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56" w:rsidRPr="00BD2F56" w:rsidRDefault="00BD2F56" w:rsidP="00BD2F56">
      <w:pPr>
        <w:keepNext/>
        <w:tabs>
          <w:tab w:val="left" w:pos="4678"/>
          <w:tab w:val="right" w:pos="9072"/>
        </w:tabs>
        <w:autoSpaceDN w:val="0"/>
        <w:ind w:firstLine="709"/>
        <w:jc w:val="center"/>
        <w:outlineLvl w:val="1"/>
        <w:rPr>
          <w:rFonts w:eastAsia="Calibri" w:cs="Arial"/>
          <w:bCs/>
          <w:iCs/>
        </w:rPr>
      </w:pPr>
      <w:r w:rsidRPr="00BD2F56">
        <w:rPr>
          <w:rFonts w:cs="Arial"/>
          <w:noProof/>
        </w:rPr>
        <w:drawing>
          <wp:inline distT="0" distB="0" distL="0" distR="0" wp14:anchorId="6353149F" wp14:editId="054B0C34">
            <wp:extent cx="541020" cy="480060"/>
            <wp:effectExtent l="0" t="0" r="0" b="0"/>
            <wp:docPr id="2" name="Рисунок 2" descr="Описание: Описание: 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480060"/>
                    </a:xfrm>
                    <a:prstGeom prst="rect">
                      <a:avLst/>
                    </a:prstGeom>
                    <a:noFill/>
                    <a:ln>
                      <a:noFill/>
                    </a:ln>
                  </pic:spPr>
                </pic:pic>
              </a:graphicData>
            </a:graphic>
          </wp:inline>
        </w:drawing>
      </w:r>
    </w:p>
    <w:p w:rsidR="00BD2F56" w:rsidRPr="00BD2F56" w:rsidRDefault="00BD2F56" w:rsidP="00BD2F56">
      <w:pPr>
        <w:keepNext/>
        <w:tabs>
          <w:tab w:val="left" w:pos="4678"/>
          <w:tab w:val="right" w:pos="9072"/>
        </w:tabs>
        <w:autoSpaceDN w:val="0"/>
        <w:ind w:firstLine="709"/>
        <w:jc w:val="center"/>
        <w:outlineLvl w:val="1"/>
        <w:rPr>
          <w:rFonts w:eastAsia="Calibri" w:cs="Arial"/>
          <w:bCs/>
          <w:iCs/>
        </w:rPr>
      </w:pPr>
    </w:p>
    <w:p w:rsidR="00BD2F56" w:rsidRPr="00BD2F56" w:rsidRDefault="00BD2F56" w:rsidP="00BD2F56">
      <w:pPr>
        <w:keepNext/>
        <w:tabs>
          <w:tab w:val="left" w:pos="4678"/>
          <w:tab w:val="right" w:pos="9072"/>
        </w:tabs>
        <w:autoSpaceDN w:val="0"/>
        <w:ind w:firstLine="709"/>
        <w:jc w:val="center"/>
        <w:outlineLvl w:val="1"/>
        <w:rPr>
          <w:rFonts w:eastAsia="Calibri" w:cs="Arial"/>
          <w:bCs/>
          <w:iCs/>
        </w:rPr>
      </w:pPr>
      <w:r w:rsidRPr="00BD2F56">
        <w:rPr>
          <w:rFonts w:eastAsia="Calibri" w:cs="Arial"/>
          <w:bCs/>
          <w:iCs/>
        </w:rPr>
        <w:t xml:space="preserve">АДМИНИСТРАЦИЯ </w:t>
      </w:r>
    </w:p>
    <w:p w:rsidR="00BD2F56" w:rsidRPr="00BD2F56" w:rsidRDefault="00BD2F56" w:rsidP="00BD2F56">
      <w:pPr>
        <w:keepNext/>
        <w:tabs>
          <w:tab w:val="left" w:pos="4678"/>
          <w:tab w:val="right" w:pos="9072"/>
        </w:tabs>
        <w:autoSpaceDN w:val="0"/>
        <w:ind w:firstLine="709"/>
        <w:jc w:val="center"/>
        <w:outlineLvl w:val="1"/>
        <w:rPr>
          <w:rFonts w:eastAsia="Calibri" w:cs="Arial"/>
          <w:bCs/>
          <w:iCs/>
        </w:rPr>
      </w:pPr>
      <w:r w:rsidRPr="00BD2F56">
        <w:rPr>
          <w:rFonts w:eastAsia="Calibri" w:cs="Arial"/>
          <w:bCs/>
          <w:iCs/>
        </w:rPr>
        <w:t xml:space="preserve">СТАРОВЕДУГСКОГО СЕЛЬСКОГО ПОСЕЛЕНИЯ </w:t>
      </w:r>
    </w:p>
    <w:p w:rsidR="00BD2F56" w:rsidRPr="00BD2F56" w:rsidRDefault="00BD2F56" w:rsidP="00BD2F56">
      <w:pPr>
        <w:keepNext/>
        <w:tabs>
          <w:tab w:val="left" w:pos="4678"/>
          <w:tab w:val="right" w:pos="9072"/>
        </w:tabs>
        <w:autoSpaceDN w:val="0"/>
        <w:ind w:firstLine="709"/>
        <w:jc w:val="center"/>
        <w:outlineLvl w:val="1"/>
        <w:rPr>
          <w:rFonts w:eastAsia="Calibri" w:cs="Arial"/>
          <w:bCs/>
          <w:iCs/>
        </w:rPr>
      </w:pPr>
      <w:r w:rsidRPr="00BD2F56">
        <w:rPr>
          <w:rFonts w:eastAsia="Calibri" w:cs="Arial"/>
          <w:bCs/>
          <w:iCs/>
        </w:rPr>
        <w:t xml:space="preserve">СЕМИЛУКСКОГО МУНИЦИПАЛЬНОГО РАЙОНА </w:t>
      </w:r>
    </w:p>
    <w:p w:rsidR="00BD2F56" w:rsidRPr="00BD2F56" w:rsidRDefault="00BD2F56" w:rsidP="00BD2F56">
      <w:pPr>
        <w:keepNext/>
        <w:tabs>
          <w:tab w:val="left" w:pos="4678"/>
          <w:tab w:val="right" w:pos="9072"/>
        </w:tabs>
        <w:autoSpaceDN w:val="0"/>
        <w:ind w:firstLine="709"/>
        <w:jc w:val="center"/>
        <w:outlineLvl w:val="1"/>
        <w:rPr>
          <w:rFonts w:eastAsia="Calibri" w:cs="Arial"/>
          <w:bCs/>
          <w:iCs/>
        </w:rPr>
      </w:pPr>
      <w:r w:rsidRPr="00BD2F56">
        <w:rPr>
          <w:rFonts w:eastAsia="Calibri" w:cs="Arial"/>
          <w:bCs/>
          <w:iCs/>
        </w:rPr>
        <w:t>ВОРОНЕЖСКОЙ ОБЛАСТИ</w:t>
      </w:r>
    </w:p>
    <w:p w:rsidR="00BD2F56" w:rsidRPr="00BD2F56" w:rsidRDefault="00BD2F56" w:rsidP="00BD2F56">
      <w:pPr>
        <w:shd w:val="clear" w:color="auto" w:fill="FFFFFF"/>
        <w:autoSpaceDN w:val="0"/>
        <w:ind w:firstLine="0"/>
        <w:jc w:val="left"/>
        <w:rPr>
          <w:rFonts w:cs="Arial"/>
          <w:b/>
        </w:rPr>
      </w:pPr>
    </w:p>
    <w:p w:rsidR="00BD2F56" w:rsidRPr="00BD2F56" w:rsidRDefault="00DC0DF2" w:rsidP="00BD2F56">
      <w:pPr>
        <w:autoSpaceDN w:val="0"/>
        <w:ind w:firstLine="0"/>
        <w:rPr>
          <w:rFonts w:cs="Arial"/>
        </w:rPr>
      </w:pPr>
      <w:r>
        <w:rPr>
          <w:rFonts w:cs="Arial"/>
          <w:noProof/>
        </w:rPr>
        <w:pict>
          <v:shapetype id="_x0000_t32" coordsize="21600,21600" o:spt="32" o:oned="t" path="m,l21600,21600e" filled="f">
            <v:path arrowok="t" fillok="f" o:connecttype="none"/>
            <o:lock v:ext="edit" shapetype="t"/>
          </v:shapetype>
          <v:shape id="Прямая со стрелкой 2" o:spid="_x0000_s1027" type="#_x0000_t32" style="position:absolute;left:0;text-align:left;margin-left:.75pt;margin-top:.7pt;width:484.2pt;height:0;flip:x;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w:r>
      <w:r w:rsidR="00BD2F56" w:rsidRPr="00BD2F56">
        <w:rPr>
          <w:rFonts w:cs="Arial"/>
        </w:rPr>
        <w:t xml:space="preserve">ул. Ленина, 13, </w:t>
      </w:r>
      <w:proofErr w:type="gramStart"/>
      <w:r w:rsidR="00BD2F56" w:rsidRPr="00BD2F56">
        <w:rPr>
          <w:rFonts w:cs="Arial"/>
        </w:rPr>
        <w:t>с</w:t>
      </w:r>
      <w:proofErr w:type="gramEnd"/>
      <w:r w:rsidR="00BD2F56" w:rsidRPr="00BD2F56">
        <w:rPr>
          <w:rFonts w:cs="Arial"/>
        </w:rPr>
        <w:t>. Старая Ведуга, 396912, тел/факс (847372)-71-6-26, ОГРН 1023601313735, ИНН 3628001940, КПП 362801001</w:t>
      </w:r>
    </w:p>
    <w:p w:rsidR="00BD2F56" w:rsidRPr="00BD2F56" w:rsidRDefault="00BD2F56" w:rsidP="00BD2F56">
      <w:pPr>
        <w:autoSpaceDN w:val="0"/>
        <w:ind w:firstLine="0"/>
        <w:rPr>
          <w:rFonts w:cs="Arial"/>
          <w:b/>
        </w:rPr>
      </w:pPr>
    </w:p>
    <w:p w:rsidR="00BD2F56" w:rsidRPr="00BD2F56" w:rsidRDefault="00BD2F56" w:rsidP="00BD2F56">
      <w:pPr>
        <w:tabs>
          <w:tab w:val="left" w:pos="2127"/>
        </w:tabs>
        <w:autoSpaceDN w:val="0"/>
        <w:ind w:firstLine="709"/>
        <w:jc w:val="center"/>
        <w:rPr>
          <w:rFonts w:cs="Arial"/>
        </w:rPr>
      </w:pPr>
      <w:r w:rsidRPr="00BD2F56">
        <w:rPr>
          <w:rFonts w:cs="Arial"/>
        </w:rPr>
        <w:t>ПОСТАНОВЛЕНИЕ</w:t>
      </w:r>
    </w:p>
    <w:p w:rsidR="00BD2F56" w:rsidRPr="00BD2F56" w:rsidRDefault="00BD2F56" w:rsidP="00BD2F56">
      <w:pPr>
        <w:tabs>
          <w:tab w:val="left" w:pos="2127"/>
        </w:tabs>
        <w:autoSpaceDN w:val="0"/>
        <w:ind w:firstLine="0"/>
        <w:rPr>
          <w:rFonts w:cs="Arial"/>
        </w:rPr>
      </w:pPr>
    </w:p>
    <w:p w:rsidR="00BD2F56" w:rsidRPr="00BD2F56" w:rsidRDefault="00202FBF" w:rsidP="00BD2F56">
      <w:pPr>
        <w:tabs>
          <w:tab w:val="left" w:pos="2127"/>
        </w:tabs>
        <w:autoSpaceDN w:val="0"/>
        <w:ind w:firstLine="0"/>
        <w:rPr>
          <w:rFonts w:cs="Arial"/>
        </w:rPr>
      </w:pPr>
      <w:r>
        <w:rPr>
          <w:rFonts w:cs="Arial"/>
        </w:rPr>
        <w:t xml:space="preserve">от </w:t>
      </w:r>
      <w:r w:rsidR="00D615A1">
        <w:rPr>
          <w:rFonts w:cs="Arial"/>
        </w:rPr>
        <w:t>_______</w:t>
      </w:r>
      <w:r w:rsidR="00BD2F56" w:rsidRPr="00BD2F56">
        <w:rPr>
          <w:rFonts w:cs="Arial"/>
        </w:rPr>
        <w:t xml:space="preserve">№ </w:t>
      </w:r>
      <w:r w:rsidR="00D615A1">
        <w:rPr>
          <w:rFonts w:cs="Arial"/>
        </w:rPr>
        <w:t>______</w:t>
      </w:r>
    </w:p>
    <w:p w:rsidR="00BD2F56" w:rsidRPr="00BD2F56" w:rsidRDefault="00BD2F56" w:rsidP="00BD2F56">
      <w:pPr>
        <w:tabs>
          <w:tab w:val="left" w:pos="2127"/>
        </w:tabs>
        <w:autoSpaceDN w:val="0"/>
        <w:ind w:firstLine="0"/>
        <w:rPr>
          <w:rFonts w:cs="Arial"/>
        </w:rPr>
      </w:pPr>
      <w:proofErr w:type="gramStart"/>
      <w:r w:rsidRPr="00BD2F56">
        <w:rPr>
          <w:rFonts w:cs="Arial"/>
        </w:rPr>
        <w:t>с</w:t>
      </w:r>
      <w:proofErr w:type="gramEnd"/>
      <w:r w:rsidRPr="00BD2F56">
        <w:rPr>
          <w:rFonts w:cs="Arial"/>
        </w:rPr>
        <w:t>. Старая Ведуга</w:t>
      </w:r>
    </w:p>
    <w:p w:rsidR="00F7504A" w:rsidRPr="00BD2F56" w:rsidRDefault="00F7504A" w:rsidP="00F7504A">
      <w:pPr>
        <w:pStyle w:val="Title"/>
        <w:spacing w:before="0" w:after="0"/>
        <w:ind w:firstLine="0"/>
        <w:rPr>
          <w:sz w:val="24"/>
          <w:szCs w:val="24"/>
        </w:rPr>
      </w:pPr>
    </w:p>
    <w:p w:rsidR="00BB7417" w:rsidRPr="00BD2F56" w:rsidRDefault="00F7504A" w:rsidP="00F7504A">
      <w:pPr>
        <w:pStyle w:val="Title"/>
        <w:spacing w:before="0" w:after="0"/>
        <w:ind w:firstLine="0"/>
        <w:rPr>
          <w:b w:val="0"/>
          <w:sz w:val="24"/>
          <w:szCs w:val="24"/>
        </w:rPr>
      </w:pPr>
      <w:r w:rsidRPr="00BD2F56">
        <w:rPr>
          <w:b w:val="0"/>
          <w:sz w:val="24"/>
          <w:szCs w:val="24"/>
        </w:rPr>
        <w:t xml:space="preserve">Об утверждении административного регламента </w:t>
      </w:r>
    </w:p>
    <w:p w:rsidR="00F7504A" w:rsidRPr="00BD2F56" w:rsidRDefault="00D9708A" w:rsidP="00F7504A">
      <w:pPr>
        <w:pStyle w:val="Title"/>
        <w:spacing w:before="0" w:after="0"/>
        <w:ind w:firstLine="0"/>
        <w:rPr>
          <w:b w:val="0"/>
          <w:sz w:val="24"/>
          <w:szCs w:val="24"/>
        </w:rPr>
      </w:pPr>
      <w:r>
        <w:rPr>
          <w:b w:val="0"/>
          <w:sz w:val="24"/>
          <w:szCs w:val="24"/>
        </w:rPr>
        <w:t>«</w:t>
      </w:r>
      <w:r w:rsidR="00EF7409" w:rsidRPr="00BD2F56">
        <w:rPr>
          <w:b w:val="0"/>
          <w:sz w:val="24"/>
          <w:szCs w:val="24"/>
        </w:rPr>
        <w:t>Предварительное согласование предоставления земельного</w:t>
      </w:r>
      <w:r w:rsidR="00BB5C0D" w:rsidRPr="00BD2F56">
        <w:rPr>
          <w:b w:val="0"/>
          <w:sz w:val="24"/>
          <w:szCs w:val="24"/>
        </w:rPr>
        <w:t xml:space="preserve"> участка</w:t>
      </w:r>
      <w:r>
        <w:rPr>
          <w:b w:val="0"/>
          <w:sz w:val="24"/>
          <w:szCs w:val="24"/>
        </w:rPr>
        <w:t>»</w:t>
      </w:r>
      <w:r w:rsidR="00F7504A" w:rsidRPr="00BD2F56">
        <w:rPr>
          <w:b w:val="0"/>
          <w:sz w:val="24"/>
          <w:szCs w:val="24"/>
        </w:rPr>
        <w:t xml:space="preserve"> на территории </w:t>
      </w:r>
      <w:proofErr w:type="spellStart"/>
      <w:r w:rsidR="00BD2F56" w:rsidRPr="00BD2F56">
        <w:rPr>
          <w:b w:val="0"/>
          <w:sz w:val="24"/>
          <w:szCs w:val="24"/>
        </w:rPr>
        <w:t>Староведугского</w:t>
      </w:r>
      <w:proofErr w:type="spellEnd"/>
      <w:r w:rsidR="00BD2F56" w:rsidRPr="00BD2F56">
        <w:rPr>
          <w:b w:val="0"/>
          <w:sz w:val="24"/>
          <w:szCs w:val="24"/>
        </w:rPr>
        <w:t xml:space="preserve"> сельского поселения Семилукского муниципального района </w:t>
      </w:r>
      <w:r w:rsidR="00F7504A" w:rsidRPr="00BD2F56">
        <w:rPr>
          <w:b w:val="0"/>
          <w:sz w:val="24"/>
          <w:szCs w:val="24"/>
        </w:rPr>
        <w:t>Воронежской области</w:t>
      </w:r>
    </w:p>
    <w:p w:rsidR="00F7504A" w:rsidRPr="00BD2F56" w:rsidRDefault="00F7504A" w:rsidP="00F7504A">
      <w:pPr>
        <w:ind w:firstLine="0"/>
        <w:rPr>
          <w:rFonts w:cs="Arial"/>
        </w:rPr>
      </w:pPr>
    </w:p>
    <w:p w:rsidR="00F7504A" w:rsidRPr="00BD2F56" w:rsidRDefault="00F7504A" w:rsidP="00BD2F56">
      <w:pPr>
        <w:rPr>
          <w:rFonts w:cs="Arial"/>
        </w:rPr>
      </w:pPr>
      <w:proofErr w:type="gramStart"/>
      <w:r w:rsidRPr="00BD2F56">
        <w:rPr>
          <w:rFonts w:cs="Arial"/>
        </w:rPr>
        <w:t xml:space="preserve">В соответствии с Федеральными законами от 06.10.2003 № 131-ФЗ </w:t>
      </w:r>
      <w:r w:rsidR="00D9708A">
        <w:rPr>
          <w:rFonts w:cs="Arial"/>
        </w:rPr>
        <w:t>«</w:t>
      </w:r>
      <w:r w:rsidRPr="00BD2F56">
        <w:rPr>
          <w:rFonts w:cs="Arial"/>
        </w:rPr>
        <w:t>Об общих принципах организации местного самоуправления в Российской Федерации</w:t>
      </w:r>
      <w:r w:rsidR="00D9708A">
        <w:rPr>
          <w:rFonts w:cs="Arial"/>
        </w:rPr>
        <w:t>»</w:t>
      </w:r>
      <w:r w:rsidRPr="00BD2F56">
        <w:rPr>
          <w:rFonts w:cs="Arial"/>
        </w:rPr>
        <w:t xml:space="preserve">, от 27.07.2010 №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Style w:val="FontStyle18"/>
          <w:rFonts w:ascii="Arial" w:hAnsi="Arial" w:cs="Arial"/>
          <w:b w:val="0"/>
          <w:sz w:val="24"/>
          <w:szCs w:val="24"/>
        </w:rPr>
        <w:t>,</w:t>
      </w:r>
      <w:r w:rsidRPr="00BD2F56">
        <w:rPr>
          <w:rFonts w:cs="Arial"/>
        </w:rPr>
        <w:t xml:space="preserve"> от 30.12.2020 № 509-ФЗ </w:t>
      </w:r>
      <w:r w:rsidR="00D9708A">
        <w:rPr>
          <w:rFonts w:cs="Arial"/>
        </w:rPr>
        <w:t>«</w:t>
      </w:r>
      <w:r w:rsidRPr="00BD2F56">
        <w:rPr>
          <w:rFonts w:cs="Arial"/>
        </w:rPr>
        <w:t>О внесении изменений в отдельные законодательные акты Российской Федерации</w:t>
      </w:r>
      <w:r w:rsidR="00D9708A">
        <w:rPr>
          <w:rFonts w:cs="Arial"/>
        </w:rPr>
        <w:t>»</w:t>
      </w:r>
      <w:r w:rsidRPr="00BD2F56">
        <w:rPr>
          <w:rFonts w:cs="Arial"/>
        </w:rPr>
        <w:t xml:space="preserve"> и постановлением Правительства РФ от 20.07.2021 № 1228 </w:t>
      </w:r>
      <w:r w:rsidR="00D9708A">
        <w:rPr>
          <w:rFonts w:cs="Arial"/>
        </w:rPr>
        <w:t>«</w:t>
      </w:r>
      <w:r w:rsidRPr="00BD2F56">
        <w:rPr>
          <w:rFonts w:cs="Arial"/>
        </w:rPr>
        <w:t>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D2F56">
        <w:rPr>
          <w:rFonts w:cs="Arial"/>
        </w:rPr>
        <w:t xml:space="preserve"> в некоторые акты Правительства </w:t>
      </w:r>
      <w:proofErr w:type="gramStart"/>
      <w:r w:rsidRPr="00BD2F56">
        <w:rPr>
          <w:rFonts w:cs="Arial"/>
        </w:rPr>
        <w:t>Российской</w:t>
      </w:r>
      <w:proofErr w:type="gramEnd"/>
      <w:r w:rsidRPr="00BD2F56">
        <w:rPr>
          <w:rFonts w:cs="Arial"/>
        </w:rPr>
        <w:t xml:space="preserve"> Федерации и признании </w:t>
      </w:r>
      <w:proofErr w:type="gramStart"/>
      <w:r w:rsidRPr="00BD2F56">
        <w:rPr>
          <w:rFonts w:cs="Arial"/>
        </w:rPr>
        <w:t>утратившими</w:t>
      </w:r>
      <w:proofErr w:type="gramEnd"/>
      <w:r w:rsidRPr="00BD2F56">
        <w:rPr>
          <w:rFonts w:cs="Arial"/>
        </w:rPr>
        <w:t xml:space="preserve"> силу некоторых актов и отдельных положений актов Правительства Российской Федерации</w:t>
      </w:r>
      <w:r w:rsidR="00D9708A">
        <w:rPr>
          <w:rFonts w:cs="Arial"/>
        </w:rPr>
        <w:t>»</w:t>
      </w:r>
      <w:r w:rsidRPr="00BD2F56">
        <w:rPr>
          <w:rFonts w:cs="Arial"/>
        </w:rPr>
        <w:t xml:space="preserve">, Уставом </w:t>
      </w:r>
      <w:proofErr w:type="spellStart"/>
      <w:r w:rsidR="00BD2F56" w:rsidRPr="00BD2F56">
        <w:rPr>
          <w:rFonts w:cs="Arial"/>
        </w:rPr>
        <w:t>Староведугского</w:t>
      </w:r>
      <w:proofErr w:type="spellEnd"/>
      <w:r w:rsidR="00BD2F56" w:rsidRPr="00BD2F56">
        <w:rPr>
          <w:rFonts w:cs="Arial"/>
        </w:rPr>
        <w:t xml:space="preserve"> сельского поселения Семилукского муниципального района  </w:t>
      </w:r>
      <w:r w:rsidR="0062668B" w:rsidRPr="00BD2F56">
        <w:rPr>
          <w:rFonts w:cs="Arial"/>
        </w:rPr>
        <w:t xml:space="preserve"> Воронежской области</w:t>
      </w:r>
      <w:r w:rsidRPr="00BD2F56">
        <w:rPr>
          <w:rFonts w:cs="Arial"/>
        </w:rPr>
        <w:t xml:space="preserve"> администрация </w:t>
      </w:r>
      <w:proofErr w:type="spellStart"/>
      <w:r w:rsidR="00BD2F56">
        <w:rPr>
          <w:rFonts w:cs="Arial"/>
        </w:rPr>
        <w:t>Староведугского</w:t>
      </w:r>
      <w:proofErr w:type="spellEnd"/>
      <w:r w:rsidR="00BD2F56">
        <w:rPr>
          <w:rFonts w:cs="Arial"/>
        </w:rPr>
        <w:t xml:space="preserve"> сельского поселения Семилукского муниципального района Воронежской области  </w:t>
      </w:r>
      <w:r w:rsidR="00BD2F56" w:rsidRPr="00BD2F56">
        <w:rPr>
          <w:rFonts w:cs="Arial"/>
        </w:rPr>
        <w:t xml:space="preserve"> постановляет:</w:t>
      </w:r>
    </w:p>
    <w:p w:rsidR="00F7504A" w:rsidRPr="00BD2F56" w:rsidRDefault="00F7504A" w:rsidP="00854EF6">
      <w:pPr>
        <w:rPr>
          <w:rFonts w:cs="Arial"/>
        </w:rPr>
      </w:pPr>
      <w:r w:rsidRPr="00BD2F56">
        <w:rPr>
          <w:rFonts w:cs="Arial"/>
        </w:rPr>
        <w:t xml:space="preserve">1. Утвердить административный регламент по предоставлению </w:t>
      </w:r>
      <w:r w:rsidR="0062668B" w:rsidRPr="00BD2F56">
        <w:rPr>
          <w:rFonts w:cs="Arial"/>
        </w:rPr>
        <w:t xml:space="preserve">Муниципальной </w:t>
      </w:r>
      <w:r w:rsidRPr="00BD2F56">
        <w:rPr>
          <w:rFonts w:cs="Arial"/>
        </w:rPr>
        <w:t xml:space="preserve">услуги </w:t>
      </w:r>
      <w:r w:rsidR="00D9708A">
        <w:rPr>
          <w:rFonts w:cs="Arial"/>
        </w:rPr>
        <w:t>«</w:t>
      </w:r>
      <w:r w:rsidR="00EF7409" w:rsidRPr="00BD2F56">
        <w:rPr>
          <w:rFonts w:cs="Arial"/>
        </w:rPr>
        <w:t>Предварительное согласование предоставления земельного участка</w:t>
      </w:r>
      <w:r w:rsidR="00D9708A">
        <w:rPr>
          <w:rFonts w:cs="Arial"/>
        </w:rPr>
        <w:t>»</w:t>
      </w:r>
      <w:r w:rsidRPr="00BD2F56">
        <w:rPr>
          <w:rFonts w:cs="Arial"/>
        </w:rPr>
        <w:t xml:space="preserve"> на территории </w:t>
      </w:r>
      <w:proofErr w:type="spellStart"/>
      <w:r w:rsidR="00BD2F56">
        <w:rPr>
          <w:rFonts w:cs="Arial"/>
        </w:rPr>
        <w:t>Староведугского</w:t>
      </w:r>
      <w:proofErr w:type="spellEnd"/>
      <w:r w:rsidR="00BD2F56">
        <w:rPr>
          <w:rFonts w:cs="Arial"/>
        </w:rPr>
        <w:t xml:space="preserve"> сельского поселения Семилукского муниципального района Воронежской области  </w:t>
      </w:r>
      <w:r w:rsidR="0062668B" w:rsidRPr="00BD2F56">
        <w:rPr>
          <w:rFonts w:cs="Arial"/>
        </w:rPr>
        <w:t xml:space="preserve"> </w:t>
      </w:r>
      <w:r w:rsidRPr="00BD2F56">
        <w:rPr>
          <w:rFonts w:cs="Arial"/>
        </w:rPr>
        <w:t>согласно приложению</w:t>
      </w:r>
      <w:r w:rsidR="00A71FC9" w:rsidRPr="00BD2F56">
        <w:rPr>
          <w:rFonts w:cs="Arial"/>
        </w:rPr>
        <w:t xml:space="preserve"> к настоящему постановлению</w:t>
      </w:r>
      <w:r w:rsidRPr="00BD2F56">
        <w:rPr>
          <w:rFonts w:cs="Arial"/>
        </w:rPr>
        <w:t>.</w:t>
      </w:r>
    </w:p>
    <w:p w:rsidR="00A71FC9" w:rsidRPr="00BD2F56" w:rsidRDefault="00F7504A" w:rsidP="00854EF6">
      <w:pPr>
        <w:rPr>
          <w:rFonts w:cs="Arial"/>
        </w:rPr>
      </w:pPr>
      <w:r w:rsidRPr="00BD2F56">
        <w:rPr>
          <w:rFonts w:cs="Arial"/>
        </w:rPr>
        <w:t xml:space="preserve">2. Признать утратившими силу </w:t>
      </w:r>
      <w:r w:rsidR="00A71FC9" w:rsidRPr="00BD2F56">
        <w:rPr>
          <w:rFonts w:cs="Arial"/>
        </w:rPr>
        <w:t xml:space="preserve">следующие </w:t>
      </w:r>
      <w:r w:rsidRPr="00BD2F56">
        <w:rPr>
          <w:rFonts w:cs="Arial"/>
        </w:rPr>
        <w:t>постановлени</w:t>
      </w:r>
      <w:r w:rsidR="00A71FC9" w:rsidRPr="00BD2F56">
        <w:rPr>
          <w:rFonts w:cs="Arial"/>
        </w:rPr>
        <w:t>я</w:t>
      </w:r>
      <w:r w:rsidRPr="00BD2F56">
        <w:rPr>
          <w:rFonts w:cs="Arial"/>
        </w:rPr>
        <w:t xml:space="preserve"> администрации </w:t>
      </w:r>
      <w:proofErr w:type="spellStart"/>
      <w:r w:rsidR="00BD2F56">
        <w:rPr>
          <w:rFonts w:cs="Arial"/>
        </w:rPr>
        <w:t>Староведугского</w:t>
      </w:r>
      <w:proofErr w:type="spellEnd"/>
      <w:r w:rsidR="00BD2F56">
        <w:rPr>
          <w:rFonts w:cs="Arial"/>
        </w:rPr>
        <w:t xml:space="preserve"> сельского поселения Семилукского муниципальн</w:t>
      </w:r>
      <w:r w:rsidR="00FC2EBD">
        <w:rPr>
          <w:rFonts w:cs="Arial"/>
        </w:rPr>
        <w:t>ого района Воронежской области</w:t>
      </w:r>
      <w:r w:rsidR="00A71FC9" w:rsidRPr="00BD2F56">
        <w:rPr>
          <w:rFonts w:cs="Arial"/>
        </w:rPr>
        <w:t>:</w:t>
      </w:r>
    </w:p>
    <w:p w:rsidR="00F7504A" w:rsidRPr="00FC2EBD" w:rsidRDefault="00A71FC9" w:rsidP="00FC2EBD">
      <w:pPr>
        <w:rPr>
          <w:rFonts w:eastAsia="Calibri" w:cs="Arial"/>
          <w:lang w:eastAsia="en-US"/>
        </w:rPr>
      </w:pPr>
      <w:r w:rsidRPr="00BD2F56">
        <w:rPr>
          <w:rFonts w:cs="Arial"/>
        </w:rPr>
        <w:t xml:space="preserve">- </w:t>
      </w:r>
      <w:r w:rsidR="00F7504A" w:rsidRPr="00BD2F56">
        <w:rPr>
          <w:rFonts w:cs="Arial"/>
        </w:rPr>
        <w:t xml:space="preserve">от </w:t>
      </w:r>
      <w:r w:rsidR="00FC2EBD">
        <w:rPr>
          <w:rFonts w:cs="Arial"/>
        </w:rPr>
        <w:t xml:space="preserve">14.09.2015г. № 113 </w:t>
      </w:r>
      <w:r w:rsidR="00D9708A">
        <w:rPr>
          <w:rFonts w:cs="Arial"/>
        </w:rPr>
        <w:t>«</w:t>
      </w:r>
      <w:r w:rsidR="00FC2EBD" w:rsidRPr="00FC2EBD">
        <w:rPr>
          <w:rFonts w:eastAsia="Calibri" w:cs="Arial"/>
          <w:lang w:eastAsia="en-US"/>
        </w:rPr>
        <w:t xml:space="preserve">Об утверждении административного регламента по предоставлению </w:t>
      </w:r>
      <w:r w:rsidR="00FC2EBD" w:rsidRPr="00FC2EBD">
        <w:rPr>
          <w:rFonts w:cs="Arial"/>
        </w:rPr>
        <w:t xml:space="preserve">муниципальной услуги </w:t>
      </w:r>
      <w:r w:rsidR="00D9708A">
        <w:rPr>
          <w:rFonts w:cs="Arial"/>
        </w:rPr>
        <w:t>«</w:t>
      </w:r>
      <w:r w:rsidR="00FC2EBD" w:rsidRPr="00FC2EBD">
        <w:rPr>
          <w:rFonts w:eastAsia="Calibri" w:cs="Arial"/>
          <w:lang w:eastAsia="en-US"/>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D9708A">
        <w:rPr>
          <w:rFonts w:cs="Arial"/>
          <w:bCs/>
        </w:rPr>
        <w:t>»</w:t>
      </w:r>
      <w:r w:rsidR="00D9708A">
        <w:rPr>
          <w:rFonts w:cs="Arial"/>
        </w:rPr>
        <w:t>«</w:t>
      </w:r>
      <w:r w:rsidRPr="00BD2F56">
        <w:rPr>
          <w:rFonts w:cs="Arial"/>
        </w:rPr>
        <w:t>;</w:t>
      </w:r>
    </w:p>
    <w:p w:rsidR="00A71FC9" w:rsidRDefault="00A71FC9" w:rsidP="000E1082">
      <w:pPr>
        <w:pStyle w:val="Title"/>
        <w:spacing w:before="0" w:after="0"/>
        <w:ind w:firstLine="0"/>
        <w:jc w:val="both"/>
        <w:rPr>
          <w:b w:val="0"/>
          <w:sz w:val="24"/>
          <w:szCs w:val="24"/>
        </w:rPr>
      </w:pPr>
      <w:r w:rsidRPr="000E1082">
        <w:rPr>
          <w:b w:val="0"/>
          <w:sz w:val="24"/>
          <w:szCs w:val="24"/>
        </w:rPr>
        <w:t xml:space="preserve">- от </w:t>
      </w:r>
      <w:r w:rsidR="000E1082" w:rsidRPr="000E1082">
        <w:rPr>
          <w:b w:val="0"/>
          <w:sz w:val="24"/>
          <w:szCs w:val="24"/>
        </w:rPr>
        <w:t xml:space="preserve">16.03.2016г. </w:t>
      </w:r>
      <w:r w:rsidRPr="000E1082">
        <w:rPr>
          <w:b w:val="0"/>
          <w:sz w:val="24"/>
          <w:szCs w:val="24"/>
        </w:rPr>
        <w:t>№</w:t>
      </w:r>
      <w:r w:rsidR="000E1082" w:rsidRPr="000E1082">
        <w:rPr>
          <w:b w:val="0"/>
          <w:sz w:val="24"/>
          <w:szCs w:val="24"/>
        </w:rPr>
        <w:t xml:space="preserve"> 21</w:t>
      </w:r>
      <w:r w:rsidRPr="000E1082">
        <w:rPr>
          <w:b w:val="0"/>
          <w:sz w:val="24"/>
          <w:szCs w:val="24"/>
        </w:rPr>
        <w:t xml:space="preserve"> </w:t>
      </w:r>
      <w:r w:rsidR="00D9708A">
        <w:rPr>
          <w:b w:val="0"/>
          <w:sz w:val="24"/>
          <w:szCs w:val="24"/>
        </w:rPr>
        <w:t>«</w:t>
      </w:r>
      <w:r w:rsidR="000E1082" w:rsidRPr="000E1082">
        <w:rPr>
          <w:b w:val="0"/>
          <w:sz w:val="24"/>
          <w:szCs w:val="24"/>
        </w:rPr>
        <w:t>О</w:t>
      </w:r>
      <w:r w:rsidR="000E1082" w:rsidRPr="00643921">
        <w:rPr>
          <w:b w:val="0"/>
          <w:sz w:val="24"/>
          <w:szCs w:val="24"/>
        </w:rPr>
        <w:t xml:space="preserve"> внесении изменений и дополнений в постановление администрации </w:t>
      </w:r>
      <w:proofErr w:type="spellStart"/>
      <w:r w:rsidR="000E1082" w:rsidRPr="00643921">
        <w:rPr>
          <w:b w:val="0"/>
          <w:sz w:val="24"/>
          <w:szCs w:val="24"/>
        </w:rPr>
        <w:t>Староведугского</w:t>
      </w:r>
      <w:proofErr w:type="spellEnd"/>
      <w:r w:rsidR="000E1082" w:rsidRPr="00643921">
        <w:rPr>
          <w:b w:val="0"/>
          <w:sz w:val="24"/>
          <w:szCs w:val="24"/>
        </w:rPr>
        <w:t xml:space="preserve"> сельского поселения Семилукского муниципального </w:t>
      </w:r>
      <w:r w:rsidR="000E1082" w:rsidRPr="00643921">
        <w:rPr>
          <w:b w:val="0"/>
          <w:sz w:val="24"/>
          <w:szCs w:val="24"/>
        </w:rPr>
        <w:lastRenderedPageBreak/>
        <w:t>района Воронежской области от 14.09.2015</w:t>
      </w:r>
      <w:r w:rsidR="000E1082" w:rsidRPr="00643921">
        <w:rPr>
          <w:rFonts w:eastAsiaTheme="minorHAnsi"/>
          <w:b w:val="0"/>
          <w:sz w:val="24"/>
          <w:szCs w:val="24"/>
          <w:lang w:eastAsia="en-US"/>
        </w:rPr>
        <w:t xml:space="preserve"> года </w:t>
      </w:r>
      <w:r w:rsidR="000E1082" w:rsidRPr="00643921">
        <w:rPr>
          <w:b w:val="0"/>
          <w:sz w:val="24"/>
          <w:szCs w:val="24"/>
        </w:rPr>
        <w:t xml:space="preserve">№ 113 </w:t>
      </w:r>
      <w:r w:rsidR="00D9708A">
        <w:rPr>
          <w:b w:val="0"/>
          <w:sz w:val="24"/>
          <w:szCs w:val="24"/>
        </w:rPr>
        <w:t>«</w:t>
      </w:r>
      <w:r w:rsidR="000E1082" w:rsidRPr="000E1082">
        <w:rPr>
          <w:rFonts w:eastAsia="Calibri"/>
          <w:b w:val="0"/>
          <w:sz w:val="24"/>
          <w:szCs w:val="24"/>
          <w:lang w:eastAsia="en-US"/>
        </w:rPr>
        <w:t xml:space="preserve">Об утверждении административного регламента по предоставлению </w:t>
      </w:r>
      <w:r w:rsidR="000E1082" w:rsidRPr="000E1082">
        <w:rPr>
          <w:b w:val="0"/>
          <w:sz w:val="24"/>
          <w:szCs w:val="24"/>
        </w:rPr>
        <w:t xml:space="preserve">муниципальной услуги </w:t>
      </w:r>
      <w:r w:rsidR="00D9708A">
        <w:rPr>
          <w:b w:val="0"/>
          <w:sz w:val="24"/>
          <w:szCs w:val="24"/>
        </w:rPr>
        <w:t>«</w:t>
      </w:r>
      <w:r w:rsidR="000E1082" w:rsidRPr="000E1082">
        <w:rPr>
          <w:rFonts w:eastAsia="Calibri"/>
          <w:b w:val="0"/>
          <w:sz w:val="24"/>
          <w:szCs w:val="24"/>
          <w:lang w:eastAsia="en-US"/>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w:t>
      </w:r>
      <w:r w:rsidR="000E1082" w:rsidRPr="000E1082">
        <w:rPr>
          <w:rFonts w:eastAsia="Calibri"/>
          <w:b w:val="0"/>
          <w:bCs w:val="0"/>
          <w:kern w:val="0"/>
          <w:sz w:val="24"/>
          <w:szCs w:val="24"/>
          <w:lang w:eastAsia="en-US"/>
        </w:rPr>
        <w:t>на который не разграничена</w:t>
      </w:r>
      <w:r w:rsidR="00D9708A">
        <w:rPr>
          <w:b w:val="0"/>
          <w:sz w:val="24"/>
          <w:szCs w:val="24"/>
        </w:rPr>
        <w:t>»««</w:t>
      </w:r>
      <w:r w:rsidR="000E1082">
        <w:rPr>
          <w:b w:val="0"/>
          <w:sz w:val="24"/>
          <w:szCs w:val="24"/>
        </w:rPr>
        <w:t>;</w:t>
      </w:r>
    </w:p>
    <w:p w:rsidR="000E1082" w:rsidRPr="000E1082" w:rsidRDefault="000E1082" w:rsidP="000E1082">
      <w:pPr>
        <w:rPr>
          <w:rFonts w:cs="Arial"/>
        </w:rPr>
      </w:pPr>
      <w:r w:rsidRPr="000E1082">
        <w:rPr>
          <w:rFonts w:cs="Arial"/>
        </w:rPr>
        <w:t xml:space="preserve">- от </w:t>
      </w:r>
      <w:r>
        <w:rPr>
          <w:rFonts w:cs="Arial"/>
        </w:rPr>
        <w:t>27</w:t>
      </w:r>
      <w:r w:rsidRPr="000E1082">
        <w:rPr>
          <w:rFonts w:cs="Arial"/>
        </w:rPr>
        <w:t>.0</w:t>
      </w:r>
      <w:r>
        <w:rPr>
          <w:rFonts w:cs="Arial"/>
        </w:rPr>
        <w:t>9</w:t>
      </w:r>
      <w:r w:rsidRPr="000E1082">
        <w:rPr>
          <w:rFonts w:cs="Arial"/>
        </w:rPr>
        <w:t>.201</w:t>
      </w:r>
      <w:r>
        <w:rPr>
          <w:rFonts w:cs="Arial"/>
        </w:rPr>
        <w:t>7</w:t>
      </w:r>
      <w:r w:rsidRPr="000E1082">
        <w:rPr>
          <w:rFonts w:cs="Arial"/>
        </w:rPr>
        <w:t xml:space="preserve">г. № </w:t>
      </w:r>
      <w:r>
        <w:rPr>
          <w:rFonts w:cs="Arial"/>
        </w:rPr>
        <w:t>68</w:t>
      </w:r>
      <w:r w:rsidRPr="000E1082">
        <w:rPr>
          <w:rFonts w:cs="Arial"/>
        </w:rPr>
        <w:t xml:space="preserve"> </w:t>
      </w:r>
      <w:r w:rsidR="00D9708A">
        <w:rPr>
          <w:rFonts w:cs="Arial"/>
        </w:rPr>
        <w:t>«</w:t>
      </w:r>
      <w:r w:rsidRPr="000E1082">
        <w:rPr>
          <w:rFonts w:cs="Arial"/>
        </w:rPr>
        <w:t>О внесении изменений в постановление</w:t>
      </w:r>
      <w:r>
        <w:rPr>
          <w:rFonts w:cs="Arial"/>
        </w:rPr>
        <w:t xml:space="preserve"> </w:t>
      </w:r>
      <w:r w:rsidRPr="000E1082">
        <w:rPr>
          <w:rFonts w:cs="Arial"/>
        </w:rPr>
        <w:t xml:space="preserve">администрации </w:t>
      </w:r>
      <w:proofErr w:type="spellStart"/>
      <w:r w:rsidRPr="000E1082">
        <w:rPr>
          <w:rFonts w:cs="Arial"/>
        </w:rPr>
        <w:t>Староведугского</w:t>
      </w:r>
      <w:proofErr w:type="spellEnd"/>
      <w:r w:rsidRPr="000E1082">
        <w:rPr>
          <w:rFonts w:cs="Arial"/>
        </w:rPr>
        <w:t xml:space="preserve"> сельского</w:t>
      </w:r>
      <w:r>
        <w:rPr>
          <w:rFonts w:cs="Arial"/>
        </w:rPr>
        <w:t xml:space="preserve"> </w:t>
      </w:r>
      <w:r w:rsidRPr="000E1082">
        <w:rPr>
          <w:rFonts w:cs="Arial"/>
        </w:rPr>
        <w:t xml:space="preserve">поселения Семилукского муниципального района от 14.09.2015 г. № 113 </w:t>
      </w:r>
      <w:r w:rsidR="00D9708A">
        <w:rPr>
          <w:rFonts w:cs="Arial"/>
        </w:rPr>
        <w:t>«</w:t>
      </w:r>
      <w:r w:rsidRPr="000E1082">
        <w:rPr>
          <w:rFonts w:cs="Arial"/>
        </w:rPr>
        <w:t>Об утверждении</w:t>
      </w:r>
      <w:r>
        <w:rPr>
          <w:rFonts w:cs="Arial"/>
        </w:rPr>
        <w:t xml:space="preserve"> </w:t>
      </w:r>
      <w:r w:rsidRPr="000E1082">
        <w:rPr>
          <w:rFonts w:cs="Arial"/>
        </w:rPr>
        <w:t xml:space="preserve">административного регламента по предоставлению муниципальной услуги </w:t>
      </w:r>
      <w:r w:rsidR="00D9708A">
        <w:rPr>
          <w:rFonts w:cs="Arial"/>
        </w:rPr>
        <w:t>«</w:t>
      </w:r>
      <w:r w:rsidRPr="000E1082">
        <w:rPr>
          <w:rFonts w:eastAsia="Calibri" w:cs="Arial"/>
          <w:lang w:eastAsia="en-US"/>
        </w:rPr>
        <w:t>Предварительное согласование предоставления земельного участка, находящегося в муниципальной собственности</w:t>
      </w:r>
      <w:r w:rsidRPr="000E1082">
        <w:rPr>
          <w:rFonts w:cs="Arial"/>
        </w:rPr>
        <w:t xml:space="preserve"> или государственная собственность на которые не разграничена</w:t>
      </w:r>
      <w:r w:rsidR="00D9708A">
        <w:rPr>
          <w:rFonts w:cs="Arial"/>
        </w:rPr>
        <w:t>»««</w:t>
      </w:r>
      <w:r w:rsidRPr="000E1082">
        <w:t>;</w:t>
      </w:r>
    </w:p>
    <w:p w:rsidR="000E1082" w:rsidRPr="000E1082" w:rsidRDefault="000E1082" w:rsidP="000E1082">
      <w:pPr>
        <w:rPr>
          <w:rFonts w:cs="Arial"/>
        </w:rPr>
      </w:pPr>
      <w:r w:rsidRPr="000E1082">
        <w:rPr>
          <w:rFonts w:cs="Arial"/>
        </w:rPr>
        <w:t xml:space="preserve">- от </w:t>
      </w:r>
      <w:r>
        <w:rPr>
          <w:rFonts w:cs="Arial"/>
        </w:rPr>
        <w:t>10</w:t>
      </w:r>
      <w:r w:rsidRPr="000E1082">
        <w:rPr>
          <w:rFonts w:cs="Arial"/>
        </w:rPr>
        <w:t>.0</w:t>
      </w:r>
      <w:r>
        <w:rPr>
          <w:rFonts w:cs="Arial"/>
        </w:rPr>
        <w:t>9</w:t>
      </w:r>
      <w:r w:rsidRPr="000E1082">
        <w:rPr>
          <w:rFonts w:cs="Arial"/>
        </w:rPr>
        <w:t>.20</w:t>
      </w:r>
      <w:r>
        <w:rPr>
          <w:rFonts w:cs="Arial"/>
        </w:rPr>
        <w:t>21</w:t>
      </w:r>
      <w:r w:rsidRPr="000E1082">
        <w:rPr>
          <w:rFonts w:cs="Arial"/>
        </w:rPr>
        <w:t xml:space="preserve">г. № </w:t>
      </w:r>
      <w:r>
        <w:rPr>
          <w:rFonts w:cs="Arial"/>
        </w:rPr>
        <w:t>60</w:t>
      </w:r>
      <w:r w:rsidRPr="000E1082">
        <w:rPr>
          <w:rFonts w:cs="Arial"/>
        </w:rPr>
        <w:t xml:space="preserve"> </w:t>
      </w:r>
      <w:r w:rsidR="00D9708A">
        <w:rPr>
          <w:rFonts w:cs="Arial"/>
        </w:rPr>
        <w:t>«</w:t>
      </w:r>
      <w:r w:rsidRPr="000E1082">
        <w:rPr>
          <w:rFonts w:cs="Arial"/>
        </w:rPr>
        <w:t>О внесении изменений в постановление</w:t>
      </w:r>
      <w:r>
        <w:rPr>
          <w:rFonts w:cs="Arial"/>
        </w:rPr>
        <w:t xml:space="preserve"> </w:t>
      </w:r>
      <w:r w:rsidRPr="000E1082">
        <w:rPr>
          <w:rFonts w:cs="Arial"/>
        </w:rPr>
        <w:t xml:space="preserve">администрации </w:t>
      </w:r>
      <w:proofErr w:type="spellStart"/>
      <w:r w:rsidRPr="000E1082">
        <w:rPr>
          <w:rFonts w:cs="Arial"/>
        </w:rPr>
        <w:t>Староведугского</w:t>
      </w:r>
      <w:proofErr w:type="spellEnd"/>
      <w:r w:rsidRPr="000E1082">
        <w:rPr>
          <w:rFonts w:cs="Arial"/>
        </w:rPr>
        <w:t xml:space="preserve"> сельского</w:t>
      </w:r>
      <w:r>
        <w:rPr>
          <w:rFonts w:cs="Arial"/>
        </w:rPr>
        <w:t xml:space="preserve"> </w:t>
      </w:r>
      <w:r w:rsidRPr="000E1082">
        <w:rPr>
          <w:rFonts w:cs="Arial"/>
        </w:rPr>
        <w:t xml:space="preserve">поселения Семилукского муниципального района от 14.09.2015 г. № 113 </w:t>
      </w:r>
      <w:r w:rsidR="00D9708A">
        <w:rPr>
          <w:rFonts w:cs="Arial"/>
        </w:rPr>
        <w:t>«</w:t>
      </w:r>
      <w:r w:rsidRPr="000E1082">
        <w:rPr>
          <w:rFonts w:cs="Arial"/>
        </w:rPr>
        <w:t>Об утверждении</w:t>
      </w:r>
      <w:r>
        <w:rPr>
          <w:rFonts w:cs="Arial"/>
        </w:rPr>
        <w:t xml:space="preserve"> </w:t>
      </w:r>
      <w:r w:rsidRPr="000E1082">
        <w:rPr>
          <w:rFonts w:cs="Arial"/>
        </w:rPr>
        <w:t xml:space="preserve">административного регламента по предоставлению муниципальной услуги </w:t>
      </w:r>
      <w:r w:rsidR="00D9708A">
        <w:rPr>
          <w:rFonts w:cs="Arial"/>
        </w:rPr>
        <w:t>«</w:t>
      </w:r>
      <w:r w:rsidRPr="000E1082">
        <w:rPr>
          <w:rFonts w:eastAsia="Calibri" w:cs="Arial"/>
          <w:lang w:eastAsia="en-US"/>
        </w:rPr>
        <w:t>Предварительное согласование предоставления земельного участка, находящегося в муниципальной собственности</w:t>
      </w:r>
      <w:r w:rsidRPr="000E1082">
        <w:rPr>
          <w:rFonts w:cs="Arial"/>
        </w:rPr>
        <w:t xml:space="preserve"> или государственная собственность на которые не разграничена</w:t>
      </w:r>
      <w:r w:rsidR="00D9708A">
        <w:rPr>
          <w:rFonts w:cs="Arial"/>
        </w:rPr>
        <w:t>»««</w:t>
      </w:r>
      <w:r w:rsidRPr="000E1082">
        <w:t>;</w:t>
      </w:r>
    </w:p>
    <w:p w:rsidR="00FE57CA" w:rsidRPr="00BD2F56" w:rsidRDefault="00F7504A" w:rsidP="00854EF6">
      <w:pPr>
        <w:rPr>
          <w:rFonts w:cs="Arial"/>
        </w:rPr>
      </w:pPr>
      <w:r w:rsidRPr="00BD2F56">
        <w:rPr>
          <w:rFonts w:cs="Arial"/>
        </w:rPr>
        <w:t xml:space="preserve">3. </w:t>
      </w:r>
      <w:r w:rsidR="00FE57CA" w:rsidRPr="00BD2F56">
        <w:rPr>
          <w:rFonts w:cs="Arial"/>
        </w:rPr>
        <w:t>Настоящее постановление вступает в силу со дня его официального опубликования.</w:t>
      </w:r>
    </w:p>
    <w:p w:rsidR="00F7504A" w:rsidRPr="00BD2F56" w:rsidRDefault="00FE57CA" w:rsidP="00854EF6">
      <w:pPr>
        <w:rPr>
          <w:rFonts w:cs="Arial"/>
        </w:rPr>
      </w:pPr>
      <w:r w:rsidRPr="00BD2F56">
        <w:rPr>
          <w:rFonts w:cs="Arial"/>
        </w:rPr>
        <w:t xml:space="preserve">4. </w:t>
      </w:r>
      <w:proofErr w:type="gramStart"/>
      <w:r w:rsidR="00F7504A" w:rsidRPr="00BD2F56">
        <w:rPr>
          <w:rFonts w:cs="Arial"/>
        </w:rPr>
        <w:t>Контроль за</w:t>
      </w:r>
      <w:proofErr w:type="gramEnd"/>
      <w:r w:rsidR="00F7504A" w:rsidRPr="00BD2F56">
        <w:rPr>
          <w:rFonts w:cs="Arial"/>
        </w:rPr>
        <w:t xml:space="preserve"> исполнением настоящего постановления оставляю за собой.</w:t>
      </w:r>
    </w:p>
    <w:p w:rsidR="00F7504A" w:rsidRPr="00BD2F56" w:rsidRDefault="00F7504A" w:rsidP="00854EF6">
      <w:pPr>
        <w:rPr>
          <w:rFonts w:cs="Arial"/>
        </w:rPr>
      </w:pPr>
    </w:p>
    <w:p w:rsidR="00F7504A" w:rsidRPr="00BD2F56" w:rsidRDefault="00F7504A" w:rsidP="00927B79">
      <w:pPr>
        <w:ind w:left="3969" w:firstLine="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04"/>
      </w:tblGrid>
      <w:tr w:rsidR="00927B79" w:rsidRPr="00927B79" w:rsidTr="00FC2EBD">
        <w:tc>
          <w:tcPr>
            <w:tcW w:w="5076" w:type="dxa"/>
            <w:tcBorders>
              <w:top w:val="nil"/>
              <w:left w:val="nil"/>
              <w:bottom w:val="nil"/>
              <w:right w:val="nil"/>
            </w:tcBorders>
            <w:hideMark/>
          </w:tcPr>
          <w:p w:rsidR="00927B79" w:rsidRPr="00927B79" w:rsidRDefault="00927B79" w:rsidP="00927B79">
            <w:pPr>
              <w:autoSpaceDN w:val="0"/>
              <w:ind w:firstLine="0"/>
              <w:rPr>
                <w:rFonts w:cs="Arial"/>
              </w:rPr>
            </w:pPr>
            <w:r w:rsidRPr="00927B79">
              <w:rPr>
                <w:rFonts w:cs="Arial"/>
              </w:rPr>
              <w:t xml:space="preserve">Глава </w:t>
            </w:r>
            <w:proofErr w:type="spellStart"/>
            <w:r w:rsidRPr="00927B79">
              <w:rPr>
                <w:rFonts w:cs="Arial"/>
              </w:rPr>
              <w:t>Староведугского</w:t>
            </w:r>
            <w:proofErr w:type="spellEnd"/>
            <w:r w:rsidRPr="00927B79">
              <w:rPr>
                <w:rFonts w:cs="Arial"/>
              </w:rPr>
              <w:t xml:space="preserve"> </w:t>
            </w:r>
          </w:p>
          <w:p w:rsidR="00927B79" w:rsidRPr="00927B79" w:rsidRDefault="00927B79" w:rsidP="00927B79">
            <w:pPr>
              <w:autoSpaceDN w:val="0"/>
              <w:ind w:firstLine="0"/>
              <w:rPr>
                <w:rFonts w:cs="Arial"/>
              </w:rPr>
            </w:pPr>
            <w:r w:rsidRPr="00927B79">
              <w:rPr>
                <w:rFonts w:cs="Arial"/>
              </w:rPr>
              <w:t>сельского поселения</w:t>
            </w:r>
          </w:p>
        </w:tc>
        <w:tc>
          <w:tcPr>
            <w:tcW w:w="5061" w:type="dxa"/>
            <w:tcBorders>
              <w:top w:val="nil"/>
              <w:left w:val="nil"/>
              <w:bottom w:val="nil"/>
              <w:right w:val="nil"/>
            </w:tcBorders>
          </w:tcPr>
          <w:p w:rsidR="00927B79" w:rsidRPr="00927B79" w:rsidRDefault="00927B79" w:rsidP="00927B79">
            <w:pPr>
              <w:autoSpaceDN w:val="0"/>
              <w:ind w:firstLine="709"/>
              <w:rPr>
                <w:rFonts w:cs="Arial"/>
              </w:rPr>
            </w:pPr>
          </w:p>
          <w:p w:rsidR="00927B79" w:rsidRPr="00927B79" w:rsidRDefault="00927B79" w:rsidP="00927B79">
            <w:pPr>
              <w:tabs>
                <w:tab w:val="left" w:pos="3999"/>
              </w:tabs>
              <w:autoSpaceDN w:val="0"/>
              <w:ind w:firstLine="709"/>
              <w:jc w:val="right"/>
              <w:rPr>
                <w:rFonts w:cs="Arial"/>
              </w:rPr>
            </w:pPr>
            <w:r w:rsidRPr="00927B79">
              <w:rPr>
                <w:rFonts w:cs="Arial"/>
              </w:rPr>
              <w:t xml:space="preserve"> Ю.А. Свиридов</w:t>
            </w:r>
          </w:p>
        </w:tc>
      </w:tr>
    </w:tbl>
    <w:p w:rsidR="00F7504A" w:rsidRPr="00BD2F56" w:rsidRDefault="00F7504A" w:rsidP="00D9708A">
      <w:pPr>
        <w:ind w:left="5103" w:firstLine="0"/>
        <w:jc w:val="left"/>
        <w:rPr>
          <w:rFonts w:cs="Arial"/>
        </w:rPr>
      </w:pPr>
      <w:r w:rsidRPr="00BD2F56">
        <w:rPr>
          <w:rFonts w:cs="Arial"/>
          <w:i/>
        </w:rPr>
        <w:br w:type="page"/>
      </w:r>
      <w:r w:rsidRPr="00BD2F56">
        <w:rPr>
          <w:rFonts w:cs="Arial"/>
        </w:rPr>
        <w:lastRenderedPageBreak/>
        <w:t>Приложение</w:t>
      </w:r>
    </w:p>
    <w:p w:rsidR="00F7504A" w:rsidRPr="00BD2F56" w:rsidRDefault="00F7504A" w:rsidP="00F7504A">
      <w:pPr>
        <w:ind w:left="5103" w:firstLine="0"/>
        <w:jc w:val="left"/>
        <w:rPr>
          <w:rFonts w:cs="Arial"/>
        </w:rPr>
      </w:pPr>
      <w:r w:rsidRPr="00BD2F56">
        <w:rPr>
          <w:rFonts w:cs="Arial"/>
        </w:rPr>
        <w:t>к постановлению администрации</w:t>
      </w:r>
    </w:p>
    <w:p w:rsidR="00F7504A" w:rsidRPr="00BD2F56" w:rsidRDefault="00927B79" w:rsidP="00F7504A">
      <w:pPr>
        <w:ind w:left="5103" w:firstLine="0"/>
        <w:jc w:val="left"/>
        <w:rPr>
          <w:rFonts w:cs="Arial"/>
        </w:rPr>
      </w:pPr>
      <w:proofErr w:type="spellStart"/>
      <w:r>
        <w:rPr>
          <w:rFonts w:cs="Arial"/>
        </w:rPr>
        <w:t>Староведугского</w:t>
      </w:r>
      <w:proofErr w:type="spellEnd"/>
      <w:r>
        <w:rPr>
          <w:rFonts w:cs="Arial"/>
        </w:rPr>
        <w:t xml:space="preserve"> </w:t>
      </w:r>
      <w:r w:rsidR="00F7504A" w:rsidRPr="00BD2F56">
        <w:rPr>
          <w:rFonts w:cs="Arial"/>
        </w:rPr>
        <w:t>сельского поселения</w:t>
      </w:r>
      <w:r w:rsidR="0062668B" w:rsidRPr="00BD2F56">
        <w:rPr>
          <w:rFonts w:cs="Arial"/>
        </w:rPr>
        <w:t xml:space="preserve"> </w:t>
      </w:r>
    </w:p>
    <w:p w:rsidR="0062668B" w:rsidRPr="00BD2F56" w:rsidRDefault="00927B79" w:rsidP="00F7504A">
      <w:pPr>
        <w:ind w:left="5103" w:firstLine="0"/>
        <w:jc w:val="left"/>
        <w:rPr>
          <w:rFonts w:cs="Arial"/>
        </w:rPr>
      </w:pPr>
      <w:r>
        <w:rPr>
          <w:rFonts w:cs="Arial"/>
        </w:rPr>
        <w:t xml:space="preserve">Семилукского </w:t>
      </w:r>
      <w:r w:rsidR="0062668B" w:rsidRPr="00BD2F56">
        <w:rPr>
          <w:rFonts w:cs="Arial"/>
        </w:rPr>
        <w:t xml:space="preserve">муниципального района </w:t>
      </w:r>
    </w:p>
    <w:p w:rsidR="0062668B" w:rsidRPr="00BD2F56" w:rsidRDefault="0062668B" w:rsidP="00F7504A">
      <w:pPr>
        <w:ind w:left="5103" w:firstLine="0"/>
        <w:jc w:val="left"/>
        <w:rPr>
          <w:rFonts w:cs="Arial"/>
        </w:rPr>
      </w:pPr>
      <w:r w:rsidRPr="00BD2F56">
        <w:rPr>
          <w:rFonts w:cs="Arial"/>
        </w:rPr>
        <w:t xml:space="preserve">Воронежской области </w:t>
      </w:r>
    </w:p>
    <w:p w:rsidR="00F7504A" w:rsidRPr="00BD2F56" w:rsidRDefault="00F7504A" w:rsidP="00F7504A">
      <w:pPr>
        <w:ind w:left="5103" w:firstLine="0"/>
        <w:jc w:val="left"/>
        <w:rPr>
          <w:rFonts w:cs="Arial"/>
        </w:rPr>
      </w:pPr>
      <w:r w:rsidRPr="00BD2F56">
        <w:rPr>
          <w:rFonts w:cs="Arial"/>
        </w:rPr>
        <w:t xml:space="preserve"> от </w:t>
      </w:r>
      <w:r w:rsidR="00D9708A">
        <w:rPr>
          <w:rFonts w:cs="Arial"/>
        </w:rPr>
        <w:t>«</w:t>
      </w:r>
      <w:r w:rsidRPr="00BD2F56">
        <w:rPr>
          <w:rFonts w:cs="Arial"/>
        </w:rPr>
        <w:t>__</w:t>
      </w:r>
      <w:r w:rsidR="00D9708A">
        <w:rPr>
          <w:rFonts w:cs="Arial"/>
        </w:rPr>
        <w:t>»</w:t>
      </w:r>
      <w:r w:rsidRPr="00BD2F56">
        <w:rPr>
          <w:rFonts w:cs="Arial"/>
        </w:rPr>
        <w:t>__________2023</w:t>
      </w:r>
      <w:r w:rsidR="00582FEE" w:rsidRPr="00BD2F56">
        <w:rPr>
          <w:rFonts w:cs="Arial"/>
        </w:rPr>
        <w:t xml:space="preserve"> г.</w:t>
      </w:r>
      <w:r w:rsidRPr="00BD2F56">
        <w:rPr>
          <w:rFonts w:cs="Arial"/>
        </w:rPr>
        <w:t xml:space="preserve"> № ___</w:t>
      </w:r>
    </w:p>
    <w:p w:rsidR="00F7504A" w:rsidRPr="00BD2F56" w:rsidRDefault="00F7504A" w:rsidP="00F7504A">
      <w:pPr>
        <w:ind w:firstLine="709"/>
        <w:rPr>
          <w:rFonts w:cs="Arial"/>
        </w:rPr>
      </w:pPr>
    </w:p>
    <w:p w:rsidR="00F7504A" w:rsidRPr="00BD2F56"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BD2F56" w:rsidRDefault="00F7504A" w:rsidP="000E072B">
      <w:pPr>
        <w:pStyle w:val="90"/>
        <w:shd w:val="clear" w:color="auto" w:fill="auto"/>
        <w:spacing w:after="0" w:line="240" w:lineRule="auto"/>
        <w:ind w:firstLine="0"/>
        <w:jc w:val="center"/>
        <w:rPr>
          <w:rFonts w:ascii="Arial" w:hAnsi="Arial" w:cs="Arial"/>
          <w:i w:val="0"/>
          <w:sz w:val="24"/>
          <w:szCs w:val="24"/>
        </w:rPr>
      </w:pPr>
      <w:r w:rsidRPr="00BD2F56">
        <w:rPr>
          <w:rFonts w:ascii="Arial" w:hAnsi="Arial" w:cs="Arial"/>
          <w:i w:val="0"/>
          <w:sz w:val="24"/>
          <w:szCs w:val="24"/>
        </w:rPr>
        <w:t xml:space="preserve">Административный регламент </w:t>
      </w:r>
    </w:p>
    <w:p w:rsidR="00F7504A" w:rsidRPr="00BD2F56" w:rsidRDefault="00F7504A" w:rsidP="00927B79">
      <w:pPr>
        <w:pStyle w:val="90"/>
        <w:shd w:val="clear" w:color="auto" w:fill="auto"/>
        <w:spacing w:after="0" w:line="240" w:lineRule="auto"/>
        <w:ind w:firstLine="0"/>
        <w:jc w:val="center"/>
        <w:rPr>
          <w:rFonts w:ascii="Arial" w:hAnsi="Arial" w:cs="Arial"/>
          <w:i w:val="0"/>
          <w:sz w:val="24"/>
          <w:szCs w:val="24"/>
        </w:rPr>
      </w:pPr>
      <w:r w:rsidRPr="00BD2F56">
        <w:rPr>
          <w:rFonts w:ascii="Arial" w:hAnsi="Arial" w:cs="Arial"/>
          <w:i w:val="0"/>
          <w:sz w:val="24"/>
          <w:szCs w:val="24"/>
        </w:rPr>
        <w:t>предоставлени</w:t>
      </w:r>
      <w:r w:rsidR="00B900F4" w:rsidRPr="00BD2F56">
        <w:rPr>
          <w:rFonts w:ascii="Arial" w:hAnsi="Arial" w:cs="Arial"/>
          <w:i w:val="0"/>
          <w:sz w:val="24"/>
          <w:szCs w:val="24"/>
        </w:rPr>
        <w:t>я</w:t>
      </w:r>
      <w:r w:rsidRPr="00BD2F56">
        <w:rPr>
          <w:rFonts w:ascii="Arial" w:hAnsi="Arial" w:cs="Arial"/>
          <w:i w:val="0"/>
          <w:sz w:val="24"/>
          <w:szCs w:val="24"/>
        </w:rPr>
        <w:t xml:space="preserve"> муниципальной услуги </w:t>
      </w:r>
      <w:r w:rsidR="00D9708A">
        <w:rPr>
          <w:rFonts w:ascii="Arial" w:hAnsi="Arial" w:cs="Arial"/>
          <w:i w:val="0"/>
          <w:sz w:val="24"/>
          <w:szCs w:val="24"/>
        </w:rPr>
        <w:t>«</w:t>
      </w:r>
      <w:r w:rsidR="00EF7409" w:rsidRPr="00BD2F56">
        <w:rPr>
          <w:rFonts w:ascii="Arial" w:hAnsi="Arial" w:cs="Arial"/>
          <w:i w:val="0"/>
          <w:sz w:val="24"/>
          <w:szCs w:val="24"/>
        </w:rPr>
        <w:t>Предварительное согласование предоставления земельного участка</w:t>
      </w:r>
      <w:r w:rsidR="00D9708A">
        <w:rPr>
          <w:rFonts w:ascii="Arial" w:hAnsi="Arial" w:cs="Arial"/>
          <w:i w:val="0"/>
          <w:sz w:val="24"/>
          <w:szCs w:val="24"/>
        </w:rPr>
        <w:t>»</w:t>
      </w:r>
      <w:r w:rsidRPr="00BD2F56">
        <w:rPr>
          <w:rFonts w:ascii="Arial" w:hAnsi="Arial" w:cs="Arial"/>
          <w:i w:val="0"/>
          <w:sz w:val="24"/>
          <w:szCs w:val="24"/>
        </w:rPr>
        <w:t xml:space="preserve"> на территории </w:t>
      </w:r>
      <w:proofErr w:type="spellStart"/>
      <w:r w:rsidR="00927B79">
        <w:rPr>
          <w:rFonts w:ascii="Arial" w:hAnsi="Arial" w:cs="Arial"/>
          <w:i w:val="0"/>
          <w:sz w:val="24"/>
          <w:szCs w:val="24"/>
        </w:rPr>
        <w:t>Староведугского</w:t>
      </w:r>
      <w:proofErr w:type="spellEnd"/>
      <w:r w:rsidR="00927B79">
        <w:rPr>
          <w:rFonts w:ascii="Arial" w:hAnsi="Arial" w:cs="Arial"/>
          <w:i w:val="0"/>
          <w:sz w:val="24"/>
          <w:szCs w:val="24"/>
        </w:rPr>
        <w:t xml:space="preserve"> сельского поселения Семилукского муниципального района Воронежской области </w:t>
      </w:r>
    </w:p>
    <w:p w:rsidR="00F7504A" w:rsidRPr="00BD2F56" w:rsidRDefault="00F7504A" w:rsidP="00F7504A">
      <w:pPr>
        <w:pStyle w:val="90"/>
        <w:shd w:val="clear" w:color="auto" w:fill="auto"/>
        <w:spacing w:after="0" w:line="240" w:lineRule="auto"/>
        <w:ind w:firstLine="709"/>
        <w:rPr>
          <w:rFonts w:ascii="Arial" w:hAnsi="Arial" w:cs="Arial"/>
          <w:i w:val="0"/>
          <w:sz w:val="24"/>
          <w:szCs w:val="24"/>
        </w:rPr>
      </w:pPr>
    </w:p>
    <w:p w:rsidR="00F7504A" w:rsidRPr="00927B79" w:rsidRDefault="00F7504A" w:rsidP="00F7504A">
      <w:pPr>
        <w:ind w:firstLine="709"/>
        <w:jc w:val="center"/>
        <w:rPr>
          <w:rFonts w:cs="Arial"/>
        </w:rPr>
      </w:pPr>
      <w:r w:rsidRPr="00927B79">
        <w:rPr>
          <w:rFonts w:cs="Arial"/>
        </w:rPr>
        <w:t>I. Общие положения</w:t>
      </w:r>
    </w:p>
    <w:p w:rsidR="00F7504A" w:rsidRPr="00927B79" w:rsidRDefault="00F7504A" w:rsidP="00F7504A">
      <w:pPr>
        <w:ind w:firstLine="709"/>
        <w:jc w:val="center"/>
        <w:rPr>
          <w:rFonts w:cs="Arial"/>
        </w:rPr>
      </w:pPr>
    </w:p>
    <w:p w:rsidR="00F7504A" w:rsidRPr="00927B79"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927B79">
        <w:rPr>
          <w:rFonts w:ascii="Arial" w:hAnsi="Arial" w:cs="Arial"/>
          <w:i w:val="0"/>
          <w:sz w:val="24"/>
          <w:szCs w:val="24"/>
        </w:rPr>
        <w:t>Предмет регулирования административного регламента</w:t>
      </w:r>
    </w:p>
    <w:p w:rsidR="00F7504A" w:rsidRPr="00927B79"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BD2F56" w:rsidRDefault="00B900F4" w:rsidP="00854EF6">
      <w:pPr>
        <w:rPr>
          <w:rFonts w:cs="Arial"/>
        </w:rPr>
      </w:pPr>
      <w:r w:rsidRPr="00BD2F56">
        <w:rPr>
          <w:rFonts w:cs="Arial"/>
        </w:rPr>
        <w:t xml:space="preserve">1.1. </w:t>
      </w:r>
      <w:r w:rsidR="00F7504A" w:rsidRPr="00BD2F56">
        <w:rPr>
          <w:rFonts w:cs="Arial"/>
        </w:rPr>
        <w:t xml:space="preserve">Административный регламент предоставления </w:t>
      </w:r>
      <w:r w:rsidR="0062668B" w:rsidRPr="00BD2F56">
        <w:rPr>
          <w:rFonts w:cs="Arial"/>
        </w:rPr>
        <w:t xml:space="preserve">Муниципальной </w:t>
      </w:r>
      <w:r w:rsidR="00F7504A" w:rsidRPr="00BD2F56">
        <w:rPr>
          <w:rFonts w:cs="Arial"/>
        </w:rPr>
        <w:t xml:space="preserve">услуги регулирует отношения, возникающие в связи с предоставлением </w:t>
      </w:r>
      <w:r w:rsidR="00A71FC9" w:rsidRPr="00BD2F56">
        <w:rPr>
          <w:rFonts w:cs="Arial"/>
        </w:rPr>
        <w:t>администрацией _</w:t>
      </w:r>
      <w:proofErr w:type="spellStart"/>
      <w:r w:rsidR="00BD2F56">
        <w:rPr>
          <w:rFonts w:cs="Arial"/>
        </w:rPr>
        <w:t>Староведугского</w:t>
      </w:r>
      <w:proofErr w:type="spellEnd"/>
      <w:r w:rsidR="00BD2F56">
        <w:rPr>
          <w:rFonts w:cs="Arial"/>
        </w:rPr>
        <w:t xml:space="preserve"> сельского поселения Семилукского муниципального района Воронежской области  </w:t>
      </w:r>
      <w:r w:rsidR="00A71FC9" w:rsidRPr="00BD2F56">
        <w:rPr>
          <w:rFonts w:cs="Arial"/>
        </w:rPr>
        <w:t xml:space="preserve"> </w:t>
      </w:r>
      <w:r w:rsidR="0062668B" w:rsidRPr="00BD2F56">
        <w:rPr>
          <w:rFonts w:cs="Arial"/>
        </w:rPr>
        <w:t xml:space="preserve">Муниципальной </w:t>
      </w:r>
      <w:r w:rsidR="00F7504A" w:rsidRPr="00BD2F56">
        <w:rPr>
          <w:rFonts w:cs="Arial"/>
        </w:rPr>
        <w:t xml:space="preserve">услуги </w:t>
      </w:r>
      <w:r w:rsidR="00D9708A">
        <w:rPr>
          <w:rFonts w:cs="Arial"/>
        </w:rPr>
        <w:t>«</w:t>
      </w:r>
      <w:r w:rsidR="00EF7409" w:rsidRPr="00BD2F56">
        <w:rPr>
          <w:rFonts w:cs="Arial"/>
        </w:rPr>
        <w:t>Предварительное согласование предоставления земельного участка</w:t>
      </w:r>
      <w:r w:rsidR="00D9708A">
        <w:rPr>
          <w:rFonts w:cs="Arial"/>
        </w:rPr>
        <w:t>»</w:t>
      </w:r>
      <w:r w:rsidR="00F7504A" w:rsidRPr="00BD2F56">
        <w:rPr>
          <w:rFonts w:cs="Arial"/>
        </w:rPr>
        <w:t xml:space="preserve"> на территории </w:t>
      </w:r>
      <w:proofErr w:type="spellStart"/>
      <w:r w:rsidR="00927B79">
        <w:rPr>
          <w:rFonts w:cs="Arial"/>
        </w:rPr>
        <w:t>Староведугского</w:t>
      </w:r>
      <w:proofErr w:type="spellEnd"/>
      <w:r w:rsidR="00927B79">
        <w:rPr>
          <w:rFonts w:cs="Arial"/>
        </w:rPr>
        <w:t xml:space="preserve"> сельского поселения Семилукского муниципального района Воронежской области  </w:t>
      </w:r>
      <w:r w:rsidR="0062668B" w:rsidRPr="00BD2F56">
        <w:rPr>
          <w:rFonts w:cs="Arial"/>
        </w:rPr>
        <w:t xml:space="preserve"> </w:t>
      </w:r>
      <w:r w:rsidR="00F7504A" w:rsidRPr="00BD2F56">
        <w:rPr>
          <w:rFonts w:cs="Arial"/>
        </w:rPr>
        <w:t xml:space="preserve">(далее – Административный регламент, </w:t>
      </w:r>
      <w:r w:rsidR="00A71FC9" w:rsidRPr="00BD2F56">
        <w:rPr>
          <w:rFonts w:cs="Arial"/>
        </w:rPr>
        <w:t xml:space="preserve">Муниципальная </w:t>
      </w:r>
      <w:r w:rsidR="00F7504A" w:rsidRPr="00BD2F56">
        <w:rPr>
          <w:rFonts w:cs="Arial"/>
        </w:rPr>
        <w:t>услуга).</w:t>
      </w:r>
    </w:p>
    <w:p w:rsidR="00F7504A" w:rsidRPr="00BD2F56" w:rsidRDefault="00F7504A" w:rsidP="00854EF6">
      <w:pPr>
        <w:rPr>
          <w:rFonts w:cs="Arial"/>
        </w:rPr>
      </w:pPr>
      <w:proofErr w:type="gramStart"/>
      <w:r w:rsidRPr="00BD2F56">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D2F56">
        <w:rPr>
          <w:rFonts w:cs="Arial"/>
        </w:rPr>
        <w:t>государственных и м</w:t>
      </w:r>
      <w:r w:rsidRPr="00BD2F56">
        <w:rPr>
          <w:rFonts w:cs="Arial"/>
        </w:rPr>
        <w:t>униципальных услуг (далее</w:t>
      </w:r>
      <w:r w:rsidR="00A71FC9" w:rsidRPr="00BD2F56">
        <w:rPr>
          <w:rFonts w:cs="Arial"/>
        </w:rPr>
        <w:t xml:space="preserve"> – </w:t>
      </w:r>
      <w:r w:rsidRPr="00BD2F56">
        <w:rPr>
          <w:rFonts w:cs="Arial"/>
        </w:rPr>
        <w:t>МФЦ), формы контроля за предоставлением Муниципальной услуги, досудебный (внесудебный) порядок обжалования решений</w:t>
      </w:r>
      <w:proofErr w:type="gramEnd"/>
      <w:r w:rsidRPr="00BD2F56">
        <w:rPr>
          <w:rFonts w:cs="Arial"/>
        </w:rPr>
        <w:t xml:space="preserve"> и действий (бездействий) Администрации, должностных лиц Администрации, работников МФЦ.</w:t>
      </w:r>
      <w:r w:rsidR="00FB271A" w:rsidRPr="00BD2F56">
        <w:rPr>
          <w:rFonts w:cs="Arial"/>
        </w:rPr>
        <w:t xml:space="preserve"> </w:t>
      </w:r>
    </w:p>
    <w:p w:rsidR="00FB271A" w:rsidRPr="00BD2F56"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927B79"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927B79">
        <w:rPr>
          <w:rFonts w:ascii="Arial" w:hAnsi="Arial" w:cs="Arial"/>
          <w:i w:val="0"/>
          <w:sz w:val="24"/>
          <w:szCs w:val="24"/>
        </w:rPr>
        <w:t>Круг заявителей</w:t>
      </w:r>
    </w:p>
    <w:p w:rsidR="00203AE0" w:rsidRPr="00BD2F56"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BD2F56" w:rsidRDefault="00B1142C" w:rsidP="00854EF6">
      <w:pPr>
        <w:rPr>
          <w:rFonts w:cs="Arial"/>
        </w:rPr>
      </w:pPr>
      <w:r w:rsidRPr="00BD2F56">
        <w:rPr>
          <w:rFonts w:cs="Arial"/>
        </w:rPr>
        <w:t xml:space="preserve">2.1. </w:t>
      </w:r>
      <w:r w:rsidR="00F7504A" w:rsidRPr="00BD2F56">
        <w:rPr>
          <w:rFonts w:cs="Arial"/>
        </w:rPr>
        <w:t xml:space="preserve">Лицами, имеющими право на получение </w:t>
      </w:r>
      <w:r w:rsidR="00203AE0" w:rsidRPr="00BD2F56">
        <w:rPr>
          <w:rFonts w:cs="Arial"/>
        </w:rPr>
        <w:t xml:space="preserve">Муниципальной </w:t>
      </w:r>
      <w:r w:rsidR="00F7504A" w:rsidRPr="00BD2F56">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D2F56">
        <w:rPr>
          <w:rFonts w:cs="Arial"/>
        </w:rPr>
        <w:t xml:space="preserve"> (далее – Заявители)</w:t>
      </w:r>
      <w:r w:rsidR="00F7504A" w:rsidRPr="00BD2F56">
        <w:rPr>
          <w:rFonts w:cs="Arial"/>
        </w:rPr>
        <w:t>.</w:t>
      </w:r>
    </w:p>
    <w:p w:rsidR="00F7504A" w:rsidRPr="00BD2F56" w:rsidRDefault="00F7504A" w:rsidP="00854EF6">
      <w:pPr>
        <w:rPr>
          <w:rFonts w:cs="Arial"/>
        </w:rPr>
      </w:pPr>
      <w:proofErr w:type="gramStart"/>
      <w:r w:rsidRPr="00BD2F56">
        <w:rPr>
          <w:rFonts w:cs="Arial"/>
        </w:rPr>
        <w:t xml:space="preserve">С заявлением вправе обратиться представитель </w:t>
      </w:r>
      <w:r w:rsidR="00203AE0" w:rsidRPr="00BD2F56">
        <w:rPr>
          <w:rFonts w:cs="Arial"/>
        </w:rPr>
        <w:t>Заявителя</w:t>
      </w:r>
      <w:r w:rsidRPr="00BD2F56">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D2F56">
        <w:rPr>
          <w:rFonts w:cs="Arial"/>
        </w:rPr>
        <w:t xml:space="preserve"> – </w:t>
      </w:r>
      <w:r w:rsidRPr="00BD2F56">
        <w:rPr>
          <w:rFonts w:cs="Arial"/>
        </w:rPr>
        <w:t xml:space="preserve">представитель </w:t>
      </w:r>
      <w:r w:rsidR="00203AE0" w:rsidRPr="00BD2F56">
        <w:rPr>
          <w:rFonts w:cs="Arial"/>
        </w:rPr>
        <w:t>Заявителя</w:t>
      </w:r>
      <w:r w:rsidRPr="00BD2F56">
        <w:rPr>
          <w:rFonts w:cs="Arial"/>
        </w:rPr>
        <w:t>).</w:t>
      </w:r>
      <w:proofErr w:type="gramEnd"/>
    </w:p>
    <w:p w:rsidR="0014640F" w:rsidRPr="00BD2F56" w:rsidRDefault="0014640F" w:rsidP="00854EF6">
      <w:pPr>
        <w:rPr>
          <w:rFonts w:cs="Arial"/>
        </w:rPr>
      </w:pPr>
      <w:r w:rsidRPr="00BD2F56">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BD2F56">
        <w:rPr>
          <w:rFonts w:cs="Arial"/>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927B79" w:rsidRDefault="00B1142C" w:rsidP="00927B79">
      <w:pPr>
        <w:pStyle w:val="a8"/>
        <w:ind w:firstLine="709"/>
        <w:jc w:val="both"/>
        <w:rPr>
          <w:rFonts w:ascii="Arial" w:hAnsi="Arial" w:cs="Arial"/>
          <w:sz w:val="24"/>
          <w:szCs w:val="24"/>
        </w:rPr>
      </w:pPr>
      <w:r w:rsidRPr="00927B79">
        <w:rPr>
          <w:rFonts w:ascii="Arial" w:hAnsi="Arial" w:cs="Arial"/>
          <w:sz w:val="24"/>
          <w:szCs w:val="24"/>
        </w:rPr>
        <w:t xml:space="preserve">2.2. </w:t>
      </w:r>
      <w:r w:rsidR="002C643A" w:rsidRPr="00927B79">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927B79" w:rsidRDefault="002C643A" w:rsidP="00927B79">
      <w:pPr>
        <w:pStyle w:val="a8"/>
        <w:ind w:firstLine="709"/>
        <w:jc w:val="both"/>
        <w:rPr>
          <w:rFonts w:ascii="Arial" w:hAnsi="Arial" w:cs="Arial"/>
          <w:sz w:val="24"/>
          <w:szCs w:val="24"/>
        </w:rPr>
      </w:pPr>
      <w:r w:rsidRPr="00927B79">
        <w:rPr>
          <w:rFonts w:ascii="Arial" w:hAnsi="Arial" w:cs="Arial"/>
          <w:sz w:val="24"/>
          <w:szCs w:val="24"/>
        </w:rPr>
        <w:t xml:space="preserve">Признаки </w:t>
      </w:r>
      <w:r w:rsidR="00B96EF7" w:rsidRPr="00927B79">
        <w:rPr>
          <w:rFonts w:ascii="Arial" w:hAnsi="Arial" w:cs="Arial"/>
          <w:sz w:val="24"/>
          <w:szCs w:val="24"/>
        </w:rPr>
        <w:t xml:space="preserve">Заявителя </w:t>
      </w:r>
      <w:r w:rsidRPr="00927B79">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BD2F56"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927B79"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927B79">
        <w:rPr>
          <w:rFonts w:ascii="Arial" w:hAnsi="Arial" w:cs="Arial"/>
          <w:i w:val="0"/>
          <w:sz w:val="24"/>
          <w:szCs w:val="24"/>
        </w:rPr>
        <w:t xml:space="preserve">Требования к порядку информирования о предоставлении </w:t>
      </w:r>
      <w:r w:rsidR="00203AE0" w:rsidRPr="00927B79">
        <w:rPr>
          <w:rFonts w:ascii="Arial" w:hAnsi="Arial" w:cs="Arial"/>
          <w:i w:val="0"/>
          <w:sz w:val="24"/>
          <w:szCs w:val="24"/>
        </w:rPr>
        <w:t xml:space="preserve">Муниципальной </w:t>
      </w:r>
      <w:r w:rsidRPr="00927B79">
        <w:rPr>
          <w:rFonts w:ascii="Arial" w:hAnsi="Arial" w:cs="Arial"/>
          <w:i w:val="0"/>
          <w:sz w:val="24"/>
          <w:szCs w:val="24"/>
        </w:rPr>
        <w:t>услуги</w:t>
      </w:r>
    </w:p>
    <w:p w:rsidR="00203AE0" w:rsidRPr="00927B79"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proofErr w:type="spellStart"/>
      <w:r w:rsidR="00927B79" w:rsidRPr="00D9708A">
        <w:rPr>
          <w:rFonts w:ascii="Arial" w:hAnsi="Arial" w:cs="Arial"/>
          <w:sz w:val="24"/>
          <w:szCs w:val="24"/>
        </w:rPr>
        <w:t>Староведугского</w:t>
      </w:r>
      <w:proofErr w:type="spellEnd"/>
      <w:r w:rsidR="00927B79" w:rsidRPr="00D9708A">
        <w:rPr>
          <w:rFonts w:ascii="Arial" w:hAnsi="Arial" w:cs="Arial"/>
          <w:sz w:val="24"/>
          <w:szCs w:val="24"/>
        </w:rPr>
        <w:t xml:space="preserve"> сельского поселения Семилукского муниципального района Воронежской области  </w:t>
      </w:r>
      <w:r w:rsidRPr="00D9708A">
        <w:rPr>
          <w:rFonts w:ascii="Arial" w:hAnsi="Arial" w:cs="Arial"/>
          <w:sz w:val="24"/>
          <w:szCs w:val="24"/>
        </w:rPr>
        <w:t xml:space="preserve"> (далее – Администрация) или в МФЦ.</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3.2. </w:t>
      </w:r>
      <w:proofErr w:type="gramStart"/>
      <w:r w:rsidRPr="00D9708A">
        <w:rPr>
          <w:rFonts w:ascii="Arial" w:hAnsi="Arial" w:cs="Arial"/>
          <w:sz w:val="24"/>
          <w:szCs w:val="24"/>
        </w:rPr>
        <w:t xml:space="preserve">На официальном сайте Администрации </w:t>
      </w:r>
      <w:proofErr w:type="spellStart"/>
      <w:r w:rsidR="00927B79" w:rsidRPr="00D9708A">
        <w:rPr>
          <w:rFonts w:ascii="Arial" w:hAnsi="Arial" w:cs="Arial"/>
          <w:sz w:val="24"/>
          <w:szCs w:val="24"/>
        </w:rPr>
        <w:t>Староведугского</w:t>
      </w:r>
      <w:proofErr w:type="spellEnd"/>
      <w:r w:rsidR="00927B79" w:rsidRPr="00D9708A">
        <w:rPr>
          <w:rFonts w:ascii="Arial" w:hAnsi="Arial" w:cs="Arial"/>
          <w:sz w:val="24"/>
          <w:szCs w:val="24"/>
        </w:rPr>
        <w:t xml:space="preserve"> сельского поселения Семилукского муниципального района Воронежской области</w:t>
      </w:r>
      <w:r w:rsidRPr="00D9708A">
        <w:rPr>
          <w:rFonts w:ascii="Arial" w:hAnsi="Arial" w:cs="Arial"/>
          <w:sz w:val="24"/>
          <w:szCs w:val="24"/>
        </w:rPr>
        <w:t xml:space="preserve"> (http://</w:t>
      </w:r>
      <w:r w:rsidR="00927B79" w:rsidRPr="00D9708A">
        <w:rPr>
          <w:rFonts w:ascii="Arial" w:hAnsi="Arial" w:cs="Arial"/>
          <w:b/>
          <w:sz w:val="24"/>
          <w:szCs w:val="24"/>
        </w:rPr>
        <w:t xml:space="preserve"> </w:t>
      </w:r>
      <w:hyperlink r:id="rId10" w:history="1">
        <w:r w:rsidR="00927B79" w:rsidRPr="00D9708A">
          <w:rPr>
            <w:rStyle w:val="af"/>
            <w:rFonts w:ascii="Arial" w:hAnsi="Arial" w:cs="Arial"/>
            <w:color w:val="auto"/>
            <w:sz w:val="24"/>
            <w:szCs w:val="24"/>
            <w:u w:val="none"/>
          </w:rPr>
          <w:t>https://sveduga-semiluki-r</w:t>
        </w:r>
      </w:hyperlink>
      <w:r w:rsidR="00927B79" w:rsidRPr="00D9708A">
        <w:rPr>
          <w:rStyle w:val="af5"/>
          <w:rFonts w:ascii="Arial" w:hAnsi="Arial" w:cs="Arial"/>
          <w:b w:val="0"/>
          <w:sz w:val="24"/>
          <w:szCs w:val="24"/>
        </w:rPr>
        <w:t>36. gosuslugi.ru</w:t>
      </w:r>
      <w:r w:rsidRPr="00D9708A">
        <w:rPr>
          <w:rFonts w:ascii="Arial" w:hAnsi="Arial" w:cs="Arial"/>
          <w:sz w:val="24"/>
          <w:szCs w:val="24"/>
        </w:rPr>
        <w:t xml:space="preserve"> (далее - сайт Администрации) в информационно-коммуникационной сети </w:t>
      </w:r>
      <w:r w:rsidR="00D9708A">
        <w:rPr>
          <w:rFonts w:ascii="Arial" w:hAnsi="Arial" w:cs="Arial"/>
          <w:sz w:val="24"/>
          <w:szCs w:val="24"/>
        </w:rPr>
        <w:t>«</w:t>
      </w:r>
      <w:r w:rsidRPr="00D9708A">
        <w:rPr>
          <w:rFonts w:ascii="Arial" w:hAnsi="Arial" w:cs="Arial"/>
          <w:sz w:val="24"/>
          <w:szCs w:val="24"/>
        </w:rPr>
        <w:t>Интернет</w:t>
      </w:r>
      <w:r w:rsidR="00D9708A">
        <w:rPr>
          <w:rFonts w:ascii="Arial" w:hAnsi="Arial" w:cs="Arial"/>
          <w:sz w:val="24"/>
          <w:szCs w:val="24"/>
        </w:rPr>
        <w:t>»</w:t>
      </w:r>
      <w:r w:rsidRPr="00D9708A">
        <w:rPr>
          <w:rFonts w:ascii="Arial" w:hAnsi="Arial" w:cs="Arial"/>
          <w:sz w:val="24"/>
          <w:szCs w:val="24"/>
        </w:rPr>
        <w:t xml:space="preserve"> (далее - сеть Интернет), на ЕПГУ –  федеральной государственной информационной системе </w:t>
      </w:r>
      <w:r w:rsidR="00D9708A">
        <w:rPr>
          <w:rFonts w:ascii="Arial" w:hAnsi="Arial" w:cs="Arial"/>
          <w:sz w:val="24"/>
          <w:szCs w:val="24"/>
        </w:rPr>
        <w:t>«</w:t>
      </w:r>
      <w:r w:rsidRPr="00D9708A">
        <w:rPr>
          <w:rFonts w:ascii="Arial" w:hAnsi="Arial" w:cs="Arial"/>
          <w:sz w:val="24"/>
          <w:szCs w:val="24"/>
        </w:rPr>
        <w:t>Единый портал государственных и муниципальных услуг (функций)</w:t>
      </w:r>
      <w:r w:rsidR="00D9708A">
        <w:rPr>
          <w:rFonts w:ascii="Arial" w:hAnsi="Arial" w:cs="Arial"/>
          <w:sz w:val="24"/>
          <w:szCs w:val="24"/>
        </w:rPr>
        <w:t>»</w:t>
      </w:r>
      <w:r w:rsidRPr="00D9708A">
        <w:rPr>
          <w:rFonts w:ascii="Arial" w:hAnsi="Arial" w:cs="Arial"/>
          <w:sz w:val="24"/>
          <w:szCs w:val="24"/>
        </w:rPr>
        <w:t xml:space="preserve">, расположенной в сети Интернет по адресу: </w:t>
      </w:r>
      <w:hyperlink r:id="rId11" w:history="1">
        <w:r w:rsidRPr="00D9708A">
          <w:rPr>
            <w:rStyle w:val="af"/>
            <w:rFonts w:ascii="Arial" w:hAnsi="Arial" w:cs="Arial"/>
            <w:color w:val="auto"/>
            <w:spacing w:val="7"/>
            <w:sz w:val="24"/>
            <w:szCs w:val="24"/>
            <w:lang w:val="en-US"/>
          </w:rPr>
          <w:t>www</w:t>
        </w:r>
        <w:r w:rsidRPr="00D9708A">
          <w:rPr>
            <w:rStyle w:val="af"/>
            <w:rFonts w:ascii="Arial" w:hAnsi="Arial" w:cs="Arial"/>
            <w:color w:val="auto"/>
            <w:spacing w:val="7"/>
            <w:sz w:val="24"/>
            <w:szCs w:val="24"/>
          </w:rPr>
          <w:t>.</w:t>
        </w:r>
        <w:r w:rsidRPr="00D9708A">
          <w:rPr>
            <w:rStyle w:val="af"/>
            <w:rFonts w:ascii="Arial" w:hAnsi="Arial" w:cs="Arial"/>
            <w:color w:val="auto"/>
            <w:spacing w:val="7"/>
            <w:sz w:val="24"/>
            <w:szCs w:val="24"/>
            <w:lang w:val="en-US"/>
          </w:rPr>
          <w:t>gosuslugi</w:t>
        </w:r>
        <w:r w:rsidRPr="00D9708A">
          <w:rPr>
            <w:rStyle w:val="af"/>
            <w:rFonts w:ascii="Arial" w:hAnsi="Arial" w:cs="Arial"/>
            <w:color w:val="auto"/>
            <w:spacing w:val="7"/>
            <w:sz w:val="24"/>
            <w:szCs w:val="24"/>
          </w:rPr>
          <w:t>.</w:t>
        </w:r>
        <w:r w:rsidRPr="00D9708A">
          <w:rPr>
            <w:rStyle w:val="af"/>
            <w:rFonts w:ascii="Arial" w:hAnsi="Arial" w:cs="Arial"/>
            <w:color w:val="auto"/>
            <w:spacing w:val="7"/>
            <w:sz w:val="24"/>
            <w:szCs w:val="24"/>
            <w:lang w:val="en-US"/>
          </w:rPr>
          <w:t>ru</w:t>
        </w:r>
      </w:hyperlink>
      <w:r w:rsidRPr="00D9708A">
        <w:rPr>
          <w:rFonts w:ascii="Arial" w:hAnsi="Arial" w:cs="Arial"/>
          <w:sz w:val="24"/>
          <w:szCs w:val="24"/>
        </w:rPr>
        <w:t xml:space="preserve"> (далее – </w:t>
      </w:r>
      <w:r w:rsidR="00483357" w:rsidRPr="00D9708A">
        <w:rPr>
          <w:rFonts w:ascii="Arial" w:hAnsi="Arial" w:cs="Arial"/>
          <w:sz w:val="24"/>
          <w:szCs w:val="24"/>
        </w:rPr>
        <w:t xml:space="preserve">Единый портал, </w:t>
      </w:r>
      <w:r w:rsidRPr="00D9708A">
        <w:rPr>
          <w:rFonts w:ascii="Arial" w:hAnsi="Arial" w:cs="Arial"/>
          <w:sz w:val="24"/>
          <w:szCs w:val="24"/>
        </w:rPr>
        <w:t xml:space="preserve">ЕПГУ), в информационной системе </w:t>
      </w:r>
      <w:r w:rsidR="00D9708A">
        <w:rPr>
          <w:rFonts w:ascii="Arial" w:hAnsi="Arial" w:cs="Arial"/>
          <w:sz w:val="24"/>
          <w:szCs w:val="24"/>
        </w:rPr>
        <w:t>«</w:t>
      </w:r>
      <w:r w:rsidRPr="00D9708A">
        <w:rPr>
          <w:rFonts w:ascii="Arial" w:hAnsi="Arial" w:cs="Arial"/>
          <w:sz w:val="24"/>
          <w:szCs w:val="24"/>
        </w:rPr>
        <w:t>Портал Воронежской области</w:t>
      </w:r>
      <w:proofErr w:type="gramEnd"/>
      <w:r w:rsidRPr="00D9708A">
        <w:rPr>
          <w:rFonts w:ascii="Arial" w:hAnsi="Arial" w:cs="Arial"/>
          <w:sz w:val="24"/>
          <w:szCs w:val="24"/>
        </w:rPr>
        <w:t xml:space="preserve"> в сети Интернет</w:t>
      </w:r>
      <w:r w:rsidR="00D9708A">
        <w:rPr>
          <w:rFonts w:ascii="Arial" w:hAnsi="Arial" w:cs="Arial"/>
          <w:sz w:val="24"/>
          <w:szCs w:val="24"/>
        </w:rPr>
        <w:t>»</w:t>
      </w:r>
      <w:r w:rsidRPr="00D9708A">
        <w:rPr>
          <w:rFonts w:ascii="Arial" w:hAnsi="Arial" w:cs="Arial"/>
          <w:sz w:val="24"/>
          <w:szCs w:val="24"/>
        </w:rPr>
        <w:t xml:space="preserve">, расположенной в сети Интернет по адресу: </w:t>
      </w:r>
      <w:hyperlink r:id="rId12" w:history="1">
        <w:r w:rsidRPr="00D9708A">
          <w:rPr>
            <w:rStyle w:val="af"/>
            <w:rFonts w:ascii="Arial" w:hAnsi="Arial" w:cs="Arial"/>
            <w:color w:val="auto"/>
            <w:spacing w:val="7"/>
            <w:sz w:val="24"/>
            <w:szCs w:val="24"/>
            <w:u w:val="none"/>
            <w:lang w:val="en-US"/>
          </w:rPr>
          <w:t>www</w:t>
        </w:r>
        <w:r w:rsidRPr="00D9708A">
          <w:rPr>
            <w:rStyle w:val="af"/>
            <w:rFonts w:ascii="Arial" w:hAnsi="Arial" w:cs="Arial"/>
            <w:color w:val="auto"/>
            <w:spacing w:val="7"/>
            <w:sz w:val="24"/>
            <w:szCs w:val="24"/>
            <w:u w:val="none"/>
          </w:rPr>
          <w:t>.</w:t>
        </w:r>
        <w:r w:rsidRPr="00D9708A">
          <w:rPr>
            <w:rStyle w:val="af"/>
            <w:rFonts w:ascii="Arial" w:hAnsi="Arial" w:cs="Arial"/>
            <w:color w:val="auto"/>
            <w:spacing w:val="7"/>
            <w:sz w:val="24"/>
            <w:szCs w:val="24"/>
            <w:u w:val="none"/>
            <w:lang w:val="en-US"/>
          </w:rPr>
          <w:t>govvrn</w:t>
        </w:r>
        <w:r w:rsidRPr="00D9708A">
          <w:rPr>
            <w:rStyle w:val="af"/>
            <w:rFonts w:ascii="Arial" w:hAnsi="Arial" w:cs="Arial"/>
            <w:color w:val="auto"/>
            <w:spacing w:val="7"/>
            <w:sz w:val="24"/>
            <w:szCs w:val="24"/>
            <w:u w:val="none"/>
          </w:rPr>
          <w:t>.</w:t>
        </w:r>
        <w:proofErr w:type="spellStart"/>
        <w:r w:rsidRPr="00D9708A">
          <w:rPr>
            <w:rStyle w:val="af"/>
            <w:rFonts w:ascii="Arial" w:hAnsi="Arial" w:cs="Arial"/>
            <w:color w:val="auto"/>
            <w:spacing w:val="7"/>
            <w:sz w:val="24"/>
            <w:szCs w:val="24"/>
            <w:u w:val="none"/>
            <w:lang w:val="en-US"/>
          </w:rPr>
          <w:t>ru</w:t>
        </w:r>
        <w:proofErr w:type="spellEnd"/>
      </w:hyperlink>
      <w:r w:rsidRPr="00D9708A">
        <w:rPr>
          <w:rFonts w:ascii="Arial" w:hAnsi="Arial" w:cs="Arial"/>
          <w:sz w:val="24"/>
          <w:szCs w:val="24"/>
        </w:rPr>
        <w:t xml:space="preserve"> (далее –</w:t>
      </w:r>
      <w:r w:rsidR="00022473" w:rsidRPr="00D9708A">
        <w:rPr>
          <w:rFonts w:ascii="Arial" w:hAnsi="Arial" w:cs="Arial"/>
          <w:sz w:val="24"/>
          <w:szCs w:val="24"/>
        </w:rPr>
        <w:t xml:space="preserve"> </w:t>
      </w:r>
      <w:r w:rsidR="00483357" w:rsidRPr="00D9708A">
        <w:rPr>
          <w:rFonts w:ascii="Arial" w:hAnsi="Arial" w:cs="Arial"/>
          <w:sz w:val="24"/>
          <w:szCs w:val="24"/>
        </w:rPr>
        <w:t xml:space="preserve">региональный портал, </w:t>
      </w:r>
      <w:r w:rsidRPr="00D9708A">
        <w:rPr>
          <w:rFonts w:ascii="Arial" w:hAnsi="Arial" w:cs="Arial"/>
          <w:sz w:val="24"/>
          <w:szCs w:val="24"/>
        </w:rPr>
        <w:t>РПГУ) обязательному размещению подлежит следующая справочная информация:</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место нахождения и график работы Администрации;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справочные телефоны Администрации, в том числе номер телефона-автоинформатора;</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адреса официального сайта, а также электронной почты и (или) формы обратной связи Администрации в сети </w:t>
      </w:r>
      <w:r w:rsidR="00D9708A">
        <w:rPr>
          <w:rFonts w:ascii="Arial" w:hAnsi="Arial" w:cs="Arial"/>
          <w:sz w:val="24"/>
          <w:szCs w:val="24"/>
        </w:rPr>
        <w:t>«</w:t>
      </w:r>
      <w:r w:rsidRPr="00D9708A">
        <w:rPr>
          <w:rFonts w:ascii="Arial" w:hAnsi="Arial" w:cs="Arial"/>
          <w:sz w:val="24"/>
          <w:szCs w:val="24"/>
        </w:rPr>
        <w:t>Интернет</w:t>
      </w:r>
      <w:r w:rsidR="00D9708A">
        <w:rPr>
          <w:rFonts w:ascii="Arial" w:hAnsi="Arial" w:cs="Arial"/>
          <w:sz w:val="24"/>
          <w:szCs w:val="24"/>
        </w:rPr>
        <w:t>»</w:t>
      </w:r>
      <w:r w:rsidRPr="00D9708A">
        <w:rPr>
          <w:rFonts w:ascii="Arial" w:hAnsi="Arial" w:cs="Arial"/>
          <w:sz w:val="24"/>
          <w:szCs w:val="24"/>
        </w:rPr>
        <w:t>.</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3.3. Информирование Заявителей по вопросам предоставления Муниципальной услуги осуществляется:</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а) путем размещения информации на сайте Администрации, ЕПГУ, РПГУ;</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в) путем публикации информационных материалов в средствах массовой информации;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д) посредством телефонной и факсимильной связи;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е) посредством ответов на обращения Заявителей по вопросу предоставления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б) перечень лиц, имеющих право на получение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в) срок предоставления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ж) формы заявлений (уведомлений, сообщений), используемые при предоставлении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3.6. На сайте Администрации дополнительно размещаются:</w:t>
      </w:r>
    </w:p>
    <w:p w:rsidR="00B96EF7" w:rsidRPr="00D9708A" w:rsidRDefault="00B96EF7" w:rsidP="00D9708A">
      <w:pPr>
        <w:pStyle w:val="a8"/>
        <w:ind w:firstLine="709"/>
        <w:jc w:val="both"/>
        <w:rPr>
          <w:rFonts w:ascii="Arial" w:hAnsi="Arial" w:cs="Arial"/>
          <w:spacing w:val="10"/>
          <w:sz w:val="24"/>
          <w:szCs w:val="24"/>
        </w:rPr>
      </w:pPr>
      <w:r w:rsidRPr="00D9708A">
        <w:rPr>
          <w:rFonts w:ascii="Arial" w:hAnsi="Arial" w:cs="Arial"/>
          <w:spacing w:val="10"/>
          <w:sz w:val="24"/>
          <w:szCs w:val="24"/>
        </w:rPr>
        <w:t xml:space="preserve">а) полные наименования и почтовые адреса Администрации, </w:t>
      </w:r>
      <w:r w:rsidRPr="00D9708A">
        <w:rPr>
          <w:rFonts w:ascii="Arial" w:hAnsi="Arial" w:cs="Arial"/>
          <w:sz w:val="24"/>
          <w:szCs w:val="24"/>
        </w:rPr>
        <w:t>предоставляющей Муниципальную услугу;</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в) режим работы Администрации;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г) график работы подразделения, непосредственно предоставляющего Муниципальную услугу;</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е) перечень лиц, имеющих право на получение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з) порядок и способы предварительной записи на получение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и) текст Административного регламента с приложениями;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к) краткое описание порядка предоставления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D9708A">
        <w:rPr>
          <w:rFonts w:ascii="Arial" w:hAnsi="Arial" w:cs="Arial"/>
          <w:sz w:val="24"/>
          <w:szCs w:val="24"/>
        </w:rPr>
        <w:lastRenderedPageBreak/>
        <w:t>представляется, называет должность, наименование структурного подразделения Администрации.</w:t>
      </w:r>
    </w:p>
    <w:p w:rsidR="00B96EF7" w:rsidRPr="00D9708A" w:rsidRDefault="00B96EF7" w:rsidP="00D9708A">
      <w:pPr>
        <w:pStyle w:val="a8"/>
        <w:ind w:firstLine="709"/>
        <w:jc w:val="both"/>
        <w:rPr>
          <w:rFonts w:ascii="Arial" w:hAnsi="Arial" w:cs="Arial"/>
          <w:sz w:val="24"/>
          <w:szCs w:val="24"/>
        </w:rPr>
      </w:pPr>
      <w:proofErr w:type="gramStart"/>
      <w:r w:rsidRPr="00D9708A">
        <w:rPr>
          <w:rFonts w:ascii="Arial" w:hAnsi="Arial" w:cs="Arial"/>
          <w:sz w:val="24"/>
          <w:szCs w:val="24"/>
        </w:rPr>
        <w:t>Должностное</w:t>
      </w:r>
      <w:proofErr w:type="gramEnd"/>
      <w:r w:rsidRPr="00D9708A">
        <w:rPr>
          <w:rFonts w:ascii="Arial" w:hAnsi="Arial" w:cs="Arial"/>
          <w:sz w:val="24"/>
          <w:szCs w:val="24"/>
        </w:rPr>
        <w:t xml:space="preserve">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Во время разговора должностные лица Администрации </w:t>
      </w:r>
      <w:proofErr w:type="gramStart"/>
      <w:r w:rsidRPr="00D9708A">
        <w:rPr>
          <w:rFonts w:ascii="Arial" w:hAnsi="Arial" w:cs="Arial"/>
          <w:sz w:val="24"/>
          <w:szCs w:val="24"/>
        </w:rPr>
        <w:t>произносят слова четко и не прерывают</w:t>
      </w:r>
      <w:proofErr w:type="gramEnd"/>
      <w:r w:rsidRPr="00D9708A">
        <w:rPr>
          <w:rFonts w:ascii="Arial" w:hAnsi="Arial" w:cs="Arial"/>
          <w:sz w:val="24"/>
          <w:szCs w:val="24"/>
        </w:rPr>
        <w:t xml:space="preserve"> разговор по причине поступления другого звонка.</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D9708A">
        <w:rPr>
          <w:rFonts w:ascii="Arial" w:hAnsi="Arial" w:cs="Arial"/>
          <w:sz w:val="24"/>
          <w:szCs w:val="24"/>
        </w:rPr>
        <w:t>другое</w:t>
      </w:r>
      <w:proofErr w:type="gramEnd"/>
      <w:r w:rsidRPr="00D9708A">
        <w:rPr>
          <w:rFonts w:ascii="Arial" w:hAnsi="Arial" w:cs="Arial"/>
          <w:sz w:val="24"/>
          <w:szCs w:val="24"/>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9708A">
        <w:rPr>
          <w:rFonts w:ascii="Arial" w:hAnsi="Arial" w:cs="Arial"/>
          <w:sz w:val="24"/>
          <w:szCs w:val="24"/>
        </w:rPr>
        <w:t>обратившемуся</w:t>
      </w:r>
      <w:proofErr w:type="gramEnd"/>
      <w:r w:rsidRPr="00D9708A">
        <w:rPr>
          <w:rFonts w:ascii="Arial" w:hAnsi="Arial" w:cs="Arial"/>
          <w:sz w:val="24"/>
          <w:szCs w:val="24"/>
        </w:rPr>
        <w:t xml:space="preserve"> сообщается следующая информация:</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а) о перечне лиц, имеющих право на получение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в) о перечне документов, необходимых для получения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г) о сроках предоставления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д) об основаниях для приостановления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е) об основаниях для отказа в предоставлении Муниципальной услуги;</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ж) о месте размещения на ЕПГУ, РПГУ, сайте Администрации информации по вопросам предоставления Муниципальной услуги.</w:t>
      </w:r>
    </w:p>
    <w:p w:rsidR="00B96EF7" w:rsidRPr="00D9708A" w:rsidRDefault="00B96EF7" w:rsidP="00D9708A">
      <w:pPr>
        <w:pStyle w:val="a8"/>
        <w:ind w:firstLine="709"/>
        <w:jc w:val="both"/>
        <w:rPr>
          <w:rFonts w:ascii="Arial" w:hAnsi="Arial" w:cs="Arial"/>
          <w:spacing w:val="10"/>
          <w:sz w:val="24"/>
          <w:szCs w:val="24"/>
        </w:rPr>
      </w:pPr>
      <w:r w:rsidRPr="00D9708A">
        <w:rPr>
          <w:rFonts w:ascii="Arial" w:hAnsi="Arial" w:cs="Arial"/>
          <w:sz w:val="24"/>
          <w:szCs w:val="24"/>
        </w:rPr>
        <w:t xml:space="preserve">3.9. Информирование о порядке предоставления Муниципальной услуги </w:t>
      </w:r>
      <w:r w:rsidRPr="00D9708A">
        <w:rPr>
          <w:rFonts w:ascii="Arial" w:hAnsi="Arial" w:cs="Arial"/>
          <w:spacing w:val="10"/>
          <w:sz w:val="24"/>
          <w:szCs w:val="24"/>
        </w:rPr>
        <w:t>осуществляется также по единому номеру телефона Контактного центра.</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3.10 Администрация </w:t>
      </w:r>
      <w:proofErr w:type="gramStart"/>
      <w:r w:rsidRPr="00D9708A">
        <w:rPr>
          <w:rFonts w:ascii="Arial" w:hAnsi="Arial" w:cs="Arial"/>
          <w:sz w:val="24"/>
          <w:szCs w:val="24"/>
        </w:rPr>
        <w:t>разрабатывает информационные материалы по порядку предоставления Муниципальной услуги и размещает</w:t>
      </w:r>
      <w:proofErr w:type="gramEnd"/>
      <w:r w:rsidRPr="00D9708A">
        <w:rPr>
          <w:rFonts w:ascii="Arial" w:hAnsi="Arial" w:cs="Arial"/>
          <w:sz w:val="24"/>
          <w:szCs w:val="24"/>
        </w:rPr>
        <w:t xml:space="preserve"> их на ЕПГУ, РПГУ, сайте Администрации, передает в МФЦ.</w:t>
      </w:r>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D9708A" w:rsidRDefault="00B96EF7" w:rsidP="00D9708A">
      <w:pPr>
        <w:pStyle w:val="a8"/>
        <w:ind w:firstLine="709"/>
        <w:jc w:val="both"/>
        <w:rPr>
          <w:rFonts w:ascii="Arial" w:hAnsi="Arial" w:cs="Arial"/>
          <w:iCs/>
          <w:sz w:val="24"/>
          <w:szCs w:val="24"/>
        </w:rPr>
      </w:pPr>
      <w:proofErr w:type="gramStart"/>
      <w:r w:rsidRPr="00D9708A">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D9708A">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D9708A">
        <w:rPr>
          <w:rFonts w:ascii="Arial" w:hAnsi="Arial" w:cs="Arial"/>
          <w:iCs/>
          <w:sz w:val="24"/>
          <w:szCs w:val="24"/>
        </w:rPr>
        <w:t>«</w:t>
      </w:r>
      <w:r w:rsidRPr="00D9708A">
        <w:rPr>
          <w:rFonts w:ascii="Arial" w:hAnsi="Arial" w:cs="Arial"/>
          <w:iCs/>
          <w:sz w:val="24"/>
          <w:szCs w:val="24"/>
        </w:rPr>
        <w:t>Многофункциональный центр предоставления государственных и муниципальных услуг</w:t>
      </w:r>
      <w:r w:rsidR="00D9708A">
        <w:rPr>
          <w:rFonts w:ascii="Arial" w:hAnsi="Arial" w:cs="Arial"/>
          <w:iCs/>
          <w:sz w:val="24"/>
          <w:szCs w:val="24"/>
        </w:rPr>
        <w:t>»</w:t>
      </w:r>
      <w:r w:rsidRPr="00D9708A">
        <w:rPr>
          <w:rFonts w:ascii="Arial" w:hAnsi="Arial" w:cs="Arial"/>
          <w:iCs/>
          <w:sz w:val="24"/>
          <w:szCs w:val="24"/>
        </w:rPr>
        <w:t>, утвержденному постановлением Правительства Воронежской области 29.12.2017 № 1099.</w:t>
      </w:r>
      <w:proofErr w:type="gramEnd"/>
    </w:p>
    <w:p w:rsidR="00B96EF7"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t xml:space="preserve">3.12. </w:t>
      </w:r>
      <w:proofErr w:type="gramStart"/>
      <w:r w:rsidRPr="00D9708A">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D9708A" w:rsidRDefault="00B96EF7" w:rsidP="00D9708A">
      <w:pPr>
        <w:pStyle w:val="a8"/>
        <w:ind w:firstLine="709"/>
        <w:jc w:val="both"/>
        <w:rPr>
          <w:rFonts w:ascii="Arial" w:hAnsi="Arial" w:cs="Arial"/>
          <w:sz w:val="24"/>
          <w:szCs w:val="24"/>
        </w:rPr>
      </w:pPr>
      <w:r w:rsidRPr="00D9708A">
        <w:rPr>
          <w:rFonts w:ascii="Arial" w:hAnsi="Arial" w:cs="Arial"/>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27B79" w:rsidRDefault="00F7504A" w:rsidP="00927B79">
      <w:pPr>
        <w:pStyle w:val="21"/>
        <w:shd w:val="clear" w:color="auto" w:fill="auto"/>
        <w:tabs>
          <w:tab w:val="left" w:pos="1402"/>
        </w:tabs>
        <w:spacing w:before="0" w:after="0" w:line="240" w:lineRule="auto"/>
        <w:ind w:firstLine="709"/>
        <w:rPr>
          <w:rFonts w:ascii="Arial" w:hAnsi="Arial" w:cs="Arial"/>
          <w:sz w:val="24"/>
          <w:szCs w:val="24"/>
        </w:rPr>
      </w:pPr>
    </w:p>
    <w:p w:rsidR="00F7504A" w:rsidRPr="00BD2F56"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927B79" w:rsidRDefault="00F7504A" w:rsidP="00567908">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927B79">
        <w:rPr>
          <w:rFonts w:ascii="Arial" w:hAnsi="Arial" w:cs="Arial"/>
          <w:b w:val="0"/>
          <w:sz w:val="24"/>
          <w:szCs w:val="24"/>
        </w:rPr>
        <w:t>Стандарт предоставления муниципальной услуги</w:t>
      </w:r>
      <w:bookmarkEnd w:id="0"/>
    </w:p>
    <w:p w:rsidR="002F5C8A" w:rsidRPr="00927B79"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927B79"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927B79">
        <w:rPr>
          <w:rFonts w:ascii="Arial" w:hAnsi="Arial" w:cs="Arial"/>
          <w:i w:val="0"/>
          <w:sz w:val="24"/>
          <w:szCs w:val="24"/>
        </w:rPr>
        <w:t>Наименование Муниципальной услуги</w:t>
      </w:r>
    </w:p>
    <w:p w:rsidR="002F5C8A" w:rsidRPr="00927B79" w:rsidRDefault="002F5C8A" w:rsidP="009476CE">
      <w:pPr>
        <w:pStyle w:val="90"/>
        <w:shd w:val="clear" w:color="auto" w:fill="auto"/>
        <w:tabs>
          <w:tab w:val="left" w:pos="-142"/>
        </w:tabs>
        <w:spacing w:after="0" w:line="240" w:lineRule="auto"/>
        <w:ind w:firstLine="0"/>
        <w:rPr>
          <w:rFonts w:ascii="Arial" w:hAnsi="Arial" w:cs="Arial"/>
          <w:i w:val="0"/>
          <w:sz w:val="24"/>
          <w:szCs w:val="24"/>
        </w:rPr>
      </w:pPr>
    </w:p>
    <w:p w:rsidR="00F7504A" w:rsidRPr="00BD2F56" w:rsidRDefault="00927B79" w:rsidP="00931A21">
      <w:pPr>
        <w:rPr>
          <w:rFonts w:cs="Arial"/>
        </w:rPr>
      </w:pPr>
      <w:r>
        <w:rPr>
          <w:rFonts w:cs="Arial"/>
        </w:rPr>
        <w:t>4.1.</w:t>
      </w:r>
      <w:r w:rsidR="00F7504A" w:rsidRPr="00BD2F56">
        <w:rPr>
          <w:rFonts w:cs="Arial"/>
        </w:rPr>
        <w:t xml:space="preserve">Муниципальная услуга </w:t>
      </w:r>
      <w:r w:rsidR="00D9708A">
        <w:rPr>
          <w:rFonts w:cs="Arial"/>
        </w:rPr>
        <w:t>«</w:t>
      </w:r>
      <w:r w:rsidR="00EF7409" w:rsidRPr="00BD2F56">
        <w:rPr>
          <w:rFonts w:cs="Arial"/>
        </w:rPr>
        <w:t>Предварительное согласование предоставления земельного участка</w:t>
      </w:r>
      <w:r w:rsidR="00D9708A">
        <w:rPr>
          <w:rFonts w:cs="Arial"/>
        </w:rPr>
        <w:t>»</w:t>
      </w:r>
      <w:r w:rsidR="00F7504A" w:rsidRPr="00BD2F56">
        <w:rPr>
          <w:rFonts w:cs="Arial"/>
        </w:rPr>
        <w:t>.</w:t>
      </w:r>
    </w:p>
    <w:p w:rsidR="002F5C8A" w:rsidRPr="00BD2F56"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927B79"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927B79">
        <w:rPr>
          <w:rFonts w:ascii="Arial" w:hAnsi="Arial" w:cs="Arial"/>
          <w:i w:val="0"/>
          <w:sz w:val="24"/>
          <w:szCs w:val="24"/>
        </w:rPr>
        <w:t>Наименование органа</w:t>
      </w:r>
      <w:r w:rsidRPr="00927B79">
        <w:rPr>
          <w:rStyle w:val="90pt"/>
          <w:rFonts w:ascii="Arial" w:hAnsi="Arial" w:cs="Arial"/>
          <w:sz w:val="24"/>
          <w:szCs w:val="24"/>
        </w:rPr>
        <w:t xml:space="preserve">, </w:t>
      </w:r>
      <w:r w:rsidRPr="00927B79">
        <w:rPr>
          <w:rFonts w:ascii="Arial" w:hAnsi="Arial" w:cs="Arial"/>
          <w:i w:val="0"/>
          <w:sz w:val="24"/>
          <w:szCs w:val="24"/>
        </w:rPr>
        <w:t xml:space="preserve">предоставляющего </w:t>
      </w:r>
      <w:r w:rsidR="002F5C8A" w:rsidRPr="00927B79">
        <w:rPr>
          <w:rFonts w:ascii="Arial" w:hAnsi="Arial" w:cs="Arial"/>
          <w:i w:val="0"/>
          <w:sz w:val="24"/>
          <w:szCs w:val="24"/>
        </w:rPr>
        <w:t xml:space="preserve">Муниципальную </w:t>
      </w:r>
      <w:r w:rsidRPr="00927B79">
        <w:rPr>
          <w:rFonts w:ascii="Arial" w:hAnsi="Arial" w:cs="Arial"/>
          <w:i w:val="0"/>
          <w:sz w:val="24"/>
          <w:szCs w:val="24"/>
        </w:rPr>
        <w:t>услугу</w:t>
      </w:r>
    </w:p>
    <w:p w:rsidR="002F5C8A" w:rsidRPr="00BD2F56"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3C6250" w:rsidRPr="00BD2F56" w:rsidRDefault="003C6250" w:rsidP="00FE4AFA">
      <w:pPr>
        <w:pStyle w:val="a6"/>
        <w:numPr>
          <w:ilvl w:val="1"/>
          <w:numId w:val="1"/>
        </w:numPr>
        <w:spacing w:after="0" w:line="240" w:lineRule="auto"/>
        <w:ind w:left="0"/>
        <w:rPr>
          <w:rFonts w:ascii="Arial" w:hAnsi="Arial" w:cs="Arial"/>
          <w:sz w:val="24"/>
          <w:szCs w:val="24"/>
        </w:rPr>
      </w:pPr>
      <w:r w:rsidRPr="00BD2F56">
        <w:rPr>
          <w:rFonts w:ascii="Arial" w:hAnsi="Arial" w:cs="Arial"/>
          <w:sz w:val="24"/>
          <w:szCs w:val="24"/>
        </w:rPr>
        <w:t xml:space="preserve">Муниципальная услуга предоставляется администрацией </w:t>
      </w:r>
      <w:proofErr w:type="spellStart"/>
      <w:r w:rsidR="00927B79">
        <w:rPr>
          <w:rFonts w:ascii="Arial" w:hAnsi="Arial" w:cs="Arial"/>
          <w:sz w:val="24"/>
          <w:szCs w:val="24"/>
        </w:rPr>
        <w:t>Староведугского</w:t>
      </w:r>
      <w:proofErr w:type="spellEnd"/>
      <w:r w:rsidR="00927B79">
        <w:rPr>
          <w:rFonts w:ascii="Arial" w:hAnsi="Arial" w:cs="Arial"/>
          <w:sz w:val="24"/>
          <w:szCs w:val="24"/>
        </w:rPr>
        <w:t xml:space="preserve"> сельского поселения Семилукского муниципального района Воронежской области</w:t>
      </w:r>
      <w:proofErr w:type="gramStart"/>
      <w:r w:rsidR="00927B79">
        <w:rPr>
          <w:rFonts w:ascii="Arial" w:hAnsi="Arial" w:cs="Arial"/>
          <w:sz w:val="24"/>
          <w:szCs w:val="24"/>
        </w:rPr>
        <w:t xml:space="preserve">  </w:t>
      </w:r>
      <w:r w:rsidRPr="00BD2F56">
        <w:rPr>
          <w:rStyle w:val="0pt"/>
          <w:rFonts w:ascii="Arial" w:eastAsia="Calibri" w:hAnsi="Arial" w:cs="Arial"/>
          <w:sz w:val="24"/>
          <w:szCs w:val="24"/>
        </w:rPr>
        <w:t>.</w:t>
      </w:r>
      <w:proofErr w:type="gramEnd"/>
    </w:p>
    <w:p w:rsidR="003C6250" w:rsidRPr="00BD2F56" w:rsidRDefault="003C6250" w:rsidP="003C6250">
      <w:pPr>
        <w:rPr>
          <w:rFonts w:cs="Arial"/>
        </w:rPr>
      </w:pPr>
      <w:r w:rsidRPr="00BD2F56">
        <w:rPr>
          <w:rFonts w:cs="Arial"/>
        </w:rPr>
        <w:t>Администрация обеспечивает предоставление Муниципальной услуги через МФЦ или в электронной форме посредством ЕПГУ,</w:t>
      </w:r>
      <w:r w:rsidR="00976489" w:rsidRPr="00BD2F56">
        <w:rPr>
          <w:rFonts w:eastAsiaTheme="minorHAnsi" w:cs="Arial"/>
          <w:lang w:eastAsia="en-US"/>
        </w:rPr>
        <w:t xml:space="preserve"> </w:t>
      </w:r>
      <w:r w:rsidR="00B96EF7" w:rsidRPr="00BD2F56">
        <w:rPr>
          <w:rFonts w:eastAsiaTheme="minorHAnsi" w:cs="Arial"/>
          <w:lang w:eastAsia="en-US"/>
        </w:rPr>
        <w:t>РПГУ</w:t>
      </w:r>
      <w:r w:rsidR="00976489" w:rsidRPr="00BD2F56">
        <w:rPr>
          <w:rFonts w:eastAsiaTheme="minorHAnsi" w:cs="Arial"/>
          <w:lang w:eastAsia="en-US"/>
        </w:rPr>
        <w:t>,</w:t>
      </w:r>
      <w:r w:rsidR="00B96EF7" w:rsidRPr="00BD2F56">
        <w:rPr>
          <w:rFonts w:eastAsiaTheme="minorHAnsi" w:cs="Arial"/>
          <w:lang w:eastAsia="en-US"/>
        </w:rPr>
        <w:t xml:space="preserve"> а</w:t>
      </w:r>
      <w:r w:rsidRPr="00BD2F56">
        <w:rPr>
          <w:rFonts w:cs="Arial"/>
        </w:rPr>
        <w:t xml:space="preserve"> также в иных формах, по выбору Заявителя, в соответствии с Федеральным законом от 27.07.2010 №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 xml:space="preserve"> (далее – Федеральный закон № 210-ФЗ).</w:t>
      </w:r>
    </w:p>
    <w:p w:rsidR="003C6250" w:rsidRPr="00B3026B"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BD2F56">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3026B" w:rsidRPr="00B3026B" w:rsidRDefault="00B3026B" w:rsidP="00B3026B">
      <w:pPr>
        <w:pStyle w:val="a6"/>
        <w:numPr>
          <w:ilvl w:val="1"/>
          <w:numId w:val="1"/>
        </w:numPr>
        <w:spacing w:after="0" w:line="240" w:lineRule="auto"/>
        <w:ind w:left="0"/>
        <w:rPr>
          <w:rFonts w:ascii="Arial" w:eastAsiaTheme="minorHAnsi" w:hAnsi="Arial" w:cs="Arial"/>
          <w:sz w:val="24"/>
          <w:szCs w:val="24"/>
        </w:rPr>
      </w:pPr>
      <w:r w:rsidRPr="00B3026B">
        <w:rPr>
          <w:rFonts w:ascii="Arial" w:eastAsiaTheme="minorHAnsi"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B0414" w:rsidRPr="00BD2F56" w:rsidRDefault="005C5911" w:rsidP="009476CE">
      <w:pPr>
        <w:rPr>
          <w:rFonts w:cs="Arial"/>
        </w:rPr>
      </w:pPr>
      <w:r w:rsidRPr="00BD2F56">
        <w:rPr>
          <w:rFonts w:cs="Arial"/>
        </w:rPr>
        <w:t>5.</w:t>
      </w:r>
      <w:r w:rsidR="00B3026B">
        <w:rPr>
          <w:rFonts w:cs="Arial"/>
        </w:rPr>
        <w:t>4</w:t>
      </w:r>
      <w:r w:rsidRPr="00BD2F56">
        <w:rPr>
          <w:rFonts w:cs="Arial"/>
        </w:rPr>
        <w:t xml:space="preserve">. </w:t>
      </w:r>
      <w:proofErr w:type="gramStart"/>
      <w:r w:rsidRPr="00BD2F56">
        <w:rPr>
          <w:rFonts w:cs="Arial"/>
        </w:rPr>
        <w:t>Адм</w:t>
      </w:r>
      <w:r w:rsidR="00CE7E49" w:rsidRPr="00BD2F56">
        <w:rPr>
          <w:rFonts w:cs="Arial"/>
        </w:rPr>
        <w:t>инистрация не вправе</w:t>
      </w:r>
      <w:r w:rsidR="00F7504A" w:rsidRPr="00BD2F56">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D2F56">
        <w:rPr>
          <w:rFonts w:cs="Arial"/>
        </w:rPr>
        <w:t>,</w:t>
      </w:r>
      <w:r w:rsidR="00F7504A" w:rsidRPr="00BD2F56">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BD2F56">
        <w:rPr>
          <w:rFonts w:cs="Arial"/>
        </w:rPr>
        <w:t xml:space="preserve"> </w:t>
      </w:r>
      <w:proofErr w:type="gramStart"/>
      <w:r w:rsidR="00F7504A" w:rsidRPr="00BD2F56">
        <w:rPr>
          <w:rFonts w:cs="Arial"/>
        </w:rPr>
        <w:t xml:space="preserve">предоставлении </w:t>
      </w:r>
      <w:r w:rsidR="005F036F" w:rsidRPr="00BD2F56">
        <w:rPr>
          <w:rFonts w:cs="Arial"/>
        </w:rPr>
        <w:t>муниципальных</w:t>
      </w:r>
      <w:r w:rsidR="00F7504A" w:rsidRPr="00BD2F56">
        <w:rPr>
          <w:rFonts w:cs="Arial"/>
        </w:rPr>
        <w:t xml:space="preserve"> услуг, </w:t>
      </w:r>
      <w:r w:rsidR="00B3026B" w:rsidRPr="007B0FE9">
        <w:rPr>
          <w:rFonts w:cs="Arial"/>
        </w:rPr>
        <w:t xml:space="preserve">утвержденным решением Совета народных депутатов </w:t>
      </w:r>
      <w:proofErr w:type="spellStart"/>
      <w:r w:rsidR="00B3026B" w:rsidRPr="007B0FE9">
        <w:rPr>
          <w:rFonts w:cs="Arial"/>
        </w:rPr>
        <w:t>Староведугского</w:t>
      </w:r>
      <w:proofErr w:type="spellEnd"/>
      <w:r w:rsidR="00B3026B" w:rsidRPr="007B0FE9">
        <w:rPr>
          <w:rFonts w:cs="Arial"/>
        </w:rPr>
        <w:t xml:space="preserve"> сельского поселения Семилукского муниципального района Воронежской области от 07.09.2015 г. № 210 </w:t>
      </w:r>
      <w:r w:rsidR="00D9708A">
        <w:rPr>
          <w:rFonts w:cs="Arial"/>
        </w:rPr>
        <w:t>«</w:t>
      </w:r>
      <w:r w:rsidR="00B3026B" w:rsidRPr="007B0FE9">
        <w:rPr>
          <w:rFonts w:cs="Arial"/>
          <w:color w:val="1E1E1E"/>
        </w:rPr>
        <w:t xml:space="preserve">Об утверждении перечня услуг, которые являются необходимыми и обязательными для предоставления администрацией </w:t>
      </w:r>
      <w:proofErr w:type="spellStart"/>
      <w:r w:rsidR="00B3026B" w:rsidRPr="007B0FE9">
        <w:rPr>
          <w:rFonts w:cs="Arial"/>
          <w:color w:val="1E1E1E"/>
        </w:rPr>
        <w:t>Староведугского</w:t>
      </w:r>
      <w:proofErr w:type="spellEnd"/>
      <w:r w:rsidR="00B3026B" w:rsidRPr="007B0FE9">
        <w:rPr>
          <w:rFonts w:cs="Arial"/>
          <w:color w:val="1E1E1E"/>
        </w:rPr>
        <w:t xml:space="preserve"> сельского поселения муниципальных услуг и предоставляются организациями, участвующими в</w:t>
      </w:r>
      <w:r w:rsidR="00B3026B">
        <w:rPr>
          <w:rFonts w:cs="Arial"/>
          <w:color w:val="1E1E1E"/>
        </w:rPr>
        <w:t xml:space="preserve"> </w:t>
      </w:r>
      <w:r w:rsidR="00B3026B" w:rsidRPr="007B0FE9">
        <w:rPr>
          <w:rFonts w:cs="Arial"/>
          <w:color w:val="1E1E1E"/>
        </w:rPr>
        <w:t>пре</w:t>
      </w:r>
      <w:r w:rsidR="00B3026B">
        <w:rPr>
          <w:rFonts w:cs="Arial"/>
          <w:color w:val="1E1E1E"/>
        </w:rPr>
        <w:t>доставлении муниципальных услуг</w:t>
      </w:r>
      <w:r w:rsidR="00D9708A">
        <w:rPr>
          <w:rFonts w:cs="Arial"/>
          <w:color w:val="1E1E1E"/>
        </w:rPr>
        <w:t>»</w:t>
      </w:r>
      <w:r w:rsidR="00B3026B" w:rsidRPr="009A074A">
        <w:rPr>
          <w:rFonts w:cs="Arial"/>
        </w:rPr>
        <w:t>.</w:t>
      </w:r>
      <w:proofErr w:type="gramEnd"/>
    </w:p>
    <w:p w:rsidR="00FB1376" w:rsidRPr="00BD2F56"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B3026B"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i w:val="0"/>
          <w:sz w:val="24"/>
          <w:szCs w:val="24"/>
        </w:rPr>
      </w:pPr>
      <w:r w:rsidRPr="00B3026B">
        <w:rPr>
          <w:rFonts w:ascii="Arial" w:hAnsi="Arial" w:cs="Arial"/>
          <w:i w:val="0"/>
          <w:sz w:val="24"/>
          <w:szCs w:val="24"/>
        </w:rPr>
        <w:t>Результат предоставления Муниципальной услуги</w:t>
      </w:r>
    </w:p>
    <w:p w:rsidR="00C10E82" w:rsidRPr="00BD2F56"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5A5A70" w:rsidRPr="00BD2F56" w:rsidRDefault="005A5A70" w:rsidP="001B38A1">
      <w:pPr>
        <w:pStyle w:val="a6"/>
        <w:numPr>
          <w:ilvl w:val="1"/>
          <w:numId w:val="1"/>
        </w:numPr>
        <w:spacing w:after="0" w:line="240" w:lineRule="auto"/>
        <w:ind w:left="0"/>
        <w:rPr>
          <w:rFonts w:ascii="Arial" w:hAnsi="Arial" w:cs="Arial"/>
          <w:sz w:val="24"/>
          <w:szCs w:val="24"/>
        </w:rPr>
      </w:pPr>
      <w:r w:rsidRPr="00BD2F56">
        <w:rPr>
          <w:rFonts w:ascii="Arial" w:hAnsi="Arial" w:cs="Arial"/>
          <w:sz w:val="24"/>
          <w:szCs w:val="24"/>
        </w:rPr>
        <w:t xml:space="preserve">Результатом предоставления </w:t>
      </w:r>
      <w:r w:rsidR="00741AC8" w:rsidRPr="00BD2F56">
        <w:rPr>
          <w:rFonts w:ascii="Arial" w:hAnsi="Arial" w:cs="Arial"/>
          <w:sz w:val="24"/>
          <w:szCs w:val="24"/>
        </w:rPr>
        <w:t>М</w:t>
      </w:r>
      <w:r w:rsidRPr="00BD2F56">
        <w:rPr>
          <w:rFonts w:ascii="Arial" w:hAnsi="Arial" w:cs="Arial"/>
          <w:sz w:val="24"/>
          <w:szCs w:val="24"/>
        </w:rPr>
        <w:t xml:space="preserve">униципальной услуги является </w:t>
      </w:r>
      <w:r w:rsidR="00EF7409" w:rsidRPr="00BD2F56">
        <w:rPr>
          <w:rFonts w:ascii="Arial" w:hAnsi="Arial" w:cs="Arial"/>
          <w:sz w:val="24"/>
          <w:szCs w:val="24"/>
        </w:rPr>
        <w:t xml:space="preserve">решение о предварительном согласовании земельного </w:t>
      </w:r>
      <w:r w:rsidRPr="00BD2F56">
        <w:rPr>
          <w:rFonts w:ascii="Arial" w:hAnsi="Arial" w:cs="Arial"/>
          <w:sz w:val="24"/>
          <w:szCs w:val="24"/>
        </w:rPr>
        <w:t xml:space="preserve">участка, расположенного на территории </w:t>
      </w:r>
      <w:proofErr w:type="spellStart"/>
      <w:r w:rsidR="00BD2F56">
        <w:rPr>
          <w:rFonts w:ascii="Arial" w:hAnsi="Arial" w:cs="Arial"/>
          <w:sz w:val="24"/>
          <w:szCs w:val="24"/>
        </w:rPr>
        <w:t>Староведугского</w:t>
      </w:r>
      <w:proofErr w:type="spellEnd"/>
      <w:r w:rsidR="00BD2F56">
        <w:rPr>
          <w:rFonts w:ascii="Arial" w:hAnsi="Arial" w:cs="Arial"/>
          <w:sz w:val="24"/>
          <w:szCs w:val="24"/>
        </w:rPr>
        <w:t xml:space="preserve"> сельского поселения Семилукского муниципального </w:t>
      </w:r>
      <w:r w:rsidR="00B3026B">
        <w:rPr>
          <w:rFonts w:ascii="Arial" w:hAnsi="Arial" w:cs="Arial"/>
          <w:sz w:val="24"/>
          <w:szCs w:val="24"/>
        </w:rPr>
        <w:t>района Воронежской области</w:t>
      </w:r>
      <w:r w:rsidRPr="00BD2F56">
        <w:rPr>
          <w:rFonts w:ascii="Arial" w:hAnsi="Arial" w:cs="Arial"/>
          <w:sz w:val="24"/>
          <w:szCs w:val="24"/>
        </w:rPr>
        <w:t xml:space="preserve">, либо мотивированный отказ в предоставлении </w:t>
      </w:r>
      <w:r w:rsidR="001D2B72" w:rsidRPr="00BD2F56">
        <w:rPr>
          <w:rFonts w:ascii="Arial" w:hAnsi="Arial" w:cs="Arial"/>
          <w:sz w:val="24"/>
          <w:szCs w:val="24"/>
        </w:rPr>
        <w:t>М</w:t>
      </w:r>
      <w:r w:rsidRPr="00BD2F56">
        <w:rPr>
          <w:rFonts w:ascii="Arial" w:hAnsi="Arial" w:cs="Arial"/>
          <w:sz w:val="24"/>
          <w:szCs w:val="24"/>
        </w:rPr>
        <w:t>униципальной услуги.</w:t>
      </w:r>
    </w:p>
    <w:p w:rsidR="00C10E82" w:rsidRPr="00BD2F56" w:rsidRDefault="00F7504A" w:rsidP="001B38A1">
      <w:pPr>
        <w:pStyle w:val="a6"/>
        <w:numPr>
          <w:ilvl w:val="1"/>
          <w:numId w:val="1"/>
        </w:numPr>
        <w:spacing w:after="0" w:line="240" w:lineRule="auto"/>
        <w:ind w:left="0"/>
        <w:rPr>
          <w:rFonts w:ascii="Arial" w:hAnsi="Arial" w:cs="Arial"/>
          <w:sz w:val="24"/>
          <w:szCs w:val="24"/>
        </w:rPr>
      </w:pPr>
      <w:r w:rsidRPr="00BD2F56">
        <w:rPr>
          <w:rFonts w:ascii="Arial" w:hAnsi="Arial" w:cs="Arial"/>
          <w:sz w:val="24"/>
          <w:szCs w:val="24"/>
        </w:rPr>
        <w:lastRenderedPageBreak/>
        <w:t>Решение об отказе в предоставлении Муниципальной услуги оформляется в соответствии с формой</w:t>
      </w:r>
      <w:r w:rsidR="00C10E82" w:rsidRPr="00BD2F56">
        <w:rPr>
          <w:rFonts w:ascii="Arial" w:hAnsi="Arial" w:cs="Arial"/>
          <w:sz w:val="24"/>
          <w:szCs w:val="24"/>
        </w:rPr>
        <w:t>, указанной</w:t>
      </w:r>
      <w:r w:rsidRPr="00BD2F56">
        <w:rPr>
          <w:rFonts w:ascii="Arial" w:hAnsi="Arial" w:cs="Arial"/>
          <w:sz w:val="24"/>
          <w:szCs w:val="24"/>
        </w:rPr>
        <w:t xml:space="preserve"> </w:t>
      </w:r>
      <w:r w:rsidR="00C10E82" w:rsidRPr="00BD2F56">
        <w:rPr>
          <w:rFonts w:ascii="Arial" w:hAnsi="Arial" w:cs="Arial"/>
          <w:sz w:val="24"/>
          <w:szCs w:val="24"/>
        </w:rPr>
        <w:t xml:space="preserve">в </w:t>
      </w:r>
      <w:r w:rsidRPr="00BD2F56">
        <w:rPr>
          <w:rFonts w:ascii="Arial" w:hAnsi="Arial" w:cs="Arial"/>
          <w:sz w:val="24"/>
          <w:szCs w:val="24"/>
        </w:rPr>
        <w:t>Приложени</w:t>
      </w:r>
      <w:r w:rsidR="00C10E82" w:rsidRPr="00BD2F56">
        <w:rPr>
          <w:rFonts w:ascii="Arial" w:hAnsi="Arial" w:cs="Arial"/>
          <w:sz w:val="24"/>
          <w:szCs w:val="24"/>
        </w:rPr>
        <w:t>и</w:t>
      </w:r>
      <w:r w:rsidRPr="00BD2F56">
        <w:rPr>
          <w:rFonts w:ascii="Arial" w:hAnsi="Arial" w:cs="Arial"/>
          <w:sz w:val="24"/>
          <w:szCs w:val="24"/>
        </w:rPr>
        <w:t xml:space="preserve"> № </w:t>
      </w:r>
      <w:r w:rsidR="005045C3" w:rsidRPr="00BD2F56">
        <w:rPr>
          <w:rFonts w:ascii="Arial" w:hAnsi="Arial" w:cs="Arial"/>
          <w:sz w:val="24"/>
          <w:szCs w:val="24"/>
        </w:rPr>
        <w:t>4</w:t>
      </w:r>
      <w:r w:rsidRPr="00BD2F56">
        <w:rPr>
          <w:rFonts w:ascii="Arial" w:hAnsi="Arial" w:cs="Arial"/>
          <w:sz w:val="24"/>
          <w:szCs w:val="24"/>
        </w:rPr>
        <w:t xml:space="preserve"> к настояще</w:t>
      </w:r>
      <w:r w:rsidR="00C10E82" w:rsidRPr="00BD2F56">
        <w:rPr>
          <w:rFonts w:ascii="Arial" w:hAnsi="Arial" w:cs="Arial"/>
          <w:sz w:val="24"/>
          <w:szCs w:val="24"/>
        </w:rPr>
        <w:t>му Административному регламенту. Решение</w:t>
      </w:r>
      <w:r w:rsidRPr="00BD2F56">
        <w:rPr>
          <w:rFonts w:ascii="Arial" w:hAnsi="Arial" w:cs="Arial"/>
          <w:sz w:val="24"/>
          <w:szCs w:val="24"/>
        </w:rPr>
        <w:t xml:space="preserve"> подпис</w:t>
      </w:r>
      <w:r w:rsidR="00C10E82" w:rsidRPr="00BD2F56">
        <w:rPr>
          <w:rFonts w:ascii="Arial" w:hAnsi="Arial" w:cs="Arial"/>
          <w:sz w:val="24"/>
          <w:szCs w:val="24"/>
        </w:rPr>
        <w:t xml:space="preserve">ывается </w:t>
      </w:r>
      <w:r w:rsidRPr="00BD2F56">
        <w:rPr>
          <w:rFonts w:ascii="Arial" w:hAnsi="Arial" w:cs="Arial"/>
          <w:sz w:val="24"/>
          <w:szCs w:val="24"/>
        </w:rPr>
        <w:t>должностным лицом Администрации</w:t>
      </w:r>
      <w:r w:rsidR="00C10E82" w:rsidRPr="00BD2F56">
        <w:rPr>
          <w:rFonts w:ascii="Arial" w:hAnsi="Arial" w:cs="Arial"/>
          <w:sz w:val="24"/>
          <w:szCs w:val="24"/>
        </w:rPr>
        <w:t>.</w:t>
      </w:r>
      <w:r w:rsidRPr="00BD2F56">
        <w:rPr>
          <w:rFonts w:ascii="Arial" w:hAnsi="Arial" w:cs="Arial"/>
          <w:sz w:val="24"/>
          <w:szCs w:val="24"/>
        </w:rPr>
        <w:t xml:space="preserve"> </w:t>
      </w:r>
      <w:r w:rsidR="00C10E82" w:rsidRPr="00BD2F56">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D2F56">
        <w:rPr>
          <w:rFonts w:ascii="Arial" w:hAnsi="Arial" w:cs="Arial"/>
          <w:sz w:val="24"/>
          <w:szCs w:val="24"/>
        </w:rPr>
        <w:t xml:space="preserve">, если это указано в заявлении о </w:t>
      </w:r>
      <w:r w:rsidR="008D271E" w:rsidRPr="00BD2F56">
        <w:rPr>
          <w:rFonts w:ascii="Arial" w:hAnsi="Arial" w:cs="Arial"/>
          <w:color w:val="000000"/>
          <w:sz w:val="24"/>
          <w:szCs w:val="24"/>
        </w:rPr>
        <w:t>предварительном согласовании предоставления земельного участка</w:t>
      </w:r>
      <w:r w:rsidR="00C10E82" w:rsidRPr="00BD2F56">
        <w:rPr>
          <w:rFonts w:ascii="Arial" w:hAnsi="Arial" w:cs="Arial"/>
          <w:sz w:val="24"/>
          <w:szCs w:val="24"/>
        </w:rPr>
        <w:t>.</w:t>
      </w:r>
      <w:r w:rsidR="005045C3" w:rsidRPr="00BD2F56">
        <w:rPr>
          <w:rFonts w:ascii="Arial" w:hAnsi="Arial" w:cs="Arial"/>
          <w:sz w:val="24"/>
          <w:szCs w:val="24"/>
        </w:rPr>
        <w:t xml:space="preserve"> </w:t>
      </w:r>
    </w:p>
    <w:p w:rsidR="005C5911" w:rsidRPr="00BD2F56" w:rsidRDefault="001B38A1" w:rsidP="00D87CE6">
      <w:pPr>
        <w:rPr>
          <w:rFonts w:cs="Arial"/>
        </w:rPr>
      </w:pPr>
      <w:r w:rsidRPr="00BD2F56">
        <w:rPr>
          <w:rFonts w:cs="Arial"/>
        </w:rPr>
        <w:t xml:space="preserve">6.3. </w:t>
      </w:r>
      <w:r w:rsidR="00F7504A" w:rsidRPr="00BD2F56">
        <w:rPr>
          <w:rFonts w:cs="Arial"/>
        </w:rPr>
        <w:t>Результат предоставления Муниципальной услуги,  направля</w:t>
      </w:r>
      <w:r w:rsidR="00C10E82" w:rsidRPr="00BD2F56">
        <w:rPr>
          <w:rFonts w:cs="Arial"/>
        </w:rPr>
        <w:t>е</w:t>
      </w:r>
      <w:r w:rsidR="00F7504A" w:rsidRPr="00BD2F56">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BD2F56">
        <w:rPr>
          <w:rFonts w:cs="Arial"/>
        </w:rPr>
        <w:t>Администрации</w:t>
      </w:r>
      <w:r w:rsidR="00741AC8" w:rsidRPr="00BD2F56">
        <w:rPr>
          <w:rFonts w:cs="Arial"/>
        </w:rPr>
        <w:t xml:space="preserve">, если это указано в заявлении о </w:t>
      </w:r>
      <w:r w:rsidR="001523C8" w:rsidRPr="00BD2F56">
        <w:rPr>
          <w:rFonts w:cs="Arial"/>
        </w:rPr>
        <w:t>предварительном согласовании земельного участка</w:t>
      </w:r>
      <w:r w:rsidR="00F7504A" w:rsidRPr="00BD2F56">
        <w:rPr>
          <w:rFonts w:cs="Arial"/>
        </w:rPr>
        <w:t xml:space="preserve"> в Личный кабинет</w:t>
      </w:r>
      <w:r w:rsidR="00C10E82" w:rsidRPr="00BD2F56">
        <w:rPr>
          <w:rFonts w:cs="Arial"/>
        </w:rPr>
        <w:t xml:space="preserve"> </w:t>
      </w:r>
      <w:r w:rsidR="00E712A7" w:rsidRPr="00BD2F56">
        <w:rPr>
          <w:rFonts w:cs="Arial"/>
        </w:rPr>
        <w:t xml:space="preserve">посредством </w:t>
      </w:r>
      <w:r w:rsidR="00F7504A" w:rsidRPr="00BD2F56">
        <w:rPr>
          <w:rFonts w:cs="Arial"/>
        </w:rPr>
        <w:t>сервис</w:t>
      </w:r>
      <w:r w:rsidR="00E712A7" w:rsidRPr="00BD2F56">
        <w:rPr>
          <w:rFonts w:cs="Arial"/>
        </w:rPr>
        <w:t>а ЕПГУ,</w:t>
      </w:r>
      <w:r w:rsidR="00976489" w:rsidRPr="00BD2F56">
        <w:rPr>
          <w:rFonts w:eastAsiaTheme="minorHAnsi" w:cs="Arial"/>
          <w:lang w:eastAsia="en-US"/>
        </w:rPr>
        <w:t xml:space="preserve"> </w:t>
      </w:r>
      <w:r w:rsidR="001523C8" w:rsidRPr="00BD2F56">
        <w:rPr>
          <w:rFonts w:eastAsiaTheme="minorHAnsi" w:cs="Arial"/>
          <w:lang w:eastAsia="en-US"/>
        </w:rPr>
        <w:t>РПГУ,</w:t>
      </w:r>
      <w:r w:rsidR="008265C6" w:rsidRPr="00BD2F56">
        <w:rPr>
          <w:rFonts w:cs="Arial"/>
        </w:rPr>
        <w:t xml:space="preserve"> </w:t>
      </w:r>
      <w:r w:rsidR="00E712A7" w:rsidRPr="00BD2F56">
        <w:rPr>
          <w:rFonts w:cs="Arial"/>
        </w:rPr>
        <w:t>позволяющего</w:t>
      </w:r>
      <w:r w:rsidR="00F7504A" w:rsidRPr="00BD2F56">
        <w:rPr>
          <w:rFonts w:cs="Arial"/>
        </w:rPr>
        <w:t xml:space="preserve"> Заявителю получать информацию о ходе обработки заявлений, поданных посредством ЕПГУ</w:t>
      </w:r>
      <w:r w:rsidR="001523C8" w:rsidRPr="00BD2F56">
        <w:rPr>
          <w:rFonts w:cs="Arial"/>
        </w:rPr>
        <w:t>, РПГУ</w:t>
      </w:r>
      <w:r w:rsidR="008265C6" w:rsidRPr="00BD2F56">
        <w:rPr>
          <w:rFonts w:cs="Arial"/>
        </w:rPr>
        <w:t xml:space="preserve"> </w:t>
      </w:r>
      <w:r w:rsidR="00F7504A" w:rsidRPr="00BD2F56">
        <w:rPr>
          <w:rFonts w:cs="Arial"/>
        </w:rPr>
        <w:t>(далее - Личный кабинет)</w:t>
      </w:r>
      <w:r w:rsidR="00E712A7" w:rsidRPr="00BD2F56">
        <w:rPr>
          <w:rFonts w:cs="Arial"/>
        </w:rPr>
        <w:t>. Результат предоставления Муниципальной услуги</w:t>
      </w:r>
      <w:r w:rsidR="00F7504A" w:rsidRPr="00BD2F56">
        <w:rPr>
          <w:rFonts w:cs="Arial"/>
        </w:rPr>
        <w:t xml:space="preserve"> на ЕПГУ</w:t>
      </w:r>
      <w:r w:rsidR="00E70C68" w:rsidRPr="00BD2F56">
        <w:rPr>
          <w:rFonts w:cs="Arial"/>
        </w:rPr>
        <w:t>,</w:t>
      </w:r>
      <w:r w:rsidR="00976489" w:rsidRPr="00BD2F56">
        <w:rPr>
          <w:rFonts w:cs="Arial"/>
        </w:rPr>
        <w:t xml:space="preserve"> </w:t>
      </w:r>
      <w:r w:rsidR="001523C8" w:rsidRPr="00BD2F56">
        <w:rPr>
          <w:rFonts w:cs="Arial"/>
        </w:rPr>
        <w:t xml:space="preserve">РПГУ </w:t>
      </w:r>
      <w:r w:rsidR="00F7504A" w:rsidRPr="00BD2F56">
        <w:rPr>
          <w:rFonts w:cs="Arial"/>
        </w:rPr>
        <w:t xml:space="preserve">направляется в день </w:t>
      </w:r>
      <w:r w:rsidR="00E712A7" w:rsidRPr="00BD2F56">
        <w:rPr>
          <w:rFonts w:cs="Arial"/>
        </w:rPr>
        <w:t xml:space="preserve">его </w:t>
      </w:r>
      <w:r w:rsidR="00F7504A" w:rsidRPr="00BD2F56">
        <w:rPr>
          <w:rFonts w:cs="Arial"/>
        </w:rPr>
        <w:t xml:space="preserve">подписания. </w:t>
      </w:r>
    </w:p>
    <w:p w:rsidR="004A41F0" w:rsidRPr="00BD2F56" w:rsidRDefault="001B38A1" w:rsidP="00D87CE6">
      <w:pPr>
        <w:rPr>
          <w:rFonts w:cs="Arial"/>
        </w:rPr>
      </w:pPr>
      <w:r w:rsidRPr="00BD2F56">
        <w:rPr>
          <w:rFonts w:cs="Arial"/>
        </w:rPr>
        <w:t xml:space="preserve">6.4. </w:t>
      </w:r>
      <w:r w:rsidR="004A41F0" w:rsidRPr="00BD2F56">
        <w:rPr>
          <w:rFonts w:cs="Arial"/>
        </w:rPr>
        <w:t>Результат предоставления Муниципальной услуги направляется Заявителю одним из следующих способов:</w:t>
      </w:r>
    </w:p>
    <w:p w:rsidR="004A41F0" w:rsidRPr="00BD2F56" w:rsidRDefault="004A41F0" w:rsidP="00D87CE6">
      <w:pPr>
        <w:rPr>
          <w:rFonts w:cs="Arial"/>
        </w:rPr>
      </w:pPr>
      <w:r w:rsidRPr="00BD2F56">
        <w:rPr>
          <w:rFonts w:cs="Arial"/>
        </w:rPr>
        <w:t>1. Посредством почтового отправления;</w:t>
      </w:r>
    </w:p>
    <w:p w:rsidR="004A41F0" w:rsidRPr="00BD2F56" w:rsidRDefault="004A41F0" w:rsidP="00D87CE6">
      <w:pPr>
        <w:rPr>
          <w:rFonts w:cs="Arial"/>
        </w:rPr>
      </w:pPr>
      <w:r w:rsidRPr="00BD2F56">
        <w:rPr>
          <w:rFonts w:cs="Arial"/>
        </w:rPr>
        <w:t>2. В личный кабинет Заявителя на ЕПГУ;</w:t>
      </w:r>
    </w:p>
    <w:p w:rsidR="00976489" w:rsidRPr="00BD2F56" w:rsidRDefault="004A41F0" w:rsidP="00D87CE6">
      <w:pPr>
        <w:rPr>
          <w:rFonts w:cs="Arial"/>
        </w:rPr>
      </w:pPr>
      <w:r w:rsidRPr="00BD2F56">
        <w:rPr>
          <w:rFonts w:cs="Arial"/>
        </w:rPr>
        <w:t xml:space="preserve">3. </w:t>
      </w:r>
      <w:r w:rsidR="00976489" w:rsidRPr="00BD2F56">
        <w:rPr>
          <w:rFonts w:cs="Arial"/>
        </w:rPr>
        <w:t xml:space="preserve">Посредством </w:t>
      </w:r>
      <w:r w:rsidR="00976489" w:rsidRPr="00BD2F56">
        <w:rPr>
          <w:rFonts w:eastAsiaTheme="minorHAnsi" w:cs="Arial"/>
          <w:lang w:eastAsia="en-US"/>
        </w:rPr>
        <w:t xml:space="preserve">информационной системы Воронежской области </w:t>
      </w:r>
      <w:r w:rsidR="00D9708A">
        <w:rPr>
          <w:rFonts w:eastAsiaTheme="minorHAnsi" w:cs="Arial"/>
          <w:lang w:eastAsia="en-US"/>
        </w:rPr>
        <w:t>«</w:t>
      </w:r>
      <w:r w:rsidR="00976489" w:rsidRPr="00BD2F56">
        <w:rPr>
          <w:rFonts w:eastAsiaTheme="minorHAnsi" w:cs="Arial"/>
          <w:lang w:eastAsia="en-US"/>
        </w:rPr>
        <w:t>Портал Воронежской области в сети Интернет</w:t>
      </w:r>
      <w:r w:rsidR="00D9708A">
        <w:rPr>
          <w:rFonts w:eastAsiaTheme="minorHAnsi" w:cs="Arial"/>
          <w:lang w:eastAsia="en-US"/>
        </w:rPr>
        <w:t>»</w:t>
      </w:r>
    </w:p>
    <w:p w:rsidR="004A41F0" w:rsidRPr="00BD2F56" w:rsidRDefault="00976489" w:rsidP="00D87CE6">
      <w:pPr>
        <w:rPr>
          <w:rFonts w:cs="Arial"/>
        </w:rPr>
      </w:pPr>
      <w:r w:rsidRPr="00BD2F56">
        <w:rPr>
          <w:rFonts w:cs="Arial"/>
        </w:rPr>
        <w:t xml:space="preserve">4. </w:t>
      </w:r>
      <w:r w:rsidR="004A41F0" w:rsidRPr="00BD2F56">
        <w:rPr>
          <w:rFonts w:cs="Arial"/>
        </w:rPr>
        <w:t>В МФЦ;</w:t>
      </w:r>
    </w:p>
    <w:p w:rsidR="004A41F0" w:rsidRPr="00BD2F56" w:rsidRDefault="00976489" w:rsidP="00D87CE6">
      <w:pPr>
        <w:rPr>
          <w:rFonts w:cs="Arial"/>
        </w:rPr>
      </w:pPr>
      <w:r w:rsidRPr="00BD2F56">
        <w:rPr>
          <w:rFonts w:cs="Arial"/>
        </w:rPr>
        <w:t>5</w:t>
      </w:r>
      <w:r w:rsidR="004A41F0" w:rsidRPr="00BD2F56">
        <w:rPr>
          <w:rFonts w:cs="Arial"/>
        </w:rPr>
        <w:t xml:space="preserve">. Лично </w:t>
      </w:r>
      <w:r w:rsidR="005868F4" w:rsidRPr="00BD2F56">
        <w:rPr>
          <w:rFonts w:cs="Arial"/>
        </w:rPr>
        <w:t>З</w:t>
      </w:r>
      <w:r w:rsidR="004A41F0" w:rsidRPr="00BD2F56">
        <w:rPr>
          <w:rFonts w:cs="Arial"/>
        </w:rPr>
        <w:t>аявителю либо его уполномоченному представителю</w:t>
      </w:r>
      <w:r w:rsidR="00374B3F" w:rsidRPr="00BD2F56">
        <w:rPr>
          <w:rFonts w:cs="Arial"/>
        </w:rPr>
        <w:t xml:space="preserve"> в Администрации</w:t>
      </w:r>
      <w:r w:rsidR="004A41F0" w:rsidRPr="00BD2F56">
        <w:rPr>
          <w:rFonts w:cs="Arial"/>
        </w:rPr>
        <w:t>.</w:t>
      </w:r>
    </w:p>
    <w:p w:rsidR="001523C8" w:rsidRPr="00BD2F56" w:rsidRDefault="001523C8" w:rsidP="001523C8">
      <w:pPr>
        <w:rPr>
          <w:rFonts w:cs="Arial"/>
        </w:rPr>
      </w:pPr>
      <w:r w:rsidRPr="00BD2F56">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BD2F56"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B3026B"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i w:val="0"/>
          <w:sz w:val="24"/>
          <w:szCs w:val="24"/>
        </w:rPr>
      </w:pPr>
      <w:r w:rsidRPr="00B3026B">
        <w:rPr>
          <w:rFonts w:ascii="Arial" w:hAnsi="Arial" w:cs="Arial"/>
          <w:i w:val="0"/>
          <w:sz w:val="24"/>
          <w:szCs w:val="24"/>
        </w:rPr>
        <w:t>Срок предоставления Муниципальной услуги</w:t>
      </w:r>
    </w:p>
    <w:p w:rsidR="00E712A7" w:rsidRPr="00BD2F56" w:rsidRDefault="00E712A7" w:rsidP="00FC2F6D">
      <w:pPr>
        <w:pStyle w:val="90"/>
        <w:shd w:val="clear" w:color="auto" w:fill="auto"/>
        <w:tabs>
          <w:tab w:val="left" w:pos="142"/>
        </w:tabs>
        <w:spacing w:after="0" w:line="240" w:lineRule="auto"/>
        <w:ind w:firstLine="567"/>
        <w:rPr>
          <w:rFonts w:ascii="Arial" w:hAnsi="Arial" w:cs="Arial"/>
          <w:b/>
          <w:sz w:val="24"/>
          <w:szCs w:val="24"/>
        </w:rPr>
      </w:pPr>
    </w:p>
    <w:p w:rsidR="00FC2F6D" w:rsidRPr="00BD2F56" w:rsidRDefault="00FC2F6D" w:rsidP="00DB00C8">
      <w:pPr>
        <w:tabs>
          <w:tab w:val="left" w:pos="142"/>
        </w:tabs>
        <w:autoSpaceDE w:val="0"/>
        <w:autoSpaceDN w:val="0"/>
        <w:adjustRightInd w:val="0"/>
        <w:rPr>
          <w:rFonts w:eastAsiaTheme="minorHAnsi" w:cs="Arial"/>
          <w:lang w:eastAsia="en-US"/>
        </w:rPr>
      </w:pPr>
      <w:r w:rsidRPr="00BD2F56">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BD2F56" w:rsidRDefault="00FC2F6D" w:rsidP="00DB00C8">
      <w:pPr>
        <w:tabs>
          <w:tab w:val="left" w:pos="142"/>
        </w:tabs>
        <w:autoSpaceDE w:val="0"/>
        <w:autoSpaceDN w:val="0"/>
        <w:adjustRightInd w:val="0"/>
        <w:rPr>
          <w:rFonts w:eastAsiaTheme="minorHAnsi" w:cs="Arial"/>
          <w:lang w:eastAsia="en-US"/>
        </w:rPr>
      </w:pPr>
      <w:r w:rsidRPr="00BD2F56">
        <w:rPr>
          <w:rFonts w:eastAsiaTheme="minorHAnsi" w:cs="Arial"/>
          <w:lang w:eastAsia="en-US"/>
        </w:rPr>
        <w:t xml:space="preserve">В 2023 году срок предоставления Муниципальной услуги  составляет не более 14 календарных дней. </w:t>
      </w:r>
    </w:p>
    <w:p w:rsidR="00FC2F6D" w:rsidRPr="00BD2F56" w:rsidRDefault="00FC2F6D" w:rsidP="00DB00C8">
      <w:pPr>
        <w:tabs>
          <w:tab w:val="left" w:pos="142"/>
        </w:tabs>
        <w:autoSpaceDE w:val="0"/>
        <w:autoSpaceDN w:val="0"/>
        <w:adjustRightInd w:val="0"/>
        <w:rPr>
          <w:rFonts w:eastAsiaTheme="minorHAnsi" w:cs="Arial"/>
          <w:lang w:eastAsia="en-US"/>
        </w:rPr>
      </w:pPr>
      <w:r w:rsidRPr="00BD2F56">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BD2F56">
        <w:rPr>
          <w:rFonts w:eastAsiaTheme="minorHAnsi" w:cs="Arial"/>
          <w:lang w:eastAsia="en-US"/>
        </w:rPr>
        <w:t>ПГУ</w:t>
      </w:r>
      <w:r w:rsidRPr="00BD2F56">
        <w:rPr>
          <w:rFonts w:eastAsiaTheme="minorHAnsi" w:cs="Arial"/>
          <w:lang w:eastAsia="en-US"/>
        </w:rPr>
        <w:t>, Р</w:t>
      </w:r>
      <w:r w:rsidR="00DB00C8" w:rsidRPr="00BD2F56">
        <w:rPr>
          <w:rFonts w:eastAsiaTheme="minorHAnsi" w:cs="Arial"/>
          <w:lang w:eastAsia="en-US"/>
        </w:rPr>
        <w:t>ПГУ</w:t>
      </w:r>
      <w:r w:rsidRPr="00BD2F56">
        <w:rPr>
          <w:rFonts w:eastAsiaTheme="minorHAnsi" w:cs="Arial"/>
          <w:lang w:eastAsia="en-US"/>
        </w:rPr>
        <w:t xml:space="preserve">, в МФЦ. </w:t>
      </w:r>
    </w:p>
    <w:p w:rsidR="00DB00C8" w:rsidRPr="00BD2F56" w:rsidRDefault="00DB00C8" w:rsidP="00DB00C8">
      <w:pPr>
        <w:pStyle w:val="a6"/>
        <w:autoSpaceDE w:val="0"/>
        <w:autoSpaceDN w:val="0"/>
        <w:adjustRightInd w:val="0"/>
        <w:spacing w:after="0" w:line="240" w:lineRule="auto"/>
        <w:ind w:left="0"/>
        <w:rPr>
          <w:rFonts w:ascii="Arial" w:eastAsiaTheme="minorHAnsi" w:hAnsi="Arial" w:cs="Arial"/>
          <w:sz w:val="24"/>
          <w:szCs w:val="24"/>
        </w:rPr>
      </w:pPr>
      <w:r w:rsidRPr="00BD2F56">
        <w:rPr>
          <w:rFonts w:ascii="Arial" w:eastAsiaTheme="minorHAnsi" w:hAnsi="Arial" w:cs="Arial"/>
          <w:sz w:val="24"/>
          <w:szCs w:val="24"/>
        </w:rPr>
        <w:t>7.2. В случае</w:t>
      </w:r>
      <w:proofErr w:type="gramStart"/>
      <w:r w:rsidRPr="00BD2F56">
        <w:rPr>
          <w:rFonts w:ascii="Arial" w:eastAsiaTheme="minorHAnsi" w:hAnsi="Arial" w:cs="Arial"/>
          <w:sz w:val="24"/>
          <w:szCs w:val="24"/>
        </w:rPr>
        <w:t>,</w:t>
      </w:r>
      <w:proofErr w:type="gramEnd"/>
      <w:r w:rsidRPr="00BD2F56">
        <w:rPr>
          <w:rFonts w:ascii="Arial" w:eastAsiaTheme="minorHAnsi"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BD2F56">
          <w:rPr>
            <w:rFonts w:ascii="Arial" w:eastAsiaTheme="minorHAnsi" w:hAnsi="Arial" w:cs="Arial"/>
            <w:sz w:val="24"/>
            <w:szCs w:val="24"/>
          </w:rPr>
          <w:t>статьей 3.5</w:t>
        </w:r>
      </w:hyperlink>
      <w:r w:rsidRPr="00BD2F56">
        <w:rPr>
          <w:rFonts w:ascii="Arial" w:eastAsiaTheme="minorHAnsi" w:hAnsi="Arial" w:cs="Arial"/>
          <w:sz w:val="24"/>
          <w:szCs w:val="24"/>
        </w:rPr>
        <w:t xml:space="preserve"> Федерального закона от 25 октября 2001 года № 137-ФЗ </w:t>
      </w:r>
      <w:r w:rsidR="00D9708A">
        <w:rPr>
          <w:rFonts w:ascii="Arial" w:eastAsiaTheme="minorHAnsi" w:hAnsi="Arial" w:cs="Arial"/>
          <w:sz w:val="24"/>
          <w:szCs w:val="24"/>
        </w:rPr>
        <w:t>«</w:t>
      </w:r>
      <w:r w:rsidRPr="00BD2F56">
        <w:rPr>
          <w:rFonts w:ascii="Arial" w:eastAsiaTheme="minorHAnsi" w:hAnsi="Arial" w:cs="Arial"/>
          <w:sz w:val="24"/>
          <w:szCs w:val="24"/>
        </w:rPr>
        <w:t>О введении в действие Земельного кодекса Российской Федерации</w:t>
      </w:r>
      <w:r w:rsidR="00D9708A">
        <w:rPr>
          <w:rFonts w:ascii="Arial" w:eastAsiaTheme="minorHAnsi" w:hAnsi="Arial" w:cs="Arial"/>
          <w:sz w:val="24"/>
          <w:szCs w:val="24"/>
        </w:rPr>
        <w:t>»</w:t>
      </w:r>
      <w:r w:rsidRPr="00BD2F56">
        <w:rPr>
          <w:rFonts w:ascii="Arial" w:eastAsiaTheme="minorHAnsi" w:hAnsi="Arial" w:cs="Arial"/>
          <w:sz w:val="24"/>
          <w:szCs w:val="24"/>
        </w:rPr>
        <w:t xml:space="preserve">, срок, предусмотренный </w:t>
      </w:r>
      <w:hyperlink r:id="rId14" w:history="1">
        <w:r w:rsidRPr="00BD2F56">
          <w:rPr>
            <w:rFonts w:ascii="Arial" w:eastAsiaTheme="minorHAnsi" w:hAnsi="Arial" w:cs="Arial"/>
            <w:sz w:val="24"/>
            <w:szCs w:val="24"/>
          </w:rPr>
          <w:t>пп.7</w:t>
        </w:r>
      </w:hyperlink>
      <w:r w:rsidRPr="00BD2F56">
        <w:rPr>
          <w:rFonts w:ascii="Arial" w:eastAsiaTheme="minorHAnsi" w:hAnsi="Arial" w:cs="Arial"/>
          <w:sz w:val="24"/>
          <w:szCs w:val="24"/>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BD2F56">
        <w:rPr>
          <w:rFonts w:ascii="Arial" w:eastAsiaTheme="minorHAnsi" w:hAnsi="Arial" w:cs="Arial"/>
          <w:sz w:val="24"/>
          <w:szCs w:val="24"/>
        </w:rPr>
        <w:t>согласовании</w:t>
      </w:r>
      <w:proofErr w:type="gramEnd"/>
      <w:r w:rsidRPr="00BD2F56">
        <w:rPr>
          <w:rFonts w:ascii="Arial" w:eastAsiaTheme="minorHAnsi" w:hAnsi="Arial" w:cs="Arial"/>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BD2F56" w:rsidRDefault="00DB00C8" w:rsidP="00DB00C8">
      <w:pPr>
        <w:pStyle w:val="a6"/>
        <w:tabs>
          <w:tab w:val="left" w:pos="142"/>
          <w:tab w:val="left" w:pos="1134"/>
        </w:tabs>
        <w:spacing w:after="0" w:line="240" w:lineRule="auto"/>
        <w:ind w:left="0"/>
        <w:rPr>
          <w:rFonts w:ascii="Arial" w:eastAsiaTheme="minorHAnsi" w:hAnsi="Arial" w:cs="Arial"/>
          <w:sz w:val="24"/>
          <w:szCs w:val="24"/>
        </w:rPr>
      </w:pPr>
      <w:r w:rsidRPr="00BD2F56">
        <w:rPr>
          <w:rFonts w:ascii="Arial" w:eastAsiaTheme="minorHAnsi" w:hAnsi="Arial" w:cs="Arial"/>
          <w:sz w:val="24"/>
          <w:szCs w:val="24"/>
        </w:rPr>
        <w:lastRenderedPageBreak/>
        <w:t xml:space="preserve">7.3. </w:t>
      </w:r>
      <w:r w:rsidR="00FC2F6D" w:rsidRPr="00BD2F56">
        <w:rPr>
          <w:rFonts w:ascii="Arial" w:eastAsiaTheme="minorHAns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BD2F56" w:rsidRDefault="00FC2F6D" w:rsidP="00FC2F6D">
      <w:pPr>
        <w:pStyle w:val="a6"/>
        <w:spacing w:after="0" w:line="240" w:lineRule="auto"/>
        <w:ind w:firstLine="0"/>
        <w:rPr>
          <w:rFonts w:ascii="Arial" w:hAnsi="Arial" w:cs="Arial"/>
          <w:sz w:val="24"/>
          <w:szCs w:val="24"/>
        </w:rPr>
      </w:pPr>
    </w:p>
    <w:p w:rsidR="00F7504A" w:rsidRPr="00B3026B" w:rsidRDefault="003B3D80" w:rsidP="00B3026B">
      <w:pPr>
        <w:pStyle w:val="90"/>
        <w:numPr>
          <w:ilvl w:val="0"/>
          <w:numId w:val="1"/>
        </w:numPr>
        <w:shd w:val="clear" w:color="auto" w:fill="auto"/>
        <w:tabs>
          <w:tab w:val="left" w:pos="0"/>
        </w:tabs>
        <w:spacing w:after="0" w:line="240" w:lineRule="auto"/>
        <w:ind w:left="450" w:hanging="450"/>
        <w:jc w:val="center"/>
        <w:rPr>
          <w:rFonts w:ascii="Arial" w:hAnsi="Arial" w:cs="Arial"/>
          <w:i w:val="0"/>
          <w:sz w:val="24"/>
          <w:szCs w:val="24"/>
        </w:rPr>
      </w:pPr>
      <w:r w:rsidRPr="00B3026B">
        <w:rPr>
          <w:rFonts w:ascii="Arial" w:hAnsi="Arial" w:cs="Arial"/>
          <w:i w:val="0"/>
          <w:sz w:val="24"/>
          <w:szCs w:val="24"/>
        </w:rPr>
        <w:t>Правовые основания для предоставления Муниципальной услуги</w:t>
      </w:r>
    </w:p>
    <w:p w:rsidR="00B3026B" w:rsidRPr="00BD2F56" w:rsidRDefault="00B3026B" w:rsidP="00B3026B">
      <w:pPr>
        <w:pStyle w:val="90"/>
        <w:shd w:val="clear" w:color="auto" w:fill="auto"/>
        <w:tabs>
          <w:tab w:val="left" w:pos="0"/>
        </w:tabs>
        <w:spacing w:after="0" w:line="240" w:lineRule="auto"/>
        <w:ind w:left="450" w:firstLine="0"/>
        <w:rPr>
          <w:rFonts w:ascii="Arial" w:hAnsi="Arial" w:cs="Arial"/>
          <w:b/>
          <w:i w:val="0"/>
          <w:sz w:val="24"/>
          <w:szCs w:val="24"/>
        </w:rPr>
      </w:pPr>
    </w:p>
    <w:p w:rsidR="00D56378" w:rsidRPr="00BD2F56" w:rsidRDefault="00E57E69" w:rsidP="00FC2F6D">
      <w:pPr>
        <w:pStyle w:val="a6"/>
        <w:tabs>
          <w:tab w:val="left" w:pos="0"/>
        </w:tabs>
        <w:autoSpaceDE w:val="0"/>
        <w:autoSpaceDN w:val="0"/>
        <w:adjustRightInd w:val="0"/>
        <w:spacing w:after="0" w:line="240" w:lineRule="auto"/>
        <w:ind w:left="0"/>
        <w:rPr>
          <w:rFonts w:ascii="Arial" w:hAnsi="Arial" w:cs="Arial"/>
          <w:sz w:val="24"/>
          <w:szCs w:val="24"/>
        </w:rPr>
      </w:pPr>
      <w:r w:rsidRPr="00BD2F56">
        <w:rPr>
          <w:rFonts w:ascii="Arial" w:hAnsi="Arial" w:cs="Arial"/>
          <w:sz w:val="24"/>
          <w:szCs w:val="24"/>
        </w:rPr>
        <w:t>8.1. Основными нормативными правовыми актами</w:t>
      </w:r>
      <w:r w:rsidR="00F7504A" w:rsidRPr="00BD2F56">
        <w:rPr>
          <w:rFonts w:ascii="Arial" w:hAnsi="Arial" w:cs="Arial"/>
          <w:sz w:val="24"/>
          <w:szCs w:val="24"/>
        </w:rPr>
        <w:t>, регулирующими предоставление Муниципальной услуги, являются</w:t>
      </w:r>
      <w:r w:rsidR="00D56378" w:rsidRPr="00BD2F56">
        <w:rPr>
          <w:rFonts w:ascii="Arial" w:hAnsi="Arial" w:cs="Arial"/>
          <w:sz w:val="24"/>
          <w:szCs w:val="24"/>
        </w:rPr>
        <w:t>:</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xml:space="preserve">- </w:t>
      </w:r>
      <w:hyperlink r:id="rId15" w:history="1">
        <w:r w:rsidRPr="00BD2F56">
          <w:rPr>
            <w:rFonts w:eastAsiaTheme="minorHAnsi" w:cs="Arial"/>
            <w:lang w:eastAsia="en-US"/>
          </w:rPr>
          <w:t>Конституци</w:t>
        </w:r>
        <w:r w:rsidR="00932BBE" w:rsidRPr="00BD2F56">
          <w:rPr>
            <w:rFonts w:eastAsiaTheme="minorHAnsi" w:cs="Arial"/>
            <w:lang w:eastAsia="en-US"/>
          </w:rPr>
          <w:t>я</w:t>
        </w:r>
      </w:hyperlink>
      <w:r w:rsidRPr="00BD2F56">
        <w:rPr>
          <w:rFonts w:eastAsiaTheme="minorHAnsi" w:cs="Arial"/>
          <w:lang w:eastAsia="en-US"/>
        </w:rPr>
        <w:t xml:space="preserve"> Российской Федерации;</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Граждански</w:t>
      </w:r>
      <w:r w:rsidR="00932BBE" w:rsidRPr="00BD2F56">
        <w:rPr>
          <w:rFonts w:eastAsiaTheme="minorHAnsi" w:cs="Arial"/>
          <w:lang w:eastAsia="en-US"/>
        </w:rPr>
        <w:t>й</w:t>
      </w:r>
      <w:r w:rsidRPr="00BD2F56">
        <w:rPr>
          <w:rFonts w:eastAsiaTheme="minorHAnsi" w:cs="Arial"/>
          <w:lang w:eastAsia="en-US"/>
        </w:rPr>
        <w:t xml:space="preserve"> </w:t>
      </w:r>
      <w:hyperlink r:id="rId16" w:history="1">
        <w:r w:rsidRPr="00BD2F56">
          <w:rPr>
            <w:rFonts w:eastAsiaTheme="minorHAnsi" w:cs="Arial"/>
            <w:lang w:eastAsia="en-US"/>
          </w:rPr>
          <w:t>кодекс</w:t>
        </w:r>
      </w:hyperlink>
      <w:r w:rsidRPr="00BD2F56">
        <w:rPr>
          <w:rFonts w:eastAsiaTheme="minorHAnsi" w:cs="Arial"/>
          <w:lang w:eastAsia="en-US"/>
        </w:rPr>
        <w:t xml:space="preserve"> Российской Федерации;</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Земельны</w:t>
      </w:r>
      <w:r w:rsidR="00932BBE" w:rsidRPr="00BD2F56">
        <w:rPr>
          <w:rFonts w:eastAsiaTheme="minorHAnsi" w:cs="Arial"/>
          <w:lang w:eastAsia="en-US"/>
        </w:rPr>
        <w:t>й</w:t>
      </w:r>
      <w:r w:rsidRPr="00BD2F56">
        <w:rPr>
          <w:rFonts w:eastAsiaTheme="minorHAnsi" w:cs="Arial"/>
          <w:lang w:eastAsia="en-US"/>
        </w:rPr>
        <w:t xml:space="preserve"> </w:t>
      </w:r>
      <w:hyperlink r:id="rId17" w:history="1">
        <w:r w:rsidRPr="00BD2F56">
          <w:rPr>
            <w:rFonts w:eastAsiaTheme="minorHAnsi" w:cs="Arial"/>
            <w:lang w:eastAsia="en-US"/>
          </w:rPr>
          <w:t>кодекс</w:t>
        </w:r>
      </w:hyperlink>
      <w:r w:rsidRPr="00BD2F56">
        <w:rPr>
          <w:rFonts w:eastAsiaTheme="minorHAnsi" w:cs="Arial"/>
          <w:lang w:eastAsia="en-US"/>
        </w:rPr>
        <w:t xml:space="preserve"> Российской Федерации;</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Градостроительны</w:t>
      </w:r>
      <w:r w:rsidR="00932BBE" w:rsidRPr="00BD2F56">
        <w:rPr>
          <w:rFonts w:eastAsiaTheme="minorHAnsi" w:cs="Arial"/>
          <w:lang w:eastAsia="en-US"/>
        </w:rPr>
        <w:t>й</w:t>
      </w:r>
      <w:r w:rsidRPr="00BD2F56">
        <w:rPr>
          <w:rFonts w:eastAsiaTheme="minorHAnsi" w:cs="Arial"/>
          <w:lang w:eastAsia="en-US"/>
        </w:rPr>
        <w:t xml:space="preserve"> </w:t>
      </w:r>
      <w:hyperlink r:id="rId18" w:history="1">
        <w:r w:rsidRPr="00BD2F56">
          <w:rPr>
            <w:rFonts w:eastAsiaTheme="minorHAnsi" w:cs="Arial"/>
            <w:lang w:eastAsia="en-US"/>
          </w:rPr>
          <w:t>кодекс</w:t>
        </w:r>
      </w:hyperlink>
      <w:r w:rsidRPr="00BD2F56">
        <w:rPr>
          <w:rFonts w:eastAsiaTheme="minorHAnsi" w:cs="Arial"/>
          <w:lang w:eastAsia="en-US"/>
        </w:rPr>
        <w:t xml:space="preserve"> Российской Федерации;</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Федеральны</w:t>
      </w:r>
      <w:r w:rsidR="00932BBE" w:rsidRPr="00BD2F56">
        <w:rPr>
          <w:rFonts w:eastAsiaTheme="minorHAnsi" w:cs="Arial"/>
          <w:lang w:eastAsia="en-US"/>
        </w:rPr>
        <w:t>й</w:t>
      </w:r>
      <w:r w:rsidRPr="00BD2F56">
        <w:rPr>
          <w:rFonts w:eastAsiaTheme="minorHAnsi" w:cs="Arial"/>
          <w:lang w:eastAsia="en-US"/>
        </w:rPr>
        <w:t xml:space="preserve"> </w:t>
      </w:r>
      <w:hyperlink r:id="rId19" w:history="1">
        <w:r w:rsidRPr="00BD2F56">
          <w:rPr>
            <w:rFonts w:eastAsiaTheme="minorHAnsi" w:cs="Arial"/>
            <w:lang w:eastAsia="en-US"/>
          </w:rPr>
          <w:t>закон</w:t>
        </w:r>
      </w:hyperlink>
      <w:r w:rsidRPr="00BD2F56">
        <w:rPr>
          <w:rFonts w:eastAsiaTheme="minorHAnsi" w:cs="Arial"/>
          <w:lang w:eastAsia="en-US"/>
        </w:rPr>
        <w:t xml:space="preserve"> от 27.07.2010 </w:t>
      </w:r>
      <w:r w:rsidR="00932BBE" w:rsidRPr="00BD2F56">
        <w:rPr>
          <w:rFonts w:eastAsiaTheme="minorHAnsi" w:cs="Arial"/>
          <w:lang w:eastAsia="en-US"/>
        </w:rPr>
        <w:t>№</w:t>
      </w:r>
      <w:r w:rsidRPr="00BD2F56">
        <w:rPr>
          <w:rFonts w:eastAsiaTheme="minorHAnsi" w:cs="Arial"/>
          <w:lang w:eastAsia="en-US"/>
        </w:rPr>
        <w:t xml:space="preserve"> 210-ФЗ </w:t>
      </w:r>
      <w:r w:rsidR="00D9708A">
        <w:rPr>
          <w:rFonts w:eastAsiaTheme="minorHAnsi" w:cs="Arial"/>
          <w:lang w:eastAsia="en-US"/>
        </w:rPr>
        <w:t>«</w:t>
      </w:r>
      <w:r w:rsidRPr="00BD2F56">
        <w:rPr>
          <w:rFonts w:eastAsiaTheme="minorHAnsi" w:cs="Arial"/>
          <w:lang w:eastAsia="en-US"/>
        </w:rPr>
        <w:t>Об организации предоставления государственных и муниципальных услуг</w:t>
      </w:r>
      <w:r w:rsidR="00D9708A">
        <w:rPr>
          <w:rFonts w:eastAsiaTheme="minorHAnsi" w:cs="Arial"/>
          <w:lang w:eastAsia="en-US"/>
        </w:rPr>
        <w:t>»</w:t>
      </w:r>
      <w:r w:rsidRPr="00BD2F56">
        <w:rPr>
          <w:rFonts w:eastAsiaTheme="minorHAnsi" w:cs="Arial"/>
          <w:lang w:eastAsia="en-US"/>
        </w:rPr>
        <w:t>;</w:t>
      </w:r>
    </w:p>
    <w:p w:rsidR="0080080E" w:rsidRPr="00BD2F56" w:rsidRDefault="0080080E" w:rsidP="00932BBE">
      <w:pPr>
        <w:autoSpaceDE w:val="0"/>
        <w:autoSpaceDN w:val="0"/>
        <w:adjustRightInd w:val="0"/>
        <w:rPr>
          <w:rFonts w:eastAsiaTheme="minorHAnsi" w:cs="Arial"/>
          <w:lang w:eastAsia="en-US"/>
        </w:rPr>
      </w:pPr>
      <w:r w:rsidRPr="00BD2F56">
        <w:rPr>
          <w:rFonts w:eastAsiaTheme="minorHAnsi" w:cs="Arial"/>
          <w:lang w:eastAsia="en-US"/>
        </w:rPr>
        <w:t>- Федеральны</w:t>
      </w:r>
      <w:r w:rsidR="00932BBE" w:rsidRPr="00BD2F56">
        <w:rPr>
          <w:rFonts w:eastAsiaTheme="minorHAnsi" w:cs="Arial"/>
          <w:lang w:eastAsia="en-US"/>
        </w:rPr>
        <w:t>й</w:t>
      </w:r>
      <w:r w:rsidRPr="00BD2F56">
        <w:rPr>
          <w:rFonts w:eastAsiaTheme="minorHAnsi" w:cs="Arial"/>
          <w:lang w:eastAsia="en-US"/>
        </w:rPr>
        <w:t xml:space="preserve"> </w:t>
      </w:r>
      <w:hyperlink r:id="rId20" w:history="1">
        <w:r w:rsidRPr="00BD2F56">
          <w:rPr>
            <w:rFonts w:eastAsiaTheme="minorHAnsi" w:cs="Arial"/>
            <w:lang w:eastAsia="en-US"/>
          </w:rPr>
          <w:t>закон</w:t>
        </w:r>
      </w:hyperlink>
      <w:r w:rsidRPr="00BD2F56">
        <w:rPr>
          <w:rFonts w:eastAsiaTheme="minorHAnsi" w:cs="Arial"/>
          <w:lang w:eastAsia="en-US"/>
        </w:rPr>
        <w:t xml:space="preserve"> от 06.04.2011 N 63-ФЗ </w:t>
      </w:r>
      <w:r w:rsidR="00D9708A">
        <w:rPr>
          <w:rFonts w:eastAsiaTheme="minorHAnsi" w:cs="Arial"/>
          <w:lang w:eastAsia="en-US"/>
        </w:rPr>
        <w:t>«</w:t>
      </w:r>
      <w:r w:rsidRPr="00BD2F56">
        <w:rPr>
          <w:rFonts w:eastAsiaTheme="minorHAnsi" w:cs="Arial"/>
          <w:lang w:eastAsia="en-US"/>
        </w:rPr>
        <w:t>Об электронной подписи</w:t>
      </w:r>
      <w:r w:rsidR="00D9708A">
        <w:rPr>
          <w:rFonts w:eastAsiaTheme="minorHAnsi" w:cs="Arial"/>
          <w:lang w:eastAsia="en-US"/>
        </w:rPr>
        <w:t>»</w:t>
      </w:r>
      <w:r w:rsidRPr="00BD2F56">
        <w:rPr>
          <w:rFonts w:eastAsiaTheme="minorHAnsi" w:cs="Arial"/>
          <w:lang w:eastAsia="en-US"/>
        </w:rPr>
        <w:t>;</w:t>
      </w:r>
    </w:p>
    <w:p w:rsidR="0080080E" w:rsidRPr="00BD2F56" w:rsidRDefault="0080080E" w:rsidP="00932BBE">
      <w:pPr>
        <w:pStyle w:val="ConsPlusNormal"/>
        <w:ind w:firstLine="567"/>
        <w:jc w:val="both"/>
        <w:rPr>
          <w:sz w:val="24"/>
          <w:szCs w:val="24"/>
        </w:rPr>
      </w:pPr>
      <w:r w:rsidRPr="00BD2F56">
        <w:rPr>
          <w:sz w:val="24"/>
          <w:szCs w:val="24"/>
        </w:rPr>
        <w:t xml:space="preserve">- Федеральный </w:t>
      </w:r>
      <w:hyperlink r:id="rId21">
        <w:r w:rsidRPr="00BD2F56">
          <w:rPr>
            <w:sz w:val="24"/>
            <w:szCs w:val="24"/>
          </w:rPr>
          <w:t>закон</w:t>
        </w:r>
      </w:hyperlink>
      <w:r w:rsidRPr="00BD2F56">
        <w:rPr>
          <w:sz w:val="24"/>
          <w:szCs w:val="24"/>
        </w:rPr>
        <w:t xml:space="preserve"> от 27.07.2006 N 152-ФЗ </w:t>
      </w:r>
      <w:r w:rsidR="00D9708A">
        <w:rPr>
          <w:sz w:val="24"/>
          <w:szCs w:val="24"/>
        </w:rPr>
        <w:t>«</w:t>
      </w:r>
      <w:r w:rsidRPr="00BD2F56">
        <w:rPr>
          <w:sz w:val="24"/>
          <w:szCs w:val="24"/>
        </w:rPr>
        <w:t>О персональных данных</w:t>
      </w:r>
      <w:r w:rsidR="00D9708A">
        <w:rPr>
          <w:sz w:val="24"/>
          <w:szCs w:val="24"/>
        </w:rPr>
        <w:t>»</w:t>
      </w:r>
      <w:r w:rsidRPr="00BD2F56">
        <w:rPr>
          <w:sz w:val="24"/>
          <w:szCs w:val="24"/>
        </w:rPr>
        <w:t>;</w:t>
      </w:r>
    </w:p>
    <w:p w:rsidR="0080080E" w:rsidRPr="00BD2F56" w:rsidRDefault="0080080E" w:rsidP="00932BBE">
      <w:pPr>
        <w:autoSpaceDE w:val="0"/>
        <w:autoSpaceDN w:val="0"/>
        <w:adjustRightInd w:val="0"/>
        <w:rPr>
          <w:rFonts w:eastAsiaTheme="minorHAnsi" w:cs="Arial"/>
          <w:lang w:eastAsia="en-US"/>
        </w:rPr>
      </w:pPr>
      <w:proofErr w:type="gramStart"/>
      <w:r w:rsidRPr="00BD2F56">
        <w:rPr>
          <w:rFonts w:eastAsiaTheme="minorHAnsi" w:cs="Arial"/>
          <w:lang w:eastAsia="en-US"/>
        </w:rPr>
        <w:t xml:space="preserve">- </w:t>
      </w:r>
      <w:hyperlink r:id="rId22" w:history="1">
        <w:r w:rsidRPr="00BD2F56">
          <w:rPr>
            <w:rFonts w:eastAsiaTheme="minorHAnsi" w:cs="Arial"/>
            <w:lang w:eastAsia="en-US"/>
          </w:rPr>
          <w:t>Приказ</w:t>
        </w:r>
      </w:hyperlink>
      <w:r w:rsidRPr="00BD2F56">
        <w:rPr>
          <w:rFonts w:eastAsiaTheme="minorHAnsi" w:cs="Arial"/>
          <w:lang w:eastAsia="en-US"/>
        </w:rPr>
        <w:t xml:space="preserve"> Минэкономразвития России от 14.01.2015 N 7 </w:t>
      </w:r>
      <w:r w:rsidR="00D9708A">
        <w:rPr>
          <w:rFonts w:eastAsiaTheme="minorHAnsi" w:cs="Arial"/>
          <w:lang w:eastAsia="en-US"/>
        </w:rPr>
        <w:t>«</w:t>
      </w:r>
      <w:r w:rsidRPr="00BD2F56">
        <w:rPr>
          <w:rFonts w:eastAsiaTheme="minorHAnsi" w:cs="Arial"/>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BD2F56">
        <w:rPr>
          <w:rFonts w:eastAsiaTheme="minorHAnsi" w:cs="Arial"/>
          <w:lang w:eastAsia="en-US"/>
        </w:rPr>
        <w:t xml:space="preserve"> </w:t>
      </w:r>
      <w:proofErr w:type="gramStart"/>
      <w:r w:rsidRPr="00BD2F56">
        <w:rPr>
          <w:rFonts w:eastAsiaTheme="minorHAnsi" w:cs="Arial"/>
          <w:lang w:eastAsia="en-US"/>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D9708A">
        <w:rPr>
          <w:rFonts w:eastAsiaTheme="minorHAnsi" w:cs="Arial"/>
          <w:lang w:eastAsia="en-US"/>
        </w:rPr>
        <w:t>»</w:t>
      </w:r>
      <w:r w:rsidRPr="00BD2F56">
        <w:rPr>
          <w:rFonts w:eastAsiaTheme="minorHAnsi" w:cs="Arial"/>
          <w:lang w:eastAsia="en-US"/>
        </w:rPr>
        <w:t xml:space="preserve">; </w:t>
      </w:r>
      <w:proofErr w:type="gramEnd"/>
    </w:p>
    <w:p w:rsidR="0013764B" w:rsidRPr="00BD2F56" w:rsidRDefault="0013764B" w:rsidP="00932BBE">
      <w:pPr>
        <w:pStyle w:val="ConsPlusNormal"/>
        <w:ind w:firstLine="567"/>
        <w:jc w:val="both"/>
        <w:rPr>
          <w:sz w:val="24"/>
          <w:szCs w:val="24"/>
        </w:rPr>
      </w:pPr>
      <w:r w:rsidRPr="00BD2F56">
        <w:rPr>
          <w:sz w:val="24"/>
          <w:szCs w:val="24"/>
        </w:rPr>
        <w:t xml:space="preserve">- </w:t>
      </w:r>
      <w:hyperlink r:id="rId23">
        <w:r w:rsidRPr="00BD2F56">
          <w:rPr>
            <w:sz w:val="24"/>
            <w:szCs w:val="24"/>
          </w:rPr>
          <w:t>приказ</w:t>
        </w:r>
      </w:hyperlink>
      <w:r w:rsidRPr="00BD2F56">
        <w:rPr>
          <w:sz w:val="24"/>
          <w:szCs w:val="24"/>
        </w:rPr>
        <w:t xml:space="preserve"> </w:t>
      </w:r>
      <w:proofErr w:type="spellStart"/>
      <w:r w:rsidRPr="00BD2F56">
        <w:rPr>
          <w:sz w:val="24"/>
          <w:szCs w:val="24"/>
        </w:rPr>
        <w:t>Росреестра</w:t>
      </w:r>
      <w:proofErr w:type="spellEnd"/>
      <w:r w:rsidRPr="00BD2F56">
        <w:rPr>
          <w:sz w:val="24"/>
          <w:szCs w:val="24"/>
        </w:rPr>
        <w:t xml:space="preserve"> от 02.09.2020 </w:t>
      </w:r>
      <w:r w:rsidR="001C11ED" w:rsidRPr="00BD2F56">
        <w:rPr>
          <w:sz w:val="24"/>
          <w:szCs w:val="24"/>
        </w:rPr>
        <w:t xml:space="preserve">№ </w:t>
      </w:r>
      <w:proofErr w:type="gramStart"/>
      <w:r w:rsidR="001C11ED" w:rsidRPr="00BD2F56">
        <w:rPr>
          <w:sz w:val="24"/>
          <w:szCs w:val="24"/>
        </w:rPr>
        <w:t>П</w:t>
      </w:r>
      <w:proofErr w:type="gramEnd"/>
      <w:r w:rsidR="001C11ED" w:rsidRPr="00BD2F56">
        <w:rPr>
          <w:sz w:val="24"/>
          <w:szCs w:val="24"/>
        </w:rPr>
        <w:t xml:space="preserve">/0321 </w:t>
      </w:r>
      <w:r w:rsidR="00D9708A">
        <w:rPr>
          <w:sz w:val="24"/>
          <w:szCs w:val="24"/>
        </w:rPr>
        <w:t>«</w:t>
      </w:r>
      <w:r w:rsidRPr="00BD2F56">
        <w:rPr>
          <w:sz w:val="24"/>
          <w:szCs w:val="24"/>
        </w:rPr>
        <w:t>Об утверждении перечня документов, подтверждающих право заявителя на приобретение земельног</w:t>
      </w:r>
      <w:r w:rsidR="001C11ED" w:rsidRPr="00BD2F56">
        <w:rPr>
          <w:sz w:val="24"/>
          <w:szCs w:val="24"/>
        </w:rPr>
        <w:t>о участка без проведения торгов</w:t>
      </w:r>
      <w:r w:rsidR="00D9708A">
        <w:rPr>
          <w:sz w:val="24"/>
          <w:szCs w:val="24"/>
        </w:rPr>
        <w:t>»</w:t>
      </w:r>
      <w:r w:rsidRPr="00BD2F56">
        <w:rPr>
          <w:sz w:val="24"/>
          <w:szCs w:val="24"/>
        </w:rPr>
        <w:t>;</w:t>
      </w:r>
    </w:p>
    <w:p w:rsidR="0013764B" w:rsidRPr="00BD2F56" w:rsidRDefault="0013764B" w:rsidP="00932BBE">
      <w:pPr>
        <w:tabs>
          <w:tab w:val="left" w:pos="1341"/>
        </w:tabs>
        <w:rPr>
          <w:rFonts w:cs="Arial"/>
        </w:rPr>
      </w:pPr>
      <w:r w:rsidRPr="00BD2F56">
        <w:rPr>
          <w:rFonts w:cs="Arial"/>
        </w:rPr>
        <w:t xml:space="preserve">- </w:t>
      </w:r>
      <w:hyperlink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BD2F56">
          <w:rPr>
            <w:rFonts w:cs="Arial"/>
          </w:rPr>
          <w:t>Постановление</w:t>
        </w:r>
      </w:hyperlink>
      <w:r w:rsidRPr="00BD2F56">
        <w:rPr>
          <w:rFonts w:cs="Arial"/>
        </w:rPr>
        <w:t xml:space="preserve"> Правительства Российской Федерации от 25.01.2013 г. № 33 </w:t>
      </w:r>
      <w:r w:rsidR="00D9708A">
        <w:rPr>
          <w:rFonts w:cs="Arial"/>
        </w:rPr>
        <w:t>«</w:t>
      </w:r>
      <w:r w:rsidRPr="00BD2F56">
        <w:rPr>
          <w:rFonts w:cs="Arial"/>
        </w:rPr>
        <w:t>Об использовании простой электронной подписи при оказании государственных и муниципальных услуг</w:t>
      </w:r>
      <w:r w:rsidR="00D9708A">
        <w:rPr>
          <w:rFonts w:cs="Arial"/>
        </w:rPr>
        <w:t>»</w:t>
      </w:r>
      <w:r w:rsidRPr="00BD2F56">
        <w:rPr>
          <w:rFonts w:cs="Arial"/>
        </w:rPr>
        <w:t xml:space="preserve">;    </w:t>
      </w:r>
    </w:p>
    <w:p w:rsidR="00D56378" w:rsidRPr="00BD2F56" w:rsidRDefault="00D56378" w:rsidP="00932BBE">
      <w:pPr>
        <w:rPr>
          <w:rFonts w:cs="Arial"/>
        </w:rPr>
      </w:pPr>
      <w:r w:rsidRPr="00BD2F56">
        <w:rPr>
          <w:rFonts w:cs="Arial"/>
        </w:rPr>
        <w:t xml:space="preserve">- </w:t>
      </w:r>
      <w:r w:rsidRPr="00BD2F56">
        <w:rPr>
          <w:rFonts w:eastAsia="SimSun" w:cs="Arial"/>
        </w:rPr>
        <w:t>иными действующими в данной сфере нормативными правовыми актами.</w:t>
      </w:r>
    </w:p>
    <w:p w:rsidR="00B3026B" w:rsidRDefault="00CD25BA" w:rsidP="00932BBE">
      <w:pPr>
        <w:rPr>
          <w:rStyle w:val="af5"/>
          <w:rFonts w:cs="Arial"/>
          <w:b w:val="0"/>
        </w:rPr>
      </w:pPr>
      <w:r w:rsidRPr="00BD2F56">
        <w:rPr>
          <w:rFonts w:cs="Arial"/>
        </w:rPr>
        <w:t xml:space="preserve">8.2. </w:t>
      </w:r>
      <w:r w:rsidR="00636DD5" w:rsidRPr="00BD2F56">
        <w:rPr>
          <w:rFonts w:cs="Arial"/>
        </w:rPr>
        <w:t>Перечень</w:t>
      </w:r>
      <w:r w:rsidR="00F7504A" w:rsidRPr="00BD2F56">
        <w:rPr>
          <w:rFonts w:cs="Arial"/>
        </w:rPr>
        <w:t xml:space="preserve"> нормативных </w:t>
      </w:r>
      <w:r w:rsidR="00770C3F" w:rsidRPr="00BD2F56">
        <w:rPr>
          <w:rFonts w:cs="Arial"/>
        </w:rPr>
        <w:t xml:space="preserve">правовых </w:t>
      </w:r>
      <w:r w:rsidR="00F7504A" w:rsidRPr="00BD2F56">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D2F56">
        <w:rPr>
          <w:rFonts w:cs="Arial"/>
        </w:rPr>
        <w:t>размещен на сайте Администрации</w:t>
      </w:r>
      <w:r w:rsidR="00F7504A" w:rsidRPr="00BD2F56">
        <w:rPr>
          <w:rFonts w:cs="Arial"/>
        </w:rPr>
        <w:t xml:space="preserve"> в подразделе </w:t>
      </w:r>
      <w:r w:rsidR="00D9708A">
        <w:rPr>
          <w:rFonts w:cs="Arial"/>
        </w:rPr>
        <w:t>«</w:t>
      </w:r>
      <w:r w:rsidR="009B77A5" w:rsidRPr="00BD2F56">
        <w:rPr>
          <w:rFonts w:cs="Arial"/>
        </w:rPr>
        <w:t>Административные регламенты по предоставлению муниципальных услуг</w:t>
      </w:r>
      <w:r w:rsidR="00D9708A">
        <w:rPr>
          <w:rFonts w:cs="Arial"/>
        </w:rPr>
        <w:t>»</w:t>
      </w:r>
      <w:r w:rsidR="009B77A5" w:rsidRPr="00BD2F56">
        <w:rPr>
          <w:rFonts w:cs="Arial"/>
        </w:rPr>
        <w:t xml:space="preserve"> </w:t>
      </w:r>
      <w:r w:rsidR="00F7504A" w:rsidRPr="00BD2F56">
        <w:rPr>
          <w:rFonts w:cs="Arial"/>
        </w:rPr>
        <w:t xml:space="preserve">раздела </w:t>
      </w:r>
      <w:r w:rsidR="00D9708A">
        <w:rPr>
          <w:rFonts w:cs="Arial"/>
        </w:rPr>
        <w:t>«</w:t>
      </w:r>
      <w:r w:rsidR="009B77A5" w:rsidRPr="00BD2F56">
        <w:rPr>
          <w:rFonts w:cs="Arial"/>
        </w:rPr>
        <w:t>Муниципальные услуги</w:t>
      </w:r>
      <w:r w:rsidR="00D9708A">
        <w:rPr>
          <w:rFonts w:cs="Arial"/>
        </w:rPr>
        <w:t>»</w:t>
      </w:r>
      <w:r w:rsidR="00F7504A" w:rsidRPr="00BD2F56">
        <w:rPr>
          <w:rFonts w:cs="Arial"/>
        </w:rPr>
        <w:t xml:space="preserve"> </w:t>
      </w:r>
      <w:r w:rsidR="00770C3F" w:rsidRPr="00BD2F56">
        <w:rPr>
          <w:rFonts w:cs="Arial"/>
        </w:rPr>
        <w:t xml:space="preserve">по </w:t>
      </w:r>
      <w:r w:rsidR="00F7504A" w:rsidRPr="00BD2F56">
        <w:rPr>
          <w:rFonts w:cs="Arial"/>
        </w:rPr>
        <w:t>адрес</w:t>
      </w:r>
      <w:r w:rsidR="00770C3F" w:rsidRPr="00BD2F56">
        <w:rPr>
          <w:rFonts w:cs="Arial"/>
        </w:rPr>
        <w:t xml:space="preserve">у </w:t>
      </w:r>
      <w:hyperlink r:id="rId25" w:history="1">
        <w:r w:rsidR="00B3026B" w:rsidRPr="00475DFC">
          <w:rPr>
            <w:rStyle w:val="af"/>
            <w:rFonts w:cs="Arial"/>
            <w:color w:val="auto"/>
            <w:u w:val="none"/>
          </w:rPr>
          <w:t>https://sveduga-semiluki-r</w:t>
        </w:r>
      </w:hyperlink>
      <w:r w:rsidR="00B3026B" w:rsidRPr="00475DFC">
        <w:rPr>
          <w:rStyle w:val="af5"/>
          <w:rFonts w:cs="Arial"/>
          <w:b w:val="0"/>
        </w:rPr>
        <w:t>36. gosuslugi.ru</w:t>
      </w:r>
      <w:r w:rsidR="00B3026B">
        <w:rPr>
          <w:rStyle w:val="af5"/>
          <w:rFonts w:cs="Arial"/>
          <w:b w:val="0"/>
        </w:rPr>
        <w:t>.</w:t>
      </w:r>
    </w:p>
    <w:p w:rsidR="00B3026B" w:rsidRDefault="00B3026B">
      <w:pPr>
        <w:spacing w:after="200" w:line="276" w:lineRule="auto"/>
        <w:ind w:firstLine="0"/>
        <w:jc w:val="left"/>
        <w:rPr>
          <w:rStyle w:val="af5"/>
          <w:rFonts w:cs="Arial"/>
          <w:b w:val="0"/>
        </w:rPr>
      </w:pPr>
      <w:r>
        <w:rPr>
          <w:rStyle w:val="af5"/>
          <w:rFonts w:cs="Arial"/>
          <w:b w:val="0"/>
        </w:rPr>
        <w:br w:type="page"/>
      </w:r>
    </w:p>
    <w:p w:rsidR="00F7504A" w:rsidRPr="00B3026B" w:rsidRDefault="00F7504A" w:rsidP="00022473">
      <w:pPr>
        <w:pStyle w:val="90"/>
        <w:numPr>
          <w:ilvl w:val="0"/>
          <w:numId w:val="1"/>
        </w:numPr>
        <w:shd w:val="clear" w:color="auto" w:fill="auto"/>
        <w:tabs>
          <w:tab w:val="left" w:pos="0"/>
          <w:tab w:val="left" w:pos="993"/>
        </w:tabs>
        <w:spacing w:after="0" w:line="240" w:lineRule="auto"/>
        <w:ind w:firstLine="567"/>
        <w:rPr>
          <w:rFonts w:ascii="Arial" w:hAnsi="Arial" w:cs="Arial"/>
          <w:i w:val="0"/>
          <w:sz w:val="24"/>
          <w:szCs w:val="24"/>
        </w:rPr>
      </w:pPr>
      <w:r w:rsidRPr="00B3026B">
        <w:rPr>
          <w:rFonts w:ascii="Arial" w:hAnsi="Arial" w:cs="Arial"/>
          <w:i w:val="0"/>
          <w:sz w:val="24"/>
          <w:szCs w:val="24"/>
        </w:rPr>
        <w:lastRenderedPageBreak/>
        <w:t>Исчерпывающий перечень документов</w:t>
      </w:r>
      <w:r w:rsidRPr="00B3026B">
        <w:rPr>
          <w:rStyle w:val="90pt"/>
          <w:rFonts w:ascii="Arial" w:hAnsi="Arial" w:cs="Arial"/>
          <w:i/>
          <w:sz w:val="24"/>
          <w:szCs w:val="24"/>
        </w:rPr>
        <w:t xml:space="preserve">, </w:t>
      </w:r>
      <w:r w:rsidRPr="00B3026B">
        <w:rPr>
          <w:rFonts w:ascii="Arial" w:hAnsi="Arial" w:cs="Arial"/>
          <w:i w:val="0"/>
          <w:sz w:val="24"/>
          <w:szCs w:val="24"/>
        </w:rPr>
        <w:t xml:space="preserve">необходимых для предоставления </w:t>
      </w:r>
      <w:r w:rsidR="00770C3F" w:rsidRPr="00B3026B">
        <w:rPr>
          <w:rFonts w:ascii="Arial" w:hAnsi="Arial" w:cs="Arial"/>
          <w:i w:val="0"/>
          <w:sz w:val="24"/>
          <w:szCs w:val="24"/>
        </w:rPr>
        <w:t xml:space="preserve">Муниципальной </w:t>
      </w:r>
      <w:r w:rsidRPr="00B3026B">
        <w:rPr>
          <w:rFonts w:ascii="Arial" w:hAnsi="Arial" w:cs="Arial"/>
          <w:i w:val="0"/>
          <w:sz w:val="24"/>
          <w:szCs w:val="24"/>
        </w:rPr>
        <w:t>услуги</w:t>
      </w:r>
      <w:r w:rsidRPr="00B3026B">
        <w:rPr>
          <w:rStyle w:val="90pt"/>
          <w:rFonts w:ascii="Arial" w:hAnsi="Arial" w:cs="Arial"/>
          <w:i/>
          <w:sz w:val="24"/>
          <w:szCs w:val="24"/>
        </w:rPr>
        <w:t xml:space="preserve">, </w:t>
      </w:r>
      <w:r w:rsidRPr="00B3026B">
        <w:rPr>
          <w:rFonts w:ascii="Arial" w:hAnsi="Arial" w:cs="Arial"/>
          <w:i w:val="0"/>
          <w:sz w:val="24"/>
          <w:szCs w:val="24"/>
        </w:rPr>
        <w:t xml:space="preserve">подлежащих представлению </w:t>
      </w:r>
      <w:r w:rsidR="00770C3F" w:rsidRPr="00B3026B">
        <w:rPr>
          <w:rFonts w:ascii="Arial" w:hAnsi="Arial" w:cs="Arial"/>
          <w:i w:val="0"/>
          <w:sz w:val="24"/>
          <w:szCs w:val="24"/>
        </w:rPr>
        <w:t>Заявителем</w:t>
      </w:r>
    </w:p>
    <w:p w:rsidR="00B3026B" w:rsidRPr="00BD2F56" w:rsidRDefault="00B3026B" w:rsidP="00B3026B">
      <w:pPr>
        <w:pStyle w:val="90"/>
        <w:shd w:val="clear" w:color="auto" w:fill="auto"/>
        <w:tabs>
          <w:tab w:val="left" w:pos="0"/>
          <w:tab w:val="left" w:pos="993"/>
        </w:tabs>
        <w:spacing w:after="0" w:line="240" w:lineRule="auto"/>
        <w:ind w:left="567" w:firstLine="0"/>
        <w:rPr>
          <w:rFonts w:ascii="Arial" w:hAnsi="Arial" w:cs="Arial"/>
          <w:b/>
          <w:i w:val="0"/>
          <w:sz w:val="24"/>
          <w:szCs w:val="24"/>
        </w:rPr>
      </w:pPr>
    </w:p>
    <w:p w:rsidR="00AF0116" w:rsidRPr="00BD2F56" w:rsidRDefault="001A36D7" w:rsidP="00AF0116">
      <w:pPr>
        <w:rPr>
          <w:rFonts w:cs="Arial"/>
        </w:rPr>
      </w:pPr>
      <w:r w:rsidRPr="00BD2F56">
        <w:rPr>
          <w:rFonts w:cs="Arial"/>
        </w:rPr>
        <w:t>9</w:t>
      </w:r>
      <w:r w:rsidR="00CE4872" w:rsidRPr="00BD2F56">
        <w:rPr>
          <w:rFonts w:cs="Arial"/>
        </w:rPr>
        <w:t xml:space="preserve">.1. </w:t>
      </w:r>
      <w:r w:rsidR="00A63FCC" w:rsidRPr="00BD2F56">
        <w:rPr>
          <w:rFonts w:cs="Arial"/>
        </w:rPr>
        <w:t xml:space="preserve">Для получения </w:t>
      </w:r>
      <w:r w:rsidR="00AF0116" w:rsidRPr="00BD2F56">
        <w:rPr>
          <w:rFonts w:cs="Arial"/>
        </w:rPr>
        <w:t xml:space="preserve">Муниципальной </w:t>
      </w:r>
      <w:r w:rsidR="00A63FCC" w:rsidRPr="00BD2F56">
        <w:rPr>
          <w:rFonts w:cs="Arial"/>
        </w:rPr>
        <w:t xml:space="preserve">услуги Заявитель представляет в Администрацию заявление о предоставлении </w:t>
      </w:r>
      <w:r w:rsidR="00AF0116" w:rsidRPr="00BD2F56">
        <w:rPr>
          <w:rFonts w:cs="Arial"/>
        </w:rPr>
        <w:t xml:space="preserve">Муниципальной </w:t>
      </w:r>
      <w:r w:rsidR="00A63FCC" w:rsidRPr="00BD2F56">
        <w:rPr>
          <w:rFonts w:cs="Arial"/>
        </w:rPr>
        <w:t xml:space="preserve">услуги по форме согласно Приложению </w:t>
      </w:r>
      <w:r w:rsidR="001C11ED" w:rsidRPr="00BD2F56">
        <w:rPr>
          <w:rFonts w:cs="Arial"/>
        </w:rPr>
        <w:t>№</w:t>
      </w:r>
      <w:r w:rsidR="00A63FCC" w:rsidRPr="00BD2F56">
        <w:rPr>
          <w:rFonts w:cs="Arial"/>
        </w:rPr>
        <w:t xml:space="preserve"> </w:t>
      </w:r>
      <w:r w:rsidR="00E56370" w:rsidRPr="00BD2F56">
        <w:rPr>
          <w:rFonts w:cs="Arial"/>
        </w:rPr>
        <w:t xml:space="preserve">3 </w:t>
      </w:r>
      <w:r w:rsidR="00A63FCC" w:rsidRPr="00BD2F56">
        <w:rPr>
          <w:rFonts w:cs="Arial"/>
        </w:rPr>
        <w:t>к настоящему Административному регламенту</w:t>
      </w:r>
      <w:r w:rsidR="00AF0116" w:rsidRPr="00BD2F56">
        <w:rPr>
          <w:rFonts w:cs="Arial"/>
        </w:rPr>
        <w:t>.</w:t>
      </w:r>
    </w:p>
    <w:p w:rsidR="00AF0116" w:rsidRPr="00BD2F56" w:rsidRDefault="00AF0116" w:rsidP="006C21D9">
      <w:pPr>
        <w:rPr>
          <w:rFonts w:cs="Arial"/>
        </w:rPr>
      </w:pPr>
      <w:r w:rsidRPr="00BD2F56">
        <w:rPr>
          <w:rFonts w:cs="Arial"/>
        </w:rPr>
        <w:t>В заявлении о предварительном согласовании предоставления земельного участка указываются:</w:t>
      </w:r>
    </w:p>
    <w:p w:rsidR="006C21D9" w:rsidRPr="00BD2F56" w:rsidRDefault="006C21D9" w:rsidP="006C21D9">
      <w:pPr>
        <w:autoSpaceDE w:val="0"/>
        <w:autoSpaceDN w:val="0"/>
        <w:adjustRightInd w:val="0"/>
        <w:rPr>
          <w:rFonts w:eastAsiaTheme="minorHAnsi" w:cs="Arial"/>
          <w:lang w:eastAsia="en-US"/>
        </w:rPr>
      </w:pPr>
      <w:r w:rsidRPr="00BD2F56">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BD2F56" w:rsidRDefault="006C21D9" w:rsidP="006C21D9">
      <w:pPr>
        <w:autoSpaceDE w:val="0"/>
        <w:autoSpaceDN w:val="0"/>
        <w:adjustRightInd w:val="0"/>
        <w:rPr>
          <w:rFonts w:eastAsiaTheme="minorHAnsi" w:cs="Arial"/>
          <w:lang w:eastAsia="en-US"/>
        </w:rPr>
      </w:pPr>
      <w:r w:rsidRPr="00BD2F56">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BD2F56" w:rsidRDefault="006C21D9" w:rsidP="006C21D9">
      <w:pPr>
        <w:autoSpaceDE w:val="0"/>
        <w:autoSpaceDN w:val="0"/>
        <w:adjustRightInd w:val="0"/>
        <w:rPr>
          <w:rFonts w:eastAsiaTheme="minorHAnsi" w:cs="Arial"/>
          <w:lang w:eastAsia="en-US"/>
        </w:rPr>
      </w:pPr>
      <w:r w:rsidRPr="00BD2F56">
        <w:rPr>
          <w:rFonts w:eastAsiaTheme="minorHAnsi" w:cs="Arial"/>
          <w:lang w:eastAsia="en-US"/>
        </w:rPr>
        <w:t xml:space="preserve">3) кадастровый номер земельного участка, </w:t>
      </w:r>
      <w:proofErr w:type="gramStart"/>
      <w:r w:rsidRPr="00BD2F56">
        <w:rPr>
          <w:rFonts w:eastAsiaTheme="minorHAnsi" w:cs="Arial"/>
          <w:lang w:eastAsia="en-US"/>
        </w:rPr>
        <w:t>заявление</w:t>
      </w:r>
      <w:proofErr w:type="gramEnd"/>
      <w:r w:rsidRPr="00BD2F56">
        <w:rPr>
          <w:rFonts w:eastAsiaTheme="minorHAnsi" w:cs="Arial"/>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6" w:history="1">
        <w:r w:rsidRPr="00BD2F56">
          <w:rPr>
            <w:rFonts w:eastAsiaTheme="minorHAnsi" w:cs="Arial"/>
            <w:lang w:eastAsia="en-US"/>
          </w:rPr>
          <w:t>законом</w:t>
        </w:r>
      </w:hyperlink>
      <w:r w:rsidRPr="00BD2F56">
        <w:rPr>
          <w:rFonts w:eastAsiaTheme="minorHAnsi" w:cs="Arial"/>
          <w:lang w:eastAsia="en-US"/>
        </w:rPr>
        <w:t xml:space="preserve"> </w:t>
      </w:r>
      <w:r w:rsidR="00D9708A">
        <w:rPr>
          <w:rFonts w:eastAsiaTheme="minorHAnsi" w:cs="Arial"/>
          <w:lang w:eastAsia="en-US"/>
        </w:rPr>
        <w:t>«</w:t>
      </w:r>
      <w:r w:rsidRPr="00BD2F56">
        <w:rPr>
          <w:rFonts w:eastAsiaTheme="minorHAnsi" w:cs="Arial"/>
          <w:lang w:eastAsia="en-US"/>
        </w:rPr>
        <w:t>О государственной регистрации недвижимости</w:t>
      </w:r>
      <w:r w:rsidR="00D9708A">
        <w:rPr>
          <w:rFonts w:eastAsiaTheme="minorHAnsi" w:cs="Arial"/>
          <w:lang w:eastAsia="en-US"/>
        </w:rPr>
        <w:t>»</w:t>
      </w:r>
      <w:r w:rsidRPr="00BD2F56">
        <w:rPr>
          <w:rFonts w:eastAsiaTheme="minorHAnsi" w:cs="Arial"/>
          <w:lang w:eastAsia="en-US"/>
        </w:rPr>
        <w:t>;</w:t>
      </w:r>
    </w:p>
    <w:p w:rsidR="006C21D9" w:rsidRPr="00BD2F56" w:rsidRDefault="006C21D9" w:rsidP="006C21D9">
      <w:pPr>
        <w:autoSpaceDE w:val="0"/>
        <w:autoSpaceDN w:val="0"/>
        <w:adjustRightInd w:val="0"/>
        <w:rPr>
          <w:rFonts w:eastAsiaTheme="minorHAnsi" w:cs="Arial"/>
          <w:lang w:eastAsia="en-US"/>
        </w:rPr>
      </w:pPr>
      <w:r w:rsidRPr="00BD2F56">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BD2F56" w:rsidRDefault="006C21D9" w:rsidP="006C21D9">
      <w:pPr>
        <w:autoSpaceDE w:val="0"/>
        <w:autoSpaceDN w:val="0"/>
        <w:adjustRightInd w:val="0"/>
        <w:rPr>
          <w:rFonts w:eastAsiaTheme="minorHAnsi" w:cs="Arial"/>
          <w:lang w:eastAsia="en-US"/>
        </w:rPr>
      </w:pPr>
      <w:r w:rsidRPr="00BD2F56">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BD2F56" w:rsidRDefault="006C21D9" w:rsidP="006C21D9">
      <w:pPr>
        <w:autoSpaceDE w:val="0"/>
        <w:autoSpaceDN w:val="0"/>
        <w:adjustRightInd w:val="0"/>
        <w:rPr>
          <w:rFonts w:eastAsiaTheme="minorHAnsi" w:cs="Arial"/>
          <w:lang w:eastAsia="en-US"/>
        </w:rPr>
      </w:pPr>
      <w:r w:rsidRPr="00BD2F56">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7" w:history="1">
        <w:r w:rsidRPr="00BD2F56">
          <w:rPr>
            <w:rFonts w:eastAsiaTheme="minorHAnsi" w:cs="Arial"/>
            <w:lang w:eastAsia="en-US"/>
          </w:rPr>
          <w:t>пунктом 2 статьи 39.3</w:t>
        </w:r>
      </w:hyperlink>
      <w:r w:rsidRPr="00BD2F56">
        <w:rPr>
          <w:rFonts w:eastAsiaTheme="minorHAnsi" w:cs="Arial"/>
          <w:lang w:eastAsia="en-US"/>
        </w:rPr>
        <w:t xml:space="preserve">, </w:t>
      </w:r>
      <w:hyperlink r:id="rId28" w:history="1">
        <w:r w:rsidRPr="00BD2F56">
          <w:rPr>
            <w:rFonts w:eastAsiaTheme="minorHAnsi" w:cs="Arial"/>
            <w:lang w:eastAsia="en-US"/>
          </w:rPr>
          <w:t>статьей 39.5</w:t>
        </w:r>
      </w:hyperlink>
      <w:r w:rsidRPr="00BD2F56">
        <w:rPr>
          <w:rFonts w:eastAsiaTheme="minorHAnsi" w:cs="Arial"/>
          <w:lang w:eastAsia="en-US"/>
        </w:rPr>
        <w:t xml:space="preserve">, </w:t>
      </w:r>
      <w:hyperlink r:id="rId29" w:history="1">
        <w:r w:rsidRPr="00BD2F56">
          <w:rPr>
            <w:rFonts w:eastAsiaTheme="minorHAnsi" w:cs="Arial"/>
            <w:lang w:eastAsia="en-US"/>
          </w:rPr>
          <w:t>пунктом 2 статьи 39.6</w:t>
        </w:r>
      </w:hyperlink>
      <w:r w:rsidRPr="00BD2F56">
        <w:rPr>
          <w:rFonts w:eastAsiaTheme="minorHAnsi" w:cs="Arial"/>
          <w:lang w:eastAsia="en-US"/>
        </w:rPr>
        <w:t xml:space="preserve"> или </w:t>
      </w:r>
      <w:hyperlink r:id="rId30" w:history="1">
        <w:r w:rsidRPr="00BD2F56">
          <w:rPr>
            <w:rFonts w:eastAsiaTheme="minorHAnsi" w:cs="Arial"/>
            <w:lang w:eastAsia="en-US"/>
          </w:rPr>
          <w:t>пунктом 2 статьи 39.10</w:t>
        </w:r>
      </w:hyperlink>
      <w:r w:rsidRPr="00BD2F56">
        <w:rPr>
          <w:rFonts w:eastAsiaTheme="minorHAnsi" w:cs="Arial"/>
          <w:lang w:eastAsia="en-US"/>
        </w:rPr>
        <w:t xml:space="preserve"> Земельного кодекса РФ оснований;</w:t>
      </w:r>
    </w:p>
    <w:p w:rsidR="006C21D9" w:rsidRPr="00BD2F56" w:rsidRDefault="006C21D9" w:rsidP="006C21D9">
      <w:pPr>
        <w:autoSpaceDE w:val="0"/>
        <w:autoSpaceDN w:val="0"/>
        <w:adjustRightInd w:val="0"/>
        <w:rPr>
          <w:rFonts w:eastAsiaTheme="minorHAnsi" w:cs="Arial"/>
          <w:lang w:eastAsia="en-US"/>
        </w:rPr>
      </w:pPr>
      <w:r w:rsidRPr="00BD2F56">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BD2F56" w:rsidRDefault="006C21D9" w:rsidP="006C21D9">
      <w:pPr>
        <w:autoSpaceDE w:val="0"/>
        <w:autoSpaceDN w:val="0"/>
        <w:adjustRightInd w:val="0"/>
        <w:rPr>
          <w:rFonts w:eastAsiaTheme="minorHAnsi" w:cs="Arial"/>
          <w:lang w:eastAsia="en-US"/>
        </w:rPr>
      </w:pPr>
      <w:r w:rsidRPr="00BD2F56">
        <w:rPr>
          <w:rFonts w:eastAsiaTheme="minorHAnsi" w:cs="Arial"/>
          <w:lang w:eastAsia="en-US"/>
        </w:rPr>
        <w:t>8) цель использования земельного участка;</w:t>
      </w:r>
    </w:p>
    <w:p w:rsidR="006C21D9" w:rsidRPr="00BD2F56" w:rsidRDefault="006C21D9" w:rsidP="006C21D9">
      <w:pPr>
        <w:autoSpaceDE w:val="0"/>
        <w:autoSpaceDN w:val="0"/>
        <w:adjustRightInd w:val="0"/>
        <w:rPr>
          <w:rFonts w:eastAsiaTheme="minorHAnsi" w:cs="Arial"/>
          <w:lang w:eastAsia="en-US"/>
        </w:rPr>
      </w:pPr>
      <w:r w:rsidRPr="00BD2F56">
        <w:rPr>
          <w:rFonts w:eastAsiaTheme="minorHAnsi" w:cs="Arial"/>
          <w:lang w:eastAsia="en-US"/>
        </w:rPr>
        <w:t>9) реквизиты решения об изъятии земельного участка для государственных или муниципальных ну</w:t>
      </w:r>
      <w:proofErr w:type="gramStart"/>
      <w:r w:rsidRPr="00BD2F56">
        <w:rPr>
          <w:rFonts w:eastAsiaTheme="minorHAnsi" w:cs="Arial"/>
          <w:lang w:eastAsia="en-US"/>
        </w:rPr>
        <w:t>жд в сл</w:t>
      </w:r>
      <w:proofErr w:type="gramEnd"/>
      <w:r w:rsidRPr="00BD2F56">
        <w:rPr>
          <w:rFonts w:eastAsiaTheme="minorHAnsi" w:cs="Arial"/>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BD2F56" w:rsidRDefault="006C21D9" w:rsidP="006C21D9">
      <w:pPr>
        <w:autoSpaceDE w:val="0"/>
        <w:autoSpaceDN w:val="0"/>
        <w:adjustRightInd w:val="0"/>
        <w:rPr>
          <w:rFonts w:eastAsiaTheme="minorHAnsi" w:cs="Arial"/>
          <w:lang w:eastAsia="en-US"/>
        </w:rPr>
      </w:pPr>
      <w:r w:rsidRPr="00BD2F56">
        <w:rPr>
          <w:rFonts w:eastAsiaTheme="minorHAnsi" w:cs="Arial"/>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D2F56">
        <w:rPr>
          <w:rFonts w:eastAsiaTheme="minorHAnsi" w:cs="Arial"/>
          <w:lang w:eastAsia="en-US"/>
        </w:rPr>
        <w:t>указанными</w:t>
      </w:r>
      <w:proofErr w:type="gramEnd"/>
      <w:r w:rsidRPr="00BD2F56">
        <w:rPr>
          <w:rFonts w:eastAsiaTheme="minorHAnsi" w:cs="Arial"/>
          <w:lang w:eastAsia="en-US"/>
        </w:rPr>
        <w:t xml:space="preserve"> документом и (или) проектом;</w:t>
      </w:r>
    </w:p>
    <w:p w:rsidR="006C21D9" w:rsidRPr="00BD2F56" w:rsidRDefault="006C21D9" w:rsidP="006C21D9">
      <w:pPr>
        <w:autoSpaceDE w:val="0"/>
        <w:autoSpaceDN w:val="0"/>
        <w:adjustRightInd w:val="0"/>
        <w:rPr>
          <w:rFonts w:eastAsiaTheme="minorHAnsi" w:cs="Arial"/>
          <w:lang w:eastAsia="en-US"/>
        </w:rPr>
      </w:pPr>
      <w:r w:rsidRPr="00BD2F56">
        <w:rPr>
          <w:rFonts w:eastAsiaTheme="minorHAnsi" w:cs="Arial"/>
          <w:lang w:eastAsia="en-US"/>
        </w:rPr>
        <w:t>11) почтовый адрес и (или) адрес электронной почты для связи с Заявителем.</w:t>
      </w:r>
    </w:p>
    <w:p w:rsidR="00D97B28" w:rsidRPr="00BD2F56" w:rsidRDefault="00D97B28" w:rsidP="00E40EEC">
      <w:pPr>
        <w:rPr>
          <w:rFonts w:cs="Arial"/>
        </w:rPr>
      </w:pPr>
      <w:r w:rsidRPr="00BD2F56">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BD2F56" w:rsidRDefault="00E40EEC" w:rsidP="00E40EEC">
      <w:pPr>
        <w:autoSpaceDE w:val="0"/>
        <w:autoSpaceDN w:val="0"/>
        <w:adjustRightInd w:val="0"/>
        <w:ind w:firstLine="540"/>
        <w:rPr>
          <w:rFonts w:eastAsiaTheme="minorHAnsi" w:cs="Arial"/>
          <w:lang w:eastAsia="en-US"/>
        </w:rPr>
      </w:pPr>
      <w:r w:rsidRPr="00BD2F56">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BD2F56" w:rsidRDefault="00E40EEC" w:rsidP="00E40EEC">
      <w:pPr>
        <w:autoSpaceDE w:val="0"/>
        <w:autoSpaceDN w:val="0"/>
        <w:adjustRightInd w:val="0"/>
        <w:ind w:firstLine="540"/>
        <w:rPr>
          <w:rFonts w:eastAsiaTheme="minorHAnsi" w:cs="Arial"/>
          <w:lang w:eastAsia="en-US"/>
        </w:rPr>
      </w:pPr>
      <w:r w:rsidRPr="00BD2F56">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BD2F56" w:rsidRDefault="00E40EEC" w:rsidP="00E40EEC">
      <w:pPr>
        <w:autoSpaceDE w:val="0"/>
        <w:autoSpaceDN w:val="0"/>
        <w:adjustRightInd w:val="0"/>
        <w:ind w:firstLine="540"/>
        <w:rPr>
          <w:rFonts w:eastAsiaTheme="minorHAnsi" w:cs="Arial"/>
          <w:lang w:eastAsia="en-US"/>
        </w:rPr>
      </w:pPr>
      <w:r w:rsidRPr="00BD2F56">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BD2F56" w:rsidRDefault="00E40EEC" w:rsidP="00E40EEC">
      <w:pPr>
        <w:autoSpaceDE w:val="0"/>
        <w:autoSpaceDN w:val="0"/>
        <w:adjustRightInd w:val="0"/>
        <w:ind w:firstLine="540"/>
        <w:rPr>
          <w:rFonts w:eastAsiaTheme="minorHAnsi" w:cs="Arial"/>
          <w:lang w:eastAsia="en-US"/>
        </w:rPr>
      </w:pPr>
      <w:r w:rsidRPr="00BD2F56">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BD2F56" w:rsidRDefault="006C21D9" w:rsidP="006C21D9">
      <w:pPr>
        <w:ind w:firstLine="709"/>
        <w:rPr>
          <w:rFonts w:cs="Arial"/>
        </w:rPr>
      </w:pPr>
      <w:r w:rsidRPr="00BD2F56">
        <w:rPr>
          <w:rFonts w:cs="Arial"/>
        </w:rPr>
        <w:t>9.2.</w:t>
      </w:r>
      <w:r w:rsidRPr="00BD2F56">
        <w:rPr>
          <w:rFonts w:eastAsia="Arial" w:cs="Arial"/>
        </w:rPr>
        <w:t xml:space="preserve"> </w:t>
      </w:r>
      <w:r w:rsidRPr="00BD2F56">
        <w:rPr>
          <w:rFonts w:cs="Arial"/>
        </w:rPr>
        <w:t xml:space="preserve">С заявлением о предоставлении Муниципальной услуги Заявитель самостоятельно </w:t>
      </w:r>
      <w:proofErr w:type="gramStart"/>
      <w:r w:rsidRPr="00BD2F56">
        <w:rPr>
          <w:rFonts w:cs="Arial"/>
        </w:rPr>
        <w:t>предоставляет следующие документы</w:t>
      </w:r>
      <w:proofErr w:type="gramEnd"/>
      <w:r w:rsidRPr="00BD2F56">
        <w:rPr>
          <w:rFonts w:cs="Arial"/>
        </w:rPr>
        <w:t xml:space="preserve">, необходимые для оказания Муниципальной услуги и обязательные для предоставления: </w:t>
      </w:r>
    </w:p>
    <w:p w:rsidR="006C21D9" w:rsidRPr="00BD2F56" w:rsidRDefault="006C21D9" w:rsidP="00022473">
      <w:pPr>
        <w:pStyle w:val="a6"/>
        <w:numPr>
          <w:ilvl w:val="2"/>
          <w:numId w:val="1"/>
        </w:numPr>
        <w:spacing w:after="0" w:line="268" w:lineRule="auto"/>
        <w:ind w:left="0" w:firstLine="709"/>
        <w:rPr>
          <w:rFonts w:ascii="Arial" w:hAnsi="Arial" w:cs="Arial"/>
          <w:sz w:val="24"/>
          <w:szCs w:val="24"/>
        </w:rPr>
      </w:pPr>
      <w:r w:rsidRPr="00BD2F56">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D2F56">
        <w:rPr>
          <w:rFonts w:ascii="Arial" w:hAnsi="Arial" w:cs="Arial"/>
          <w:sz w:val="24"/>
          <w:szCs w:val="24"/>
        </w:rPr>
        <w:t>, РПГУ</w:t>
      </w:r>
      <w:r w:rsidRPr="00BD2F56">
        <w:rPr>
          <w:rFonts w:ascii="Arial" w:hAnsi="Arial" w:cs="Arial"/>
          <w:sz w:val="24"/>
          <w:szCs w:val="24"/>
        </w:rPr>
        <w:t xml:space="preserve"> сведения из </w:t>
      </w:r>
      <w:proofErr w:type="gramStart"/>
      <w:r w:rsidRPr="00BD2F56">
        <w:rPr>
          <w:rFonts w:ascii="Arial" w:hAnsi="Arial" w:cs="Arial"/>
          <w:sz w:val="24"/>
          <w:szCs w:val="24"/>
        </w:rPr>
        <w:t>документа, удостоверяющего личность</w:t>
      </w:r>
      <w:r w:rsidR="00BC5065" w:rsidRPr="00BD2F56">
        <w:rPr>
          <w:rFonts w:ascii="Arial" w:hAnsi="Arial" w:cs="Arial"/>
          <w:sz w:val="24"/>
          <w:szCs w:val="24"/>
        </w:rPr>
        <w:t xml:space="preserve"> Заявитель </w:t>
      </w:r>
      <w:r w:rsidRPr="00BD2F56">
        <w:rPr>
          <w:rFonts w:ascii="Arial" w:hAnsi="Arial" w:cs="Arial"/>
          <w:sz w:val="24"/>
          <w:szCs w:val="24"/>
        </w:rPr>
        <w:t>формируются</w:t>
      </w:r>
      <w:proofErr w:type="gramEnd"/>
      <w:r w:rsidRPr="00BD2F56">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D9708A">
        <w:rPr>
          <w:rFonts w:ascii="Arial" w:hAnsi="Arial" w:cs="Arial"/>
          <w:sz w:val="24"/>
          <w:szCs w:val="24"/>
        </w:rPr>
        <w:t>«</w:t>
      </w:r>
      <w:r w:rsidRPr="00BD2F56">
        <w:rPr>
          <w:rFonts w:ascii="Arial" w:hAnsi="Arial" w:cs="Arial"/>
          <w:sz w:val="24"/>
          <w:szCs w:val="24"/>
        </w:rPr>
        <w:t>Единая система межведомственного электронного взаимодействия</w:t>
      </w:r>
      <w:r w:rsidR="00D9708A">
        <w:rPr>
          <w:rFonts w:ascii="Arial" w:hAnsi="Arial" w:cs="Arial"/>
          <w:sz w:val="24"/>
          <w:szCs w:val="24"/>
        </w:rPr>
        <w:t>»</w:t>
      </w:r>
      <w:r w:rsidRPr="00BD2F56">
        <w:rPr>
          <w:rFonts w:ascii="Arial" w:hAnsi="Arial" w:cs="Arial"/>
          <w:sz w:val="24"/>
          <w:szCs w:val="24"/>
        </w:rPr>
        <w:t xml:space="preserve"> (далее – СМЭВ); </w:t>
      </w:r>
    </w:p>
    <w:p w:rsidR="006C21D9" w:rsidRPr="00BD2F56" w:rsidRDefault="006C21D9" w:rsidP="00022473">
      <w:pPr>
        <w:pStyle w:val="a6"/>
        <w:numPr>
          <w:ilvl w:val="2"/>
          <w:numId w:val="1"/>
        </w:numPr>
        <w:spacing w:after="0" w:line="268" w:lineRule="auto"/>
        <w:ind w:left="0" w:firstLine="709"/>
        <w:rPr>
          <w:rFonts w:ascii="Arial" w:hAnsi="Arial" w:cs="Arial"/>
          <w:sz w:val="24"/>
          <w:szCs w:val="24"/>
        </w:rPr>
      </w:pPr>
      <w:r w:rsidRPr="00BD2F56">
        <w:rPr>
          <w:rFonts w:ascii="Arial" w:hAnsi="Arial" w:cs="Arial"/>
          <w:sz w:val="24"/>
          <w:szCs w:val="24"/>
        </w:rPr>
        <w:t xml:space="preserve">документ, подтверждающий полномочия представителя действовать  от имени </w:t>
      </w:r>
      <w:r w:rsidR="00BC5065" w:rsidRPr="00BD2F56">
        <w:rPr>
          <w:rFonts w:ascii="Arial" w:hAnsi="Arial" w:cs="Arial"/>
          <w:sz w:val="24"/>
          <w:szCs w:val="24"/>
        </w:rPr>
        <w:t xml:space="preserve">Заявителя (в </w:t>
      </w:r>
      <w:r w:rsidRPr="00BD2F56">
        <w:rPr>
          <w:rFonts w:ascii="Arial" w:hAnsi="Arial" w:cs="Arial"/>
          <w:sz w:val="24"/>
          <w:szCs w:val="24"/>
        </w:rPr>
        <w:t>случае, если заявление подается представителем</w:t>
      </w:r>
      <w:r w:rsidR="00BC5065" w:rsidRPr="00BD2F56">
        <w:rPr>
          <w:rFonts w:ascii="Arial" w:hAnsi="Arial" w:cs="Arial"/>
          <w:sz w:val="24"/>
          <w:szCs w:val="24"/>
        </w:rPr>
        <w:t>)</w:t>
      </w:r>
      <w:r w:rsidRPr="00BD2F56">
        <w:rPr>
          <w:rFonts w:ascii="Arial" w:hAnsi="Arial" w:cs="Arial"/>
          <w:sz w:val="24"/>
          <w:szCs w:val="24"/>
        </w:rPr>
        <w:t xml:space="preserve">. </w:t>
      </w:r>
    </w:p>
    <w:p w:rsidR="006C21D9" w:rsidRPr="00BD2F56" w:rsidRDefault="006C21D9" w:rsidP="006C21D9">
      <w:pPr>
        <w:ind w:firstLine="709"/>
        <w:rPr>
          <w:rFonts w:cs="Arial"/>
        </w:rPr>
      </w:pPr>
      <w:r w:rsidRPr="00BD2F56">
        <w:rPr>
          <w:rFonts w:cs="Arial"/>
        </w:rPr>
        <w:t>При обращении посредством ЕПГУ</w:t>
      </w:r>
      <w:r w:rsidR="00BC5065" w:rsidRPr="00BD2F56">
        <w:rPr>
          <w:rFonts w:cs="Arial"/>
        </w:rPr>
        <w:t>, РПГУ</w:t>
      </w:r>
      <w:r w:rsidRPr="00BD2F56">
        <w:rPr>
          <w:rFonts w:cs="Arial"/>
        </w:rPr>
        <w:t xml:space="preserve"> указанный документ, выданный:  </w:t>
      </w:r>
    </w:p>
    <w:p w:rsidR="006C21D9" w:rsidRPr="00BD2F56" w:rsidRDefault="006C21D9" w:rsidP="006C21D9">
      <w:pPr>
        <w:ind w:firstLine="709"/>
        <w:rPr>
          <w:rFonts w:cs="Arial"/>
        </w:rPr>
      </w:pPr>
      <w:r w:rsidRPr="00BD2F56">
        <w:rPr>
          <w:rFonts w:cs="Arial"/>
        </w:rPr>
        <w:t xml:space="preserve">а) организацией, удостоверяется УКЭП правомочного должностного лица организации; </w:t>
      </w:r>
    </w:p>
    <w:p w:rsidR="006C21D9" w:rsidRPr="00BD2F56" w:rsidRDefault="006C21D9" w:rsidP="006C21D9">
      <w:pPr>
        <w:ind w:firstLine="709"/>
        <w:rPr>
          <w:rFonts w:cs="Arial"/>
        </w:rPr>
      </w:pPr>
      <w:r w:rsidRPr="00BD2F56">
        <w:rPr>
          <w:rFonts w:cs="Arial"/>
        </w:rPr>
        <w:t xml:space="preserve">б)  физическим лицом, - УКЭП нотариуса с приложением файла </w:t>
      </w:r>
      <w:proofErr w:type="gramStart"/>
      <w:r w:rsidRPr="00BD2F56">
        <w:rPr>
          <w:rFonts w:cs="Arial"/>
        </w:rPr>
        <w:t>открепленной</w:t>
      </w:r>
      <w:proofErr w:type="gramEnd"/>
      <w:r w:rsidRPr="00BD2F56">
        <w:rPr>
          <w:rFonts w:cs="Arial"/>
        </w:rPr>
        <w:t xml:space="preserve"> УКЭП в формате </w:t>
      </w:r>
      <w:proofErr w:type="spellStart"/>
      <w:r w:rsidRPr="00BD2F56">
        <w:rPr>
          <w:rFonts w:cs="Arial"/>
        </w:rPr>
        <w:t>sig</w:t>
      </w:r>
      <w:proofErr w:type="spellEnd"/>
      <w:r w:rsidRPr="00BD2F56">
        <w:rPr>
          <w:rFonts w:cs="Arial"/>
        </w:rPr>
        <w:t xml:space="preserve">; </w:t>
      </w:r>
    </w:p>
    <w:p w:rsidR="006C21D9" w:rsidRPr="00BD2F56" w:rsidRDefault="006C21D9" w:rsidP="00022473">
      <w:pPr>
        <w:pStyle w:val="a6"/>
        <w:numPr>
          <w:ilvl w:val="2"/>
          <w:numId w:val="1"/>
        </w:numPr>
        <w:spacing w:after="0" w:line="268" w:lineRule="auto"/>
        <w:ind w:left="0" w:firstLine="709"/>
        <w:rPr>
          <w:rFonts w:ascii="Arial" w:hAnsi="Arial" w:cs="Arial"/>
          <w:sz w:val="24"/>
          <w:szCs w:val="24"/>
        </w:rPr>
      </w:pPr>
      <w:r w:rsidRPr="00BD2F56">
        <w:rPr>
          <w:rFonts w:ascii="Arial" w:hAnsi="Arial" w:cs="Arial"/>
          <w:sz w:val="24"/>
          <w:szCs w:val="24"/>
        </w:rPr>
        <w:t xml:space="preserve">схема расположения земельного участка в случае, если испрашиваемый земельный участок </w:t>
      </w:r>
      <w:proofErr w:type="gramStart"/>
      <w:r w:rsidRPr="00BD2F56">
        <w:rPr>
          <w:rFonts w:ascii="Arial" w:hAnsi="Arial" w:cs="Arial"/>
          <w:sz w:val="24"/>
          <w:szCs w:val="24"/>
        </w:rPr>
        <w:t>предстоит образовать и отсутствует</w:t>
      </w:r>
      <w:proofErr w:type="gramEnd"/>
      <w:r w:rsidRPr="00BD2F56">
        <w:rPr>
          <w:rFonts w:ascii="Arial" w:hAnsi="Arial" w:cs="Arial"/>
          <w:sz w:val="24"/>
          <w:szCs w:val="24"/>
        </w:rPr>
        <w:t xml:space="preserve"> проект межевания территории, в границах которой предстоит образовать такой земельный участок; </w:t>
      </w:r>
    </w:p>
    <w:p w:rsidR="006C21D9" w:rsidRPr="00BD2F56" w:rsidRDefault="006C21D9" w:rsidP="00022473">
      <w:pPr>
        <w:pStyle w:val="a6"/>
        <w:numPr>
          <w:ilvl w:val="2"/>
          <w:numId w:val="1"/>
        </w:numPr>
        <w:spacing w:after="0" w:line="268" w:lineRule="auto"/>
        <w:ind w:left="0" w:firstLine="709"/>
        <w:rPr>
          <w:rFonts w:ascii="Arial" w:hAnsi="Arial" w:cs="Arial"/>
          <w:sz w:val="24"/>
          <w:szCs w:val="24"/>
        </w:rPr>
      </w:pPr>
      <w:r w:rsidRPr="00BD2F56">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BD2F56" w:rsidRDefault="006C21D9" w:rsidP="00022473">
      <w:pPr>
        <w:pStyle w:val="a6"/>
        <w:numPr>
          <w:ilvl w:val="2"/>
          <w:numId w:val="1"/>
        </w:numPr>
        <w:spacing w:after="0" w:line="268" w:lineRule="auto"/>
        <w:ind w:left="0" w:firstLine="709"/>
        <w:rPr>
          <w:rFonts w:ascii="Arial" w:hAnsi="Arial" w:cs="Arial"/>
          <w:sz w:val="24"/>
          <w:szCs w:val="24"/>
        </w:rPr>
      </w:pPr>
      <w:r w:rsidRPr="00BD2F56">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proofErr w:type="gramStart"/>
      <w:r w:rsidRPr="00BD2F56">
        <w:rPr>
          <w:rFonts w:ascii="Arial" w:hAnsi="Arial" w:cs="Arial"/>
          <w:sz w:val="24"/>
          <w:szCs w:val="24"/>
        </w:rPr>
        <w:t>иностранное</w:t>
      </w:r>
      <w:proofErr w:type="gramEnd"/>
      <w:r w:rsidRPr="00BD2F56">
        <w:rPr>
          <w:rFonts w:ascii="Arial" w:hAnsi="Arial" w:cs="Arial"/>
          <w:sz w:val="24"/>
          <w:szCs w:val="24"/>
        </w:rPr>
        <w:t xml:space="preserve"> юридическое лицо; </w:t>
      </w:r>
    </w:p>
    <w:p w:rsidR="006C21D9" w:rsidRPr="00BD2F56" w:rsidRDefault="006C21D9" w:rsidP="00022473">
      <w:pPr>
        <w:pStyle w:val="a6"/>
        <w:numPr>
          <w:ilvl w:val="2"/>
          <w:numId w:val="1"/>
        </w:numPr>
        <w:spacing w:after="0" w:line="268" w:lineRule="auto"/>
        <w:ind w:left="0" w:firstLine="709"/>
        <w:rPr>
          <w:rFonts w:ascii="Arial" w:hAnsi="Arial" w:cs="Arial"/>
          <w:sz w:val="24"/>
          <w:szCs w:val="24"/>
        </w:rPr>
      </w:pPr>
      <w:r w:rsidRPr="00BD2F56">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BD2F56" w:rsidRDefault="006C21D9" w:rsidP="00022473">
      <w:pPr>
        <w:pStyle w:val="a6"/>
        <w:numPr>
          <w:ilvl w:val="2"/>
          <w:numId w:val="1"/>
        </w:numPr>
        <w:autoSpaceDE w:val="0"/>
        <w:autoSpaceDN w:val="0"/>
        <w:adjustRightInd w:val="0"/>
        <w:spacing w:after="0"/>
        <w:ind w:left="0" w:firstLine="709"/>
        <w:rPr>
          <w:rFonts w:ascii="Arial" w:eastAsiaTheme="minorHAnsi" w:hAnsi="Arial" w:cs="Arial"/>
          <w:sz w:val="24"/>
          <w:szCs w:val="24"/>
        </w:rPr>
      </w:pPr>
      <w:r w:rsidRPr="00BD2F56">
        <w:rPr>
          <w:rFonts w:ascii="Arial" w:eastAsiaTheme="minorHAns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31" w:history="1">
        <w:r w:rsidRPr="00B3026B">
          <w:rPr>
            <w:rFonts w:ascii="Arial" w:eastAsiaTheme="minorHAnsi" w:hAnsi="Arial" w:cs="Arial"/>
            <w:sz w:val="24"/>
            <w:szCs w:val="24"/>
          </w:rPr>
          <w:t>перечнем</w:t>
        </w:r>
      </w:hyperlink>
      <w:r w:rsidRPr="00B3026B">
        <w:rPr>
          <w:rFonts w:ascii="Arial" w:eastAsiaTheme="minorHAnsi" w:hAnsi="Arial" w:cs="Arial"/>
          <w:sz w:val="24"/>
          <w:szCs w:val="24"/>
        </w:rPr>
        <w:t xml:space="preserve">, </w:t>
      </w:r>
      <w:r w:rsidRPr="00BD2F56">
        <w:rPr>
          <w:rFonts w:ascii="Arial" w:eastAsiaTheme="minorHAnsi" w:hAnsi="Arial" w:cs="Arial"/>
          <w:sz w:val="24"/>
          <w:szCs w:val="24"/>
        </w:rPr>
        <w:t xml:space="preserve">утвержденным Приказом Федеральной службы государственной регистрации, кадастра и картографии от 02.09.2020 </w:t>
      </w:r>
      <w:r w:rsidR="00BC5065" w:rsidRPr="00BD2F56">
        <w:rPr>
          <w:rFonts w:ascii="Arial" w:eastAsiaTheme="minorHAnsi" w:hAnsi="Arial" w:cs="Arial"/>
          <w:sz w:val="24"/>
          <w:szCs w:val="24"/>
        </w:rPr>
        <w:t>№</w:t>
      </w:r>
      <w:r w:rsidRPr="00BD2F56">
        <w:rPr>
          <w:rFonts w:ascii="Arial" w:eastAsiaTheme="minorHAnsi" w:hAnsi="Arial" w:cs="Arial"/>
          <w:sz w:val="24"/>
          <w:szCs w:val="24"/>
        </w:rPr>
        <w:t xml:space="preserve"> </w:t>
      </w:r>
      <w:proofErr w:type="gramStart"/>
      <w:r w:rsidRPr="00BD2F56">
        <w:rPr>
          <w:rFonts w:ascii="Arial" w:eastAsiaTheme="minorHAnsi" w:hAnsi="Arial" w:cs="Arial"/>
          <w:sz w:val="24"/>
          <w:szCs w:val="24"/>
        </w:rPr>
        <w:t>П</w:t>
      </w:r>
      <w:proofErr w:type="gramEnd"/>
      <w:r w:rsidRPr="00BD2F56">
        <w:rPr>
          <w:rFonts w:ascii="Arial" w:eastAsiaTheme="minorHAnsi" w:hAnsi="Arial" w:cs="Arial"/>
          <w:sz w:val="24"/>
          <w:szCs w:val="24"/>
        </w:rPr>
        <w:t xml:space="preserve">/0321 </w:t>
      </w:r>
      <w:r w:rsidR="00D9708A">
        <w:rPr>
          <w:rFonts w:ascii="Arial" w:eastAsiaTheme="minorHAnsi" w:hAnsi="Arial" w:cs="Arial"/>
          <w:sz w:val="24"/>
          <w:szCs w:val="24"/>
        </w:rPr>
        <w:t>«</w:t>
      </w:r>
      <w:r w:rsidRPr="00BD2F56">
        <w:rPr>
          <w:rFonts w:ascii="Arial" w:eastAsiaTheme="minorHAnsi" w:hAnsi="Arial" w:cs="Arial"/>
          <w:sz w:val="24"/>
          <w:szCs w:val="24"/>
        </w:rPr>
        <w:t>Об утверждении перечня документов, подтверждающих право заявителя на приобретение земельного участка без проведения торгов</w:t>
      </w:r>
      <w:r w:rsidR="00D9708A">
        <w:rPr>
          <w:rFonts w:ascii="Arial" w:eastAsiaTheme="minorHAnsi" w:hAnsi="Arial" w:cs="Arial"/>
          <w:sz w:val="24"/>
          <w:szCs w:val="24"/>
        </w:rPr>
        <w:t>»</w:t>
      </w:r>
      <w:r w:rsidR="00463DD5" w:rsidRPr="00BD2F56">
        <w:rPr>
          <w:rFonts w:ascii="Arial" w:eastAsiaTheme="minorHAnsi" w:hAnsi="Arial" w:cs="Arial"/>
          <w:sz w:val="24"/>
          <w:szCs w:val="24"/>
        </w:rPr>
        <w:t>:</w:t>
      </w:r>
    </w:p>
    <w:p w:rsidR="00463DD5" w:rsidRPr="00BD2F56" w:rsidRDefault="00463DD5" w:rsidP="00B3026B">
      <w:pPr>
        <w:pStyle w:val="a6"/>
        <w:autoSpaceDE w:val="0"/>
        <w:autoSpaceDN w:val="0"/>
        <w:adjustRightInd w:val="0"/>
        <w:spacing w:after="0" w:line="240" w:lineRule="auto"/>
        <w:ind w:left="0"/>
        <w:rPr>
          <w:rFonts w:ascii="Arial" w:hAnsi="Arial" w:cs="Arial"/>
          <w:sz w:val="24"/>
          <w:szCs w:val="24"/>
        </w:rPr>
      </w:pPr>
      <w:r w:rsidRPr="00BD2F56">
        <w:rPr>
          <w:rFonts w:ascii="Arial" w:eastAsiaTheme="minorHAnsi" w:hAnsi="Arial" w:cs="Arial"/>
          <w:sz w:val="24"/>
          <w:szCs w:val="24"/>
        </w:rPr>
        <w:lastRenderedPageBreak/>
        <w:t xml:space="preserve">1. </w:t>
      </w:r>
      <w:proofErr w:type="gramStart"/>
      <w:r w:rsidRPr="00BD2F56">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BD2F56" w:rsidRDefault="00463DD5" w:rsidP="00463DD5">
      <w:pPr>
        <w:rPr>
          <w:rFonts w:cs="Arial"/>
        </w:rPr>
      </w:pPr>
      <w:r w:rsidRPr="00BD2F56">
        <w:rPr>
          <w:rFonts w:cs="Arial"/>
        </w:rPr>
        <w:t xml:space="preserve">2. </w:t>
      </w:r>
      <w:proofErr w:type="gramStart"/>
      <w:r w:rsidRPr="00BD2F56">
        <w:rPr>
          <w:rFonts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2" w:history="1">
        <w:r w:rsidRPr="00BD2F56">
          <w:rPr>
            <w:rFonts w:cs="Arial"/>
          </w:rPr>
          <w:t>статьей 39.20</w:t>
        </w:r>
      </w:hyperlink>
      <w:r w:rsidRPr="00BD2F56">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BD2F56">
        <w:rPr>
          <w:rFonts w:cs="Arial"/>
        </w:rPr>
        <w:t xml:space="preserve"> </w:t>
      </w:r>
      <w:proofErr w:type="gramStart"/>
      <w:r w:rsidRPr="00BD2F56">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BD2F56" w:rsidRDefault="00463DD5" w:rsidP="00463DD5">
      <w:pPr>
        <w:rPr>
          <w:rFonts w:cs="Arial"/>
        </w:rPr>
      </w:pPr>
      <w:proofErr w:type="gramStart"/>
      <w:r w:rsidRPr="00BD2F56">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3" w:history="1">
        <w:r w:rsidRPr="00BD2F56">
          <w:rPr>
            <w:rFonts w:cs="Arial"/>
          </w:rPr>
          <w:t>пункте 2 статьи 39.9</w:t>
        </w:r>
      </w:hyperlink>
      <w:r w:rsidRPr="00BD2F56">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BD2F56" w:rsidRDefault="00463DD5" w:rsidP="00463DD5">
      <w:pPr>
        <w:ind w:firstLine="540"/>
        <w:rPr>
          <w:rFonts w:cs="Arial"/>
        </w:rPr>
      </w:pPr>
      <w:r w:rsidRPr="00BD2F56">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4" w:history="1">
        <w:r w:rsidRPr="00BD2F56">
          <w:rPr>
            <w:rFonts w:cs="Arial"/>
          </w:rPr>
          <w:t>законом</w:t>
        </w:r>
      </w:hyperlink>
      <w:r w:rsidRPr="00BD2F56">
        <w:rPr>
          <w:rFonts w:cs="Arial"/>
        </w:rPr>
        <w:t xml:space="preserve"> </w:t>
      </w:r>
      <w:r w:rsidR="00D9708A">
        <w:rPr>
          <w:rFonts w:cs="Arial"/>
        </w:rPr>
        <w:t>«</w:t>
      </w:r>
      <w:r w:rsidRPr="00BD2F56">
        <w:rPr>
          <w:rFonts w:cs="Arial"/>
        </w:rPr>
        <w:t>Об обороте земель сельскохозяйственного назначения</w:t>
      </w:r>
      <w:r w:rsidR="00D9708A">
        <w:rPr>
          <w:rFonts w:cs="Arial"/>
        </w:rPr>
        <w:t>»</w:t>
      </w:r>
      <w:r w:rsidRPr="00BD2F56">
        <w:rPr>
          <w:rFonts w:cs="Arial"/>
        </w:rPr>
        <w:t xml:space="preserve"> (пп.8 п.2 ст.39.3 Земельного кодекса РФ) – заявление о предоставлении земельного участка;</w:t>
      </w:r>
    </w:p>
    <w:p w:rsidR="00463DD5" w:rsidRPr="00BD2F56" w:rsidRDefault="00463DD5" w:rsidP="00463DD5">
      <w:pPr>
        <w:ind w:firstLine="540"/>
        <w:rPr>
          <w:rFonts w:cs="Arial"/>
        </w:rPr>
      </w:pPr>
      <w:proofErr w:type="gramStart"/>
      <w:r w:rsidRPr="00BD2F56">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BD2F56">
        <w:rPr>
          <w:rFonts w:cs="Arial"/>
        </w:rPr>
        <w:t xml:space="preserve"> </w:t>
      </w:r>
      <w:proofErr w:type="gramStart"/>
      <w:r w:rsidRPr="00BD2F56">
        <w:rPr>
          <w:rFonts w:cs="Arial"/>
        </w:rPr>
        <w:t xml:space="preserve">у уполномоченного органа информации о выявленных в рамках государственного земельного надзора и </w:t>
      </w:r>
      <w:proofErr w:type="spellStart"/>
      <w:r w:rsidRPr="00BD2F56">
        <w:rPr>
          <w:rFonts w:cs="Arial"/>
        </w:rPr>
        <w:t>неустран</w:t>
      </w:r>
      <w:r w:rsidR="00B3026B">
        <w:rPr>
          <w:rFonts w:cs="Arial"/>
        </w:rPr>
        <w:t>е</w:t>
      </w:r>
      <w:r w:rsidRPr="00BD2F56">
        <w:rPr>
          <w:rFonts w:cs="Arial"/>
        </w:rPr>
        <w:t>нных</w:t>
      </w:r>
      <w:proofErr w:type="spellEnd"/>
      <w:r w:rsidRPr="00BD2F56">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BD2F56">
        <w:rPr>
          <w:rFonts w:cs="Arial"/>
        </w:rPr>
        <w:t xml:space="preserve"> </w:t>
      </w:r>
      <w:proofErr w:type="gramStart"/>
      <w:r w:rsidRPr="00BD2F56">
        <w:rPr>
          <w:rFonts w:cs="Arial"/>
        </w:rPr>
        <w:t>РФ) – заявление о предоставлении земельного участка;</w:t>
      </w:r>
      <w:proofErr w:type="gramEnd"/>
    </w:p>
    <w:p w:rsidR="00463DD5" w:rsidRPr="00BD2F56" w:rsidRDefault="00463DD5" w:rsidP="00463DD5">
      <w:pPr>
        <w:ind w:firstLine="540"/>
        <w:rPr>
          <w:rFonts w:cs="Arial"/>
        </w:rPr>
      </w:pPr>
      <w:proofErr w:type="gramStart"/>
      <w:r w:rsidRPr="00BD2F56">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w:t>
      </w:r>
      <w:r w:rsidRPr="00BD2F56">
        <w:rPr>
          <w:rFonts w:cs="Arial"/>
        </w:rPr>
        <w:lastRenderedPageBreak/>
        <w:t xml:space="preserve">крестьянским (фермерским) хозяйствам для осуществления крестьянским (фермерским) хозяйством его деятельности в соответствии со </w:t>
      </w:r>
      <w:hyperlink r:id="rId35" w:history="1">
        <w:r w:rsidRPr="00BD2F56">
          <w:rPr>
            <w:rFonts w:cs="Arial"/>
          </w:rPr>
          <w:t>статьей 39.18</w:t>
        </w:r>
      </w:hyperlink>
      <w:r w:rsidRPr="00BD2F56">
        <w:rPr>
          <w:rFonts w:cs="Arial"/>
        </w:rPr>
        <w:t xml:space="preserve"> Земельного кодекса РФ (пп.10 п.2 ст.39.3 Земельного кодекса РФ) – заявление о предоставлении земельного участка;</w:t>
      </w:r>
      <w:proofErr w:type="gramEnd"/>
    </w:p>
    <w:p w:rsidR="00463DD5" w:rsidRPr="00BD2F56" w:rsidRDefault="00463DD5" w:rsidP="00463DD5">
      <w:pPr>
        <w:rPr>
          <w:rFonts w:cs="Arial"/>
        </w:rPr>
      </w:pPr>
      <w:proofErr w:type="gramStart"/>
      <w:r w:rsidRPr="00BD2F56">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BD2F56">
        <w:rPr>
          <w:rFonts w:cs="Arial"/>
        </w:rPr>
        <w:t xml:space="preserve"> </w:t>
      </w:r>
      <w:proofErr w:type="gramStart"/>
      <w:r w:rsidRPr="00BD2F56">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BD2F56" w:rsidRDefault="00463DD5" w:rsidP="00463DD5">
      <w:pPr>
        <w:rPr>
          <w:rFonts w:cs="Arial"/>
        </w:rPr>
      </w:pPr>
      <w:proofErr w:type="gramStart"/>
      <w:r w:rsidRPr="00BD2F56">
        <w:rPr>
          <w:rFonts w:cs="Arial"/>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BD2F56">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BD2F56" w:rsidRDefault="00463DD5" w:rsidP="00463DD5">
      <w:pPr>
        <w:ind w:firstLine="540"/>
        <w:rPr>
          <w:rFonts w:cs="Arial"/>
        </w:rPr>
      </w:pPr>
      <w:proofErr w:type="gramStart"/>
      <w:r w:rsidRPr="00BD2F56">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BD2F56">
          <w:rPr>
            <w:rFonts w:cs="Arial"/>
          </w:rPr>
          <w:t>подпунктом 6 пункта 2 статьи 39.10</w:t>
        </w:r>
      </w:hyperlink>
      <w:r w:rsidRPr="00BD2F56">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BD2F56">
        <w:rPr>
          <w:rFonts w:cs="Arial"/>
        </w:rPr>
        <w:t>) – заявление о предоставлении земельного участка;</w:t>
      </w:r>
    </w:p>
    <w:p w:rsidR="00463DD5" w:rsidRPr="00BD2F56" w:rsidRDefault="00463DD5" w:rsidP="00463DD5">
      <w:pPr>
        <w:ind w:firstLine="540"/>
        <w:rPr>
          <w:rFonts w:cs="Arial"/>
        </w:rPr>
      </w:pPr>
      <w:proofErr w:type="gramStart"/>
      <w:r w:rsidRPr="00BD2F56">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7" w:history="1">
        <w:r w:rsidRPr="00BD2F56">
          <w:rPr>
            <w:rFonts w:cs="Arial"/>
          </w:rPr>
          <w:t>подпунктом 7 пункта 2 статьи 39.10</w:t>
        </w:r>
      </w:hyperlink>
      <w:r w:rsidRPr="00BD2F56">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BD2F56">
        <w:rPr>
          <w:rFonts w:cs="Arial"/>
        </w:rPr>
        <w:t xml:space="preserve"> муниципальном </w:t>
      </w:r>
      <w:proofErr w:type="gramStart"/>
      <w:r w:rsidRPr="00BD2F56">
        <w:rPr>
          <w:rFonts w:cs="Arial"/>
        </w:rPr>
        <w:t>образовании</w:t>
      </w:r>
      <w:proofErr w:type="gramEnd"/>
      <w:r w:rsidRPr="00BD2F56">
        <w:rPr>
          <w:rFonts w:cs="Arial"/>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BD2F56" w:rsidRDefault="00463DD5" w:rsidP="00463DD5">
      <w:pPr>
        <w:rPr>
          <w:rFonts w:cs="Arial"/>
        </w:rPr>
      </w:pPr>
      <w:proofErr w:type="gramStart"/>
      <w:r w:rsidRPr="00BD2F56">
        <w:rPr>
          <w:rFonts w:cs="Arial"/>
        </w:rPr>
        <w:t xml:space="preserve">11. в случае предоставления в собственность бесплатно земельного участка иным не указанным в </w:t>
      </w:r>
      <w:hyperlink r:id="rId38" w:history="1">
        <w:r w:rsidRPr="00BD2F56">
          <w:rPr>
            <w:rFonts w:cs="Arial"/>
          </w:rPr>
          <w:t>подпункте 6</w:t>
        </w:r>
      </w:hyperlink>
      <w:r w:rsidRPr="00BD2F56">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w:t>
      </w:r>
      <w:r w:rsidRPr="00BD2F56">
        <w:rPr>
          <w:rFonts w:cs="Arial"/>
        </w:rPr>
        <w:lastRenderedPageBreak/>
        <w:t>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BD2F56">
        <w:rPr>
          <w:rFonts w:cs="Arial"/>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BD2F56" w:rsidRDefault="00463DD5" w:rsidP="00463DD5">
      <w:pPr>
        <w:rPr>
          <w:rFonts w:cs="Arial"/>
        </w:rPr>
      </w:pPr>
      <w:r w:rsidRPr="00BD2F56">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BD2F56" w:rsidRDefault="00463DD5" w:rsidP="00463DD5">
      <w:pPr>
        <w:ind w:firstLine="540"/>
        <w:rPr>
          <w:rFonts w:cs="Arial"/>
        </w:rPr>
      </w:pPr>
      <w:r w:rsidRPr="00BD2F56">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BD2F56" w:rsidRDefault="00463DD5" w:rsidP="00463DD5">
      <w:pPr>
        <w:ind w:firstLine="540"/>
        <w:rPr>
          <w:rFonts w:cs="Arial"/>
        </w:rPr>
      </w:pPr>
      <w:proofErr w:type="gramStart"/>
      <w:r w:rsidRPr="00BD2F56">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9" w:history="1">
        <w:r w:rsidRPr="00BD2F56">
          <w:rPr>
            <w:rFonts w:cs="Arial"/>
          </w:rPr>
          <w:t>критериям</w:t>
        </w:r>
      </w:hyperlink>
      <w:r w:rsidRPr="00BD2F56">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BD2F56" w:rsidRDefault="00463DD5" w:rsidP="00463DD5">
      <w:pPr>
        <w:ind w:firstLine="540"/>
        <w:rPr>
          <w:rFonts w:cs="Arial"/>
        </w:rPr>
      </w:pPr>
      <w:proofErr w:type="gramStart"/>
      <w:r w:rsidRPr="00BD2F56">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BD2F56" w:rsidRDefault="00463DD5" w:rsidP="00463DD5">
      <w:pPr>
        <w:ind w:firstLine="540"/>
        <w:rPr>
          <w:rFonts w:cs="Arial"/>
        </w:rPr>
      </w:pPr>
      <w:proofErr w:type="gramStart"/>
      <w:r w:rsidRPr="00BD2F56">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BD2F56" w:rsidRDefault="00463DD5" w:rsidP="00463DD5">
      <w:pPr>
        <w:ind w:firstLine="540"/>
        <w:rPr>
          <w:rFonts w:cs="Arial"/>
        </w:rPr>
      </w:pPr>
      <w:proofErr w:type="gramStart"/>
      <w:r w:rsidRPr="00BD2F56">
        <w:rPr>
          <w:rFonts w:cs="Arial"/>
        </w:rPr>
        <w:t xml:space="preserve">17. в случае предоставления в аренду земельного участка застройщику, признанному в соответствии с Федеральным </w:t>
      </w:r>
      <w:hyperlink r:id="rId40" w:history="1">
        <w:r w:rsidRPr="00BD2F56">
          <w:rPr>
            <w:rFonts w:cs="Arial"/>
          </w:rPr>
          <w:t>законом</w:t>
        </w:r>
      </w:hyperlink>
      <w:r w:rsidRPr="00BD2F56">
        <w:rPr>
          <w:rFonts w:cs="Arial"/>
        </w:rPr>
        <w:t xml:space="preserve"> от 26 октября 2002 года № 127-ФЗ </w:t>
      </w:r>
      <w:r w:rsidR="00D9708A">
        <w:rPr>
          <w:rFonts w:cs="Arial"/>
        </w:rPr>
        <w:t>«</w:t>
      </w:r>
      <w:r w:rsidRPr="00BD2F56">
        <w:rPr>
          <w:rFonts w:cs="Arial"/>
        </w:rPr>
        <w:t>О несостоятельности (банкротстве)</w:t>
      </w:r>
      <w:r w:rsidR="00D9708A">
        <w:rPr>
          <w:rFonts w:cs="Arial"/>
        </w:rPr>
        <w:t>»</w:t>
      </w:r>
      <w:r w:rsidRPr="00BD2F56">
        <w:rPr>
          <w:rFonts w:cs="Arial"/>
        </w:rPr>
        <w:t xml:space="preserve"> банкротом, для передачи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1" w:history="1">
        <w:r w:rsidRPr="00BD2F56">
          <w:rPr>
            <w:rFonts w:cs="Arial"/>
          </w:rPr>
          <w:t>законом</w:t>
        </w:r>
      </w:hyperlink>
      <w:r w:rsidRPr="00BD2F56">
        <w:rPr>
          <w:rFonts w:cs="Arial"/>
        </w:rPr>
        <w:t xml:space="preserve"> от 29 июля 2017 года № 218-ФЗ</w:t>
      </w:r>
      <w:proofErr w:type="gramEnd"/>
      <w:r w:rsidRPr="00BD2F56">
        <w:rPr>
          <w:rFonts w:cs="Arial"/>
        </w:rPr>
        <w:t xml:space="preserve"> </w:t>
      </w:r>
      <w:r w:rsidR="00D9708A">
        <w:rPr>
          <w:rFonts w:cs="Arial"/>
        </w:rPr>
        <w:t>«</w:t>
      </w:r>
      <w:proofErr w:type="gramStart"/>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 xml:space="preserve"> (пп.3.3 п.2 ст.39.6 Земельного кодекса РФ) – решение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о финансировании мероприятий, предусмотренных </w:t>
      </w:r>
      <w:hyperlink r:id="rId42" w:history="1">
        <w:r w:rsidRPr="00BD2F56">
          <w:rPr>
            <w:rFonts w:cs="Arial"/>
          </w:rPr>
          <w:t>частью 2 статьи 13.1</w:t>
        </w:r>
      </w:hyperlink>
      <w:r w:rsidRPr="00BD2F56">
        <w:rPr>
          <w:rFonts w:cs="Arial"/>
        </w:rPr>
        <w:t xml:space="preserve"> Федерального закона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 xml:space="preserve">Фонд развития </w:t>
      </w:r>
      <w:r w:rsidRPr="00BD2F56">
        <w:rPr>
          <w:rFonts w:cs="Arial"/>
        </w:rPr>
        <w:lastRenderedPageBreak/>
        <w:t>территорий</w:t>
      </w:r>
      <w:r w:rsidR="00D9708A">
        <w:rPr>
          <w:rFonts w:cs="Arial"/>
        </w:rPr>
        <w:t>»</w:t>
      </w:r>
      <w:r w:rsidRPr="00BD2F56">
        <w:rPr>
          <w:rFonts w:cs="Arial"/>
        </w:rPr>
        <w:t xml:space="preserve"> и о внесении изменений в отдельные законодательные</w:t>
      </w:r>
      <w:proofErr w:type="gramEnd"/>
      <w:r w:rsidRPr="00BD2F56">
        <w:rPr>
          <w:rFonts w:cs="Arial"/>
        </w:rPr>
        <w:t xml:space="preserve"> акты Российской Федерации</w:t>
      </w:r>
      <w:r w:rsidR="00D9708A">
        <w:rPr>
          <w:rFonts w:cs="Arial"/>
        </w:rPr>
        <w:t>»</w:t>
      </w:r>
      <w:r w:rsidRPr="00BD2F56">
        <w:rPr>
          <w:rFonts w:cs="Arial"/>
        </w:rPr>
        <w:t>;</w:t>
      </w:r>
    </w:p>
    <w:p w:rsidR="00463DD5" w:rsidRPr="00BD2F56" w:rsidRDefault="00463DD5" w:rsidP="00463DD5">
      <w:pPr>
        <w:rPr>
          <w:rFonts w:cs="Arial"/>
        </w:rPr>
      </w:pPr>
      <w:r w:rsidRPr="00BD2F56">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D2F56">
        <w:rPr>
          <w:rFonts w:cs="Arial"/>
        </w:rPr>
        <w:t>о-</w:t>
      </w:r>
      <w:proofErr w:type="gramEnd"/>
      <w:r w:rsidRPr="00BD2F56">
        <w:rPr>
          <w:rFonts w:cs="Arial"/>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BD2F56" w:rsidRDefault="00463DD5" w:rsidP="00463DD5">
      <w:pPr>
        <w:rPr>
          <w:rFonts w:cs="Arial"/>
        </w:rPr>
      </w:pPr>
      <w:proofErr w:type="gramStart"/>
      <w:r w:rsidRPr="00BD2F56">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3" w:history="1">
        <w:r w:rsidRPr="00BD2F56">
          <w:rPr>
            <w:rFonts w:cs="Arial"/>
          </w:rPr>
          <w:t>подпунктом 8</w:t>
        </w:r>
      </w:hyperlink>
      <w:r w:rsidRPr="00BD2F56">
        <w:rPr>
          <w:rFonts w:cs="Arial"/>
        </w:rPr>
        <w:t xml:space="preserve"> пункта 2 статьи 39.6 Земельного кодекса РФ, </w:t>
      </w:r>
      <w:hyperlink r:id="rId44" w:history="1">
        <w:r w:rsidRPr="00BD2F56">
          <w:rPr>
            <w:rFonts w:cs="Arial"/>
          </w:rPr>
          <w:t>пунктом 5 статьи 46</w:t>
        </w:r>
      </w:hyperlink>
      <w:r w:rsidRPr="00BD2F56">
        <w:rPr>
          <w:rFonts w:cs="Arial"/>
        </w:rPr>
        <w:t xml:space="preserve"> Земельного кодекса РФ (пп.5 п.2</w:t>
      </w:r>
      <w:proofErr w:type="gramEnd"/>
      <w:r w:rsidRPr="00BD2F56">
        <w:rPr>
          <w:rFonts w:cs="Arial"/>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5" w:history="1">
        <w:r w:rsidRPr="00BD2F56">
          <w:rPr>
            <w:rFonts w:cs="Arial"/>
          </w:rPr>
          <w:t>закона</w:t>
        </w:r>
      </w:hyperlink>
      <w:r w:rsidRPr="00BD2F56">
        <w:rPr>
          <w:rFonts w:cs="Arial"/>
        </w:rPr>
        <w:t xml:space="preserve"> от 21.07.1997 № 122-ФЗ </w:t>
      </w:r>
      <w:r w:rsidR="00D9708A">
        <w:rPr>
          <w:rFonts w:cs="Arial"/>
        </w:rPr>
        <w:t>«</w:t>
      </w:r>
      <w:r w:rsidRPr="00BD2F56">
        <w:rPr>
          <w:rFonts w:cs="Arial"/>
        </w:rPr>
        <w:t>О государственной регистрации прав на недвижимое имущество и сделок с ним</w:t>
      </w:r>
      <w:r w:rsidR="00D9708A">
        <w:rPr>
          <w:rFonts w:cs="Arial"/>
        </w:rPr>
        <w:t>»</w:t>
      </w:r>
      <w:r w:rsidRPr="00BD2F56">
        <w:rPr>
          <w:rFonts w:cs="Arial"/>
        </w:rPr>
        <w:t xml:space="preserve">; </w:t>
      </w:r>
    </w:p>
    <w:p w:rsidR="00463DD5" w:rsidRPr="00BD2F56" w:rsidRDefault="00463DD5" w:rsidP="00463DD5">
      <w:pPr>
        <w:rPr>
          <w:rFonts w:cs="Arial"/>
        </w:rPr>
      </w:pPr>
      <w:r w:rsidRPr="00BD2F56">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BD2F56" w:rsidRDefault="00463DD5" w:rsidP="00463DD5">
      <w:pPr>
        <w:rPr>
          <w:rFonts w:cs="Arial"/>
        </w:rPr>
      </w:pPr>
      <w:proofErr w:type="gramStart"/>
      <w:r w:rsidRPr="00BD2F56">
        <w:rPr>
          <w:rFonts w:cs="Arial"/>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BD2F56">
        <w:rPr>
          <w:rFonts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BD2F56" w:rsidRDefault="00463DD5" w:rsidP="00463DD5">
      <w:pPr>
        <w:rPr>
          <w:rFonts w:cs="Arial"/>
        </w:rPr>
      </w:pPr>
      <w:proofErr w:type="gramStart"/>
      <w:r w:rsidRPr="00BD2F56">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6" w:history="1">
        <w:r w:rsidRPr="00BD2F56">
          <w:rPr>
            <w:rFonts w:cs="Arial"/>
          </w:rPr>
          <w:t>законом</w:t>
        </w:r>
      </w:hyperlink>
      <w:r w:rsidRPr="00BD2F56">
        <w:rPr>
          <w:rFonts w:cs="Arial"/>
        </w:rPr>
        <w:t xml:space="preserve"> от 30 декабря 2004 года № 214-ФЗ </w:t>
      </w:r>
      <w:r w:rsidR="00D9708A">
        <w:rPr>
          <w:rFonts w:cs="Arial"/>
        </w:rPr>
        <w:t>«</w:t>
      </w:r>
      <w:r w:rsidRPr="00BD2F56">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9708A">
        <w:rPr>
          <w:rFonts w:cs="Arial"/>
        </w:rPr>
        <w:t>»</w:t>
      </w:r>
      <w:r w:rsidRPr="00BD2F56">
        <w:rPr>
          <w:rFonts w:cs="Arial"/>
        </w:rPr>
        <w:t xml:space="preserve"> (пп.8.2 п.2 ст.39.6 Земельного кодекса РФ) – договор участия в долевом строительстве в отношении индивидуального</w:t>
      </w:r>
      <w:proofErr w:type="gramEnd"/>
      <w:r w:rsidRPr="00BD2F56">
        <w:rPr>
          <w:rFonts w:cs="Arial"/>
        </w:rPr>
        <w:t xml:space="preserve"> жилого дома в границах территории малоэтажного жилого комплекса;</w:t>
      </w:r>
    </w:p>
    <w:p w:rsidR="00463DD5" w:rsidRPr="00BD2F56" w:rsidRDefault="00463DD5" w:rsidP="00463DD5">
      <w:pPr>
        <w:rPr>
          <w:rFonts w:cs="Arial"/>
        </w:rPr>
      </w:pPr>
      <w:proofErr w:type="gramStart"/>
      <w:r w:rsidRPr="00BD2F56">
        <w:rPr>
          <w:rFonts w:cs="Arial"/>
        </w:rPr>
        <w:lastRenderedPageBreak/>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7" w:history="1">
        <w:r w:rsidRPr="00BD2F56">
          <w:rPr>
            <w:rFonts w:cs="Arial"/>
          </w:rPr>
          <w:t>статьей 39.20</w:t>
        </w:r>
      </w:hyperlink>
      <w:r w:rsidRPr="00BD2F56">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BD2F56">
        <w:rPr>
          <w:rFonts w:cs="Arial"/>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BD2F56" w:rsidRDefault="00463DD5" w:rsidP="00463DD5">
      <w:pPr>
        <w:rPr>
          <w:rFonts w:cs="Arial"/>
        </w:rPr>
      </w:pPr>
      <w:proofErr w:type="gramStart"/>
      <w:r w:rsidRPr="00BD2F56">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8" w:history="1">
        <w:r w:rsidRPr="00BD2F56">
          <w:rPr>
            <w:rFonts w:cs="Arial"/>
          </w:rPr>
          <w:t>пунктом 5</w:t>
        </w:r>
      </w:hyperlink>
      <w:r w:rsidRPr="00BD2F56">
        <w:rPr>
          <w:rFonts w:cs="Arial"/>
        </w:rPr>
        <w:t xml:space="preserve"> статьи 39.6 Земельного кодекса РФ (пп.10 п.2 ст.39.6 Земельного кодекса РФ, </w:t>
      </w:r>
      <w:hyperlink r:id="rId49" w:history="1">
        <w:r w:rsidRPr="00BD2F56">
          <w:rPr>
            <w:rFonts w:cs="Arial"/>
          </w:rPr>
          <w:t>пункт 21 статьи 3</w:t>
        </w:r>
      </w:hyperlink>
      <w:r w:rsidRPr="00BD2F56">
        <w:rPr>
          <w:rFonts w:cs="Arial"/>
        </w:rPr>
        <w:t xml:space="preserve"> Федерального закона от 25.10.2001 № 137-ФЗ </w:t>
      </w:r>
      <w:r w:rsidR="00D9708A">
        <w:rPr>
          <w:rFonts w:cs="Arial"/>
        </w:rPr>
        <w:t>«</w:t>
      </w:r>
      <w:r w:rsidRPr="00BD2F56">
        <w:rPr>
          <w:rFonts w:cs="Arial"/>
        </w:rPr>
        <w:t>О введении в действие Земельного кодекса Российской Федерации</w:t>
      </w:r>
      <w:r w:rsidR="00D9708A">
        <w:rPr>
          <w:rFonts w:cs="Arial"/>
        </w:rPr>
        <w:t>»</w:t>
      </w:r>
      <w:r w:rsidRPr="00BD2F56">
        <w:rPr>
          <w:rFonts w:cs="Arial"/>
        </w:rPr>
        <w:t>) – документы, удостоверяющие</w:t>
      </w:r>
      <w:proofErr w:type="gramEnd"/>
      <w:r w:rsidRPr="00BD2F56">
        <w:rPr>
          <w:rFonts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BD2F56">
        <w:rPr>
          <w:rFonts w:cs="Arial"/>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BD2F56" w:rsidRDefault="00463DD5" w:rsidP="00463DD5">
      <w:pPr>
        <w:rPr>
          <w:rFonts w:cs="Arial"/>
        </w:rPr>
      </w:pPr>
      <w:proofErr w:type="gramStart"/>
      <w:r w:rsidRPr="00BD2F56">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0" w:history="1">
        <w:r w:rsidRPr="00BD2F56">
          <w:rPr>
            <w:rFonts w:cs="Arial"/>
          </w:rPr>
          <w:t>пункте 2 статьи 39.9</w:t>
        </w:r>
      </w:hyperlink>
      <w:r w:rsidRPr="00BD2F56">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BD2F56" w:rsidRDefault="00463DD5" w:rsidP="00463DD5">
      <w:pPr>
        <w:ind w:firstLine="540"/>
        <w:rPr>
          <w:rFonts w:cs="Arial"/>
        </w:rPr>
      </w:pPr>
      <w:r w:rsidRPr="00BD2F56">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1" w:history="1">
        <w:r w:rsidRPr="00BD2F56">
          <w:rPr>
            <w:rFonts w:cs="Arial"/>
          </w:rPr>
          <w:t>законом</w:t>
        </w:r>
      </w:hyperlink>
      <w:r w:rsidRPr="00BD2F56">
        <w:rPr>
          <w:rFonts w:cs="Arial"/>
        </w:rPr>
        <w:t xml:space="preserve"> </w:t>
      </w:r>
      <w:r w:rsidR="00D9708A">
        <w:rPr>
          <w:rFonts w:cs="Arial"/>
        </w:rPr>
        <w:t>«</w:t>
      </w:r>
      <w:r w:rsidRPr="00BD2F56">
        <w:rPr>
          <w:rFonts w:cs="Arial"/>
        </w:rPr>
        <w:t>Об обороте земель сельскохозяйственного назначения</w:t>
      </w:r>
      <w:r w:rsidR="00D9708A">
        <w:rPr>
          <w:rFonts w:cs="Arial"/>
        </w:rPr>
        <w:t>»</w:t>
      </w:r>
      <w:r w:rsidRPr="00BD2F56">
        <w:rPr>
          <w:rFonts w:cs="Arial"/>
        </w:rPr>
        <w:t xml:space="preserve"> (пп.12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proofErr w:type="gramStart"/>
      <w:r w:rsidRPr="00BD2F56">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2" w:history="1">
        <w:r w:rsidRPr="00BD2F56">
          <w:rPr>
            <w:rFonts w:cs="Arial"/>
          </w:rPr>
          <w:t>кодексом</w:t>
        </w:r>
      </w:hyperlink>
      <w:r w:rsidRPr="00BD2F56">
        <w:rPr>
          <w:rFonts w:cs="Arial"/>
        </w:rPr>
        <w:t xml:space="preserve"> Российской Федерации, либо юридическому лицу, обеспечивающему в соответствии с Градостроительным </w:t>
      </w:r>
      <w:hyperlink r:id="rId53" w:history="1">
        <w:r w:rsidRPr="00BD2F56">
          <w:rPr>
            <w:rFonts w:cs="Arial"/>
          </w:rPr>
          <w:t>кодексом</w:t>
        </w:r>
      </w:hyperlink>
      <w:r w:rsidRPr="00BD2F56">
        <w:rPr>
          <w:rFonts w:cs="Arial"/>
        </w:rPr>
        <w:t xml:space="preserve"> Российской Федерации реализацию решения о комплексном развитии </w:t>
      </w:r>
      <w:r w:rsidRPr="00BD2F56">
        <w:rPr>
          <w:rFonts w:cs="Arial"/>
        </w:rPr>
        <w:lastRenderedPageBreak/>
        <w:t xml:space="preserve">территории (пп.13 п.2 ст.39.6 Земельного кодекса РФ) – заявление о предоставлении земельного участка; </w:t>
      </w:r>
      <w:proofErr w:type="gramEnd"/>
    </w:p>
    <w:p w:rsidR="00463DD5" w:rsidRPr="00BD2F56" w:rsidRDefault="00463DD5" w:rsidP="00463DD5">
      <w:pPr>
        <w:ind w:firstLine="540"/>
        <w:rPr>
          <w:rFonts w:cs="Arial"/>
        </w:rPr>
      </w:pPr>
      <w:proofErr w:type="gramStart"/>
      <w:r w:rsidRPr="00BD2F56">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BD2F56" w:rsidRDefault="00463DD5" w:rsidP="00463DD5">
      <w:pPr>
        <w:ind w:firstLine="540"/>
        <w:rPr>
          <w:rFonts w:cs="Arial"/>
        </w:rPr>
      </w:pPr>
      <w:proofErr w:type="gramStart"/>
      <w:r w:rsidRPr="00BD2F56">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4" w:history="1">
        <w:r w:rsidRPr="00BD2F56">
          <w:rPr>
            <w:rFonts w:cs="Arial"/>
          </w:rPr>
          <w:t>статьей 39.18</w:t>
        </w:r>
      </w:hyperlink>
      <w:r w:rsidRPr="00BD2F56">
        <w:rPr>
          <w:rFonts w:cs="Arial"/>
        </w:rPr>
        <w:t xml:space="preserve"> Земельного кодекса РФ (пп.15 п.2 ст.39.6 Земельного кодекса РФ) – заявление о предоставлении земельного участка;  </w:t>
      </w:r>
      <w:proofErr w:type="gramEnd"/>
    </w:p>
    <w:p w:rsidR="00463DD5" w:rsidRPr="00BD2F56" w:rsidRDefault="00463DD5" w:rsidP="00463DD5">
      <w:pPr>
        <w:rPr>
          <w:rFonts w:cs="Arial"/>
        </w:rPr>
      </w:pPr>
      <w:proofErr w:type="gramStart"/>
      <w:r w:rsidRPr="00BD2F56">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BD2F56" w:rsidRDefault="00463DD5" w:rsidP="00463DD5">
      <w:pPr>
        <w:ind w:firstLine="540"/>
        <w:rPr>
          <w:rFonts w:cs="Arial"/>
        </w:rPr>
      </w:pPr>
      <w:proofErr w:type="gramStart"/>
      <w:r w:rsidRPr="00BD2F56">
        <w:rPr>
          <w:rFonts w:cs="Arial"/>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BD2F56" w:rsidRDefault="00463DD5" w:rsidP="00463DD5">
      <w:pPr>
        <w:rPr>
          <w:rFonts w:cs="Arial"/>
        </w:rPr>
      </w:pPr>
      <w:proofErr w:type="gramStart"/>
      <w:r w:rsidRPr="00BD2F56">
        <w:rPr>
          <w:rFonts w:cs="Arial"/>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BD2F56">
        <w:rPr>
          <w:rFonts w:cs="Arial"/>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D2F56">
        <w:rPr>
          <w:rFonts w:cs="Arial"/>
        </w:rPr>
        <w:t>Росреестра</w:t>
      </w:r>
      <w:proofErr w:type="spellEnd"/>
      <w:r w:rsidRPr="00BD2F56">
        <w:rPr>
          <w:rFonts w:cs="Arial"/>
        </w:rPr>
        <w:t xml:space="preserve"> от 02.09.2020 № </w:t>
      </w:r>
      <w:proofErr w:type="gramStart"/>
      <w:r w:rsidRPr="00BD2F56">
        <w:rPr>
          <w:rFonts w:cs="Arial"/>
        </w:rPr>
        <w:t>П</w:t>
      </w:r>
      <w:proofErr w:type="gramEnd"/>
      <w:r w:rsidRPr="00BD2F56">
        <w:rPr>
          <w:rFonts w:cs="Arial"/>
        </w:rPr>
        <w:t xml:space="preserve">/0321, подтверждающих право заявителя на предоставление земельного участка в собственность без проведения торгов; </w:t>
      </w:r>
    </w:p>
    <w:p w:rsidR="00463DD5" w:rsidRPr="00BD2F56" w:rsidRDefault="00463DD5" w:rsidP="00463DD5">
      <w:pPr>
        <w:ind w:firstLine="540"/>
        <w:rPr>
          <w:rFonts w:cs="Arial"/>
        </w:rPr>
      </w:pPr>
      <w:r w:rsidRPr="00BD2F56">
        <w:rPr>
          <w:rFonts w:cs="Arial"/>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BD2F56" w:rsidRDefault="00463DD5" w:rsidP="00463DD5">
      <w:pPr>
        <w:rPr>
          <w:rFonts w:cs="Arial"/>
        </w:rPr>
      </w:pPr>
      <w:r w:rsidRPr="00BD2F56">
        <w:rPr>
          <w:rFonts w:cs="Arial"/>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BD2F56">
        <w:rPr>
          <w:rFonts w:cs="Arial"/>
        </w:rPr>
        <w:t>недропользователю</w:t>
      </w:r>
      <w:proofErr w:type="spellEnd"/>
      <w:r w:rsidRPr="00BD2F56">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w:t>
      </w:r>
      <w:r w:rsidRPr="00BD2F56">
        <w:rPr>
          <w:rFonts w:cs="Arial"/>
        </w:rPr>
        <w:lastRenderedPageBreak/>
        <w:t xml:space="preserve">осуществление соответствующей деятельности (за исключением сведений, содержащих государственную тайну); </w:t>
      </w:r>
    </w:p>
    <w:p w:rsidR="00463DD5" w:rsidRPr="00BD2F56" w:rsidRDefault="00463DD5" w:rsidP="00463DD5">
      <w:pPr>
        <w:ind w:firstLine="540"/>
        <w:rPr>
          <w:rFonts w:cs="Arial"/>
        </w:rPr>
      </w:pPr>
      <w:proofErr w:type="gramStart"/>
      <w:r w:rsidRPr="00BD2F56">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BD2F56">
        <w:rPr>
          <w:rFonts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proofErr w:type="gramStart"/>
      <w:r w:rsidRPr="00BD2F56">
        <w:rPr>
          <w:rFonts w:cs="Arial"/>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D2F56">
        <w:rPr>
          <w:rFonts w:cs="Arial"/>
        </w:rPr>
        <w:t xml:space="preserve"> Примерная </w:t>
      </w:r>
      <w:hyperlink r:id="rId55" w:history="1">
        <w:r w:rsidRPr="00BD2F56">
          <w:rPr>
            <w:rFonts w:cs="Arial"/>
          </w:rPr>
          <w:t>форма</w:t>
        </w:r>
      </w:hyperlink>
      <w:r w:rsidRPr="00BD2F56">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D2F56">
        <w:rPr>
          <w:rFonts w:cs="Arial"/>
        </w:rPr>
        <w:t>муниципально</w:t>
      </w:r>
      <w:proofErr w:type="spellEnd"/>
      <w:r w:rsidRPr="00BD2F56">
        <w:rPr>
          <w:rFonts w:cs="Arial"/>
        </w:rPr>
        <w:t xml:space="preserve">-частном партнерстве, лицу, с которым заключены указанные соглашения – заявление о предоставлении земельного участка; </w:t>
      </w:r>
    </w:p>
    <w:p w:rsidR="00463DD5" w:rsidRPr="00BD2F56" w:rsidRDefault="00463DD5" w:rsidP="00463DD5">
      <w:pPr>
        <w:ind w:firstLine="540"/>
        <w:rPr>
          <w:rFonts w:cs="Arial"/>
        </w:rPr>
      </w:pPr>
      <w:proofErr w:type="gramStart"/>
      <w:r w:rsidRPr="00BD2F56">
        <w:rPr>
          <w:rFonts w:cs="Arial"/>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BD2F56">
        <w:rPr>
          <w:rFonts w:cs="Arial"/>
        </w:rPr>
        <w:t xml:space="preserve">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D2F56">
        <w:rPr>
          <w:rFonts w:cs="Arial"/>
        </w:rPr>
        <w:t>охотхозяйственное</w:t>
      </w:r>
      <w:proofErr w:type="spellEnd"/>
      <w:r w:rsidRPr="00BD2F56">
        <w:rPr>
          <w:rFonts w:cs="Arial"/>
        </w:rPr>
        <w:t xml:space="preserve"> соглашение (пп.24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lastRenderedPageBreak/>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42. при предоставлении в аренду земельного участка для осуществления деятельности Государственной компании </w:t>
      </w:r>
      <w:r w:rsidR="00D9708A">
        <w:rPr>
          <w:rFonts w:cs="Arial"/>
        </w:rPr>
        <w:t>«</w:t>
      </w:r>
      <w:r w:rsidRPr="00BD2F56">
        <w:rPr>
          <w:rFonts w:cs="Arial"/>
        </w:rPr>
        <w:t>Российские автомобильные дороги</w:t>
      </w:r>
      <w:r w:rsidR="00D9708A">
        <w:rPr>
          <w:rFonts w:cs="Arial"/>
        </w:rPr>
        <w:t>»</w:t>
      </w:r>
      <w:r w:rsidRPr="00BD2F56">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43. при предоставлении в аренду земельного участка для осуществления деятельности открытого акционерного общества </w:t>
      </w:r>
      <w:r w:rsidR="00D9708A">
        <w:rPr>
          <w:rFonts w:cs="Arial"/>
        </w:rPr>
        <w:t>«</w:t>
      </w:r>
      <w:r w:rsidRPr="00BD2F56">
        <w:rPr>
          <w:rFonts w:cs="Arial"/>
        </w:rPr>
        <w:t>Российские железные дороги</w:t>
      </w:r>
      <w:r w:rsidR="00D9708A">
        <w:rPr>
          <w:rFonts w:cs="Arial"/>
        </w:rPr>
        <w:t>»</w:t>
      </w:r>
      <w:r w:rsidRPr="00BD2F56">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proofErr w:type="gramStart"/>
      <w:r w:rsidRPr="00BD2F56">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463DD5" w:rsidRPr="00BD2F56" w:rsidRDefault="00463DD5" w:rsidP="00463DD5">
      <w:pPr>
        <w:ind w:firstLine="540"/>
        <w:rPr>
          <w:rFonts w:cs="Arial"/>
        </w:rPr>
      </w:pPr>
      <w:proofErr w:type="gramStart"/>
      <w:r w:rsidRPr="00BD2F56">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BD2F56" w:rsidRDefault="00463DD5" w:rsidP="00463DD5">
      <w:pPr>
        <w:ind w:firstLine="540"/>
        <w:rPr>
          <w:rFonts w:cs="Arial"/>
        </w:rPr>
      </w:pPr>
      <w:r w:rsidRPr="00BD2F56">
        <w:rPr>
          <w:rFonts w:cs="Arial"/>
        </w:rPr>
        <w:t xml:space="preserve">46. при предоставлении в аренду земельного участка лицу, осуществляющему товарную </w:t>
      </w:r>
      <w:proofErr w:type="spellStart"/>
      <w:r w:rsidRPr="00BD2F56">
        <w:rPr>
          <w:rFonts w:cs="Arial"/>
        </w:rPr>
        <w:t>аквакультуру</w:t>
      </w:r>
      <w:proofErr w:type="spellEnd"/>
      <w:r w:rsidRPr="00BD2F56">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r w:rsidRPr="00BD2F56">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BD2F56">
        <w:rPr>
          <w:rFonts w:cs="Arial"/>
        </w:rPr>
        <w:t>и</w:t>
      </w:r>
      <w:proofErr w:type="gramEnd"/>
      <w:r w:rsidRPr="00BD2F56">
        <w:rPr>
          <w:rFonts w:cs="Arial"/>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BD2F56" w:rsidRDefault="00463DD5" w:rsidP="00463DD5">
      <w:pPr>
        <w:ind w:firstLine="540"/>
        <w:rPr>
          <w:rFonts w:cs="Arial"/>
        </w:rPr>
      </w:pPr>
      <w:proofErr w:type="gramStart"/>
      <w:r w:rsidRPr="00BD2F56">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D2F56">
        <w:rPr>
          <w:rFonts w:cs="Arial"/>
        </w:rPr>
        <w:t>неустраненных</w:t>
      </w:r>
      <w:proofErr w:type="spellEnd"/>
      <w:r w:rsidRPr="00BD2F56">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BD2F56">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BD2F56" w:rsidRDefault="00463DD5" w:rsidP="00463DD5">
      <w:pPr>
        <w:rPr>
          <w:rFonts w:cs="Arial"/>
        </w:rPr>
      </w:pPr>
      <w:proofErr w:type="gramStart"/>
      <w:r w:rsidRPr="00BD2F56">
        <w:rPr>
          <w:rFonts w:cs="Arial"/>
        </w:rPr>
        <w:lastRenderedPageBreak/>
        <w:t xml:space="preserve">49. при предоставлении в аренду земельного участка арендатору (за исключением арендаторов земельных участков, указанных в </w:t>
      </w:r>
      <w:hyperlink r:id="rId56" w:history="1">
        <w:r w:rsidRPr="00BD2F56">
          <w:rPr>
            <w:rFonts w:cs="Arial"/>
          </w:rPr>
          <w:t>подпункте 31</w:t>
        </w:r>
      </w:hyperlink>
      <w:r w:rsidRPr="00BD2F56">
        <w:rPr>
          <w:rFonts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7" w:history="1">
        <w:r w:rsidRPr="00BD2F56">
          <w:rPr>
            <w:rFonts w:cs="Arial"/>
          </w:rPr>
          <w:t>пунктами 3</w:t>
        </w:r>
      </w:hyperlink>
      <w:r w:rsidRPr="00BD2F56">
        <w:rPr>
          <w:rFonts w:cs="Arial"/>
        </w:rPr>
        <w:t xml:space="preserve"> и </w:t>
      </w:r>
      <w:hyperlink r:id="rId58" w:history="1">
        <w:r w:rsidRPr="00BD2F56">
          <w:rPr>
            <w:rFonts w:cs="Arial"/>
          </w:rPr>
          <w:t>4</w:t>
        </w:r>
      </w:hyperlink>
      <w:r w:rsidRPr="00BD2F56">
        <w:rPr>
          <w:rFonts w:cs="Arial"/>
        </w:rPr>
        <w:t xml:space="preserve"> статьи 39.6 Земельного кодекса (пп.32 п.2 ст.39.6 Земельного кодекса РФ) – документы, удостоверяющие (устанавливающие</w:t>
      </w:r>
      <w:proofErr w:type="gramEnd"/>
      <w:r w:rsidRPr="00BD2F56">
        <w:rPr>
          <w:rFonts w:cs="Arial"/>
        </w:rPr>
        <w:t xml:space="preserve">) права заявителя на испрашиваемый земельный участок, если право на такой земельный участок не зарегистрировано в ЕГРН;  </w:t>
      </w:r>
    </w:p>
    <w:p w:rsidR="00463DD5" w:rsidRPr="00BD2F56" w:rsidRDefault="00463DD5" w:rsidP="00463DD5">
      <w:pPr>
        <w:rPr>
          <w:rFonts w:cs="Arial"/>
        </w:rPr>
      </w:pPr>
      <w:proofErr w:type="gramStart"/>
      <w:r w:rsidRPr="00BD2F56">
        <w:rPr>
          <w:rFonts w:cs="Arial"/>
        </w:rPr>
        <w:t xml:space="preserve">50. при предоставлении в аренду земельного участка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для осуществления функций и полномочий, предусмотренных Федеральным </w:t>
      </w:r>
      <w:hyperlink r:id="rId59" w:history="1">
        <w:r w:rsidRPr="00BD2F56">
          <w:rPr>
            <w:rFonts w:cs="Arial"/>
          </w:rPr>
          <w:t>законом</w:t>
        </w:r>
      </w:hyperlink>
      <w:r w:rsidRPr="00BD2F56">
        <w:rPr>
          <w:rFonts w:cs="Arial"/>
        </w:rPr>
        <w:t xml:space="preserve">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BD2F56">
        <w:rPr>
          <w:rFonts w:cs="Arial"/>
        </w:rPr>
        <w:t xml:space="preserve">) </w:t>
      </w:r>
      <w:proofErr w:type="gramStart"/>
      <w:r w:rsidRPr="00BD2F56">
        <w:rPr>
          <w:rFonts w:cs="Arial"/>
        </w:rPr>
        <w:t xml:space="preserve">указанной публично-правовой компании по основаниям, предусмотренным Федеральным </w:t>
      </w:r>
      <w:hyperlink r:id="rId60" w:history="1">
        <w:r w:rsidRPr="00BD2F56">
          <w:rPr>
            <w:rFonts w:cs="Arial"/>
          </w:rPr>
          <w:t>законом</w:t>
        </w:r>
      </w:hyperlink>
      <w:r w:rsidRPr="00BD2F56">
        <w:rPr>
          <w:rFonts w:cs="Arial"/>
        </w:rPr>
        <w:t xml:space="preserve"> от 26 октября 2002 года № 127-ФЗ </w:t>
      </w:r>
      <w:r w:rsidR="00D9708A">
        <w:rPr>
          <w:rFonts w:cs="Arial"/>
        </w:rPr>
        <w:t>«</w:t>
      </w:r>
      <w:r w:rsidRPr="00BD2F56">
        <w:rPr>
          <w:rFonts w:cs="Arial"/>
        </w:rPr>
        <w:t>О несостоятельности (банкротстве)</w:t>
      </w:r>
      <w:r w:rsidR="00D9708A">
        <w:rPr>
          <w:rFonts w:cs="Arial"/>
        </w:rPr>
        <w:t>»</w:t>
      </w:r>
      <w:r w:rsidRPr="00BD2F56">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1" w:history="1">
        <w:r w:rsidRPr="00BD2F56">
          <w:rPr>
            <w:rFonts w:cs="Arial"/>
          </w:rPr>
          <w:t>кодексом</w:t>
        </w:r>
      </w:hyperlink>
      <w:r w:rsidRPr="00BD2F56">
        <w:rPr>
          <w:rFonts w:cs="Arial"/>
        </w:rPr>
        <w:t xml:space="preserve"> Российской Федерации</w:t>
      </w:r>
      <w:proofErr w:type="gramEnd"/>
      <w:r w:rsidRPr="00BD2F56">
        <w:rPr>
          <w:rFonts w:cs="Arial"/>
        </w:rPr>
        <w:t xml:space="preserve">, </w:t>
      </w:r>
      <w:proofErr w:type="gramStart"/>
      <w:r w:rsidRPr="00BD2F56">
        <w:rPr>
          <w:rFonts w:cs="Arial"/>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D9708A">
        <w:rPr>
          <w:rFonts w:cs="Arial"/>
        </w:rPr>
        <w:t>«</w:t>
      </w:r>
      <w:r w:rsidRPr="00BD2F56">
        <w:rPr>
          <w:rFonts w:cs="Arial"/>
        </w:rPr>
        <w:t>Фонд развития территорий</w:t>
      </w:r>
      <w:proofErr w:type="gramEnd"/>
      <w:r w:rsidR="00D9708A">
        <w:rPr>
          <w:rFonts w:cs="Arial"/>
        </w:rPr>
        <w:t>»</w:t>
      </w:r>
      <w:r w:rsidRPr="00BD2F56">
        <w:rPr>
          <w:rFonts w:cs="Arial"/>
        </w:rPr>
        <w:t xml:space="preserve">); </w:t>
      </w:r>
      <w:proofErr w:type="gramStart"/>
      <w:r w:rsidRPr="00BD2F56">
        <w:rPr>
          <w:rFonts w:cs="Arial"/>
        </w:rPr>
        <w:t xml:space="preserve">решение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о финансировании мероприятий, предусмотренных </w:t>
      </w:r>
      <w:hyperlink r:id="rId62" w:history="1">
        <w:r w:rsidRPr="00BD2F56">
          <w:rPr>
            <w:rFonts w:cs="Arial"/>
          </w:rPr>
          <w:t>частью 2 статьи 13.1</w:t>
        </w:r>
      </w:hyperlink>
      <w:r w:rsidRPr="00BD2F56">
        <w:rPr>
          <w:rFonts w:cs="Arial"/>
        </w:rPr>
        <w:t xml:space="preserve"> Федерального закона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 xml:space="preserve"> (в отношении земельного участка, который может быть передан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w:t>
      </w:r>
      <w:proofErr w:type="gramEnd"/>
      <w:r w:rsidRPr="00BD2F56">
        <w:rPr>
          <w:rFonts w:cs="Arial"/>
        </w:rPr>
        <w:t xml:space="preserve"> решение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о финансировании мероприятий, предусмотренных </w:t>
      </w:r>
      <w:hyperlink r:id="rId63" w:history="1">
        <w:r w:rsidRPr="00BD2F56">
          <w:rPr>
            <w:rFonts w:cs="Arial"/>
          </w:rPr>
          <w:t>частью 2 статьи 13.1</w:t>
        </w:r>
      </w:hyperlink>
      <w:r w:rsidRPr="00BD2F56">
        <w:rPr>
          <w:rFonts w:cs="Arial"/>
        </w:rPr>
        <w:t xml:space="preserve"> Федерального закона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w:t>
      </w:r>
    </w:p>
    <w:p w:rsidR="00463DD5" w:rsidRPr="00BD2F56" w:rsidRDefault="00463DD5" w:rsidP="00463DD5">
      <w:pPr>
        <w:rPr>
          <w:rFonts w:cs="Arial"/>
        </w:rPr>
      </w:pPr>
      <w:r w:rsidRPr="00BD2F56">
        <w:rPr>
          <w:rFonts w:cs="Arial"/>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D2F56">
        <w:rPr>
          <w:rFonts w:cs="Arial"/>
        </w:rPr>
        <w:t>Росреестра</w:t>
      </w:r>
      <w:proofErr w:type="spellEnd"/>
      <w:r w:rsidRPr="00BD2F56">
        <w:rPr>
          <w:rFonts w:cs="Arial"/>
        </w:rPr>
        <w:t xml:space="preserve"> от 02.09.2020 № </w:t>
      </w:r>
      <w:proofErr w:type="gramStart"/>
      <w:r w:rsidRPr="00BD2F56">
        <w:rPr>
          <w:rFonts w:cs="Arial"/>
        </w:rPr>
        <w:t>П</w:t>
      </w:r>
      <w:proofErr w:type="gramEnd"/>
      <w:r w:rsidRPr="00BD2F56">
        <w:rPr>
          <w:rFonts w:cs="Arial"/>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BD2F56" w:rsidRDefault="00463DD5" w:rsidP="00463DD5">
      <w:pPr>
        <w:rPr>
          <w:rFonts w:cs="Arial"/>
        </w:rPr>
      </w:pPr>
      <w:r w:rsidRPr="00BD2F56">
        <w:rPr>
          <w:rFonts w:cs="Arial"/>
        </w:rPr>
        <w:lastRenderedPageBreak/>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D2F56">
        <w:rPr>
          <w:rFonts w:cs="Arial"/>
        </w:rPr>
        <w:t>Росреестра</w:t>
      </w:r>
      <w:proofErr w:type="spellEnd"/>
      <w:r w:rsidRPr="00BD2F56">
        <w:rPr>
          <w:rFonts w:cs="Arial"/>
        </w:rPr>
        <w:t xml:space="preserve"> от 02.09.2020 № </w:t>
      </w:r>
      <w:proofErr w:type="gramStart"/>
      <w:r w:rsidRPr="00BD2F56">
        <w:rPr>
          <w:rFonts w:cs="Arial"/>
        </w:rPr>
        <w:t>П</w:t>
      </w:r>
      <w:proofErr w:type="gramEnd"/>
      <w:r w:rsidRPr="00BD2F56">
        <w:rPr>
          <w:rFonts w:cs="Arial"/>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BD2F56" w:rsidRDefault="00463DD5" w:rsidP="00463DD5">
      <w:pPr>
        <w:rPr>
          <w:rFonts w:cs="Arial"/>
        </w:rPr>
      </w:pPr>
      <w:r w:rsidRPr="00BD2F56">
        <w:rPr>
          <w:rFonts w:cs="Arial"/>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D2F56">
        <w:rPr>
          <w:rFonts w:cs="Arial"/>
        </w:rPr>
        <w:t>Росреестра</w:t>
      </w:r>
      <w:proofErr w:type="spellEnd"/>
      <w:r w:rsidRPr="00BD2F56">
        <w:rPr>
          <w:rFonts w:cs="Arial"/>
        </w:rPr>
        <w:t xml:space="preserve"> от 02.09.2020 № </w:t>
      </w:r>
      <w:proofErr w:type="gramStart"/>
      <w:r w:rsidRPr="00BD2F56">
        <w:rPr>
          <w:rFonts w:cs="Arial"/>
        </w:rPr>
        <w:t>П</w:t>
      </w:r>
      <w:proofErr w:type="gramEnd"/>
      <w:r w:rsidRPr="00BD2F56">
        <w:rPr>
          <w:rFonts w:cs="Arial"/>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BD2F56" w:rsidRDefault="00463DD5" w:rsidP="00463DD5">
      <w:pPr>
        <w:rPr>
          <w:rFonts w:cs="Arial"/>
        </w:rPr>
      </w:pPr>
      <w:r w:rsidRPr="00BD2F56">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D2F56">
        <w:rPr>
          <w:rFonts w:cs="Arial"/>
        </w:rPr>
        <w:t>Росреестра</w:t>
      </w:r>
      <w:proofErr w:type="spellEnd"/>
      <w:r w:rsidRPr="00BD2F56">
        <w:rPr>
          <w:rFonts w:cs="Arial"/>
        </w:rPr>
        <w:t xml:space="preserve"> от 02.09.2020 № </w:t>
      </w:r>
      <w:proofErr w:type="gramStart"/>
      <w:r w:rsidRPr="00BD2F56">
        <w:rPr>
          <w:rFonts w:cs="Arial"/>
        </w:rPr>
        <w:t>П</w:t>
      </w:r>
      <w:proofErr w:type="gramEnd"/>
      <w:r w:rsidRPr="00BD2F56">
        <w:rPr>
          <w:rFonts w:cs="Arial"/>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BD2F56" w:rsidRDefault="00463DD5" w:rsidP="00463DD5">
      <w:pPr>
        <w:ind w:firstLine="540"/>
        <w:rPr>
          <w:rFonts w:cs="Arial"/>
        </w:rPr>
      </w:pPr>
      <w:r w:rsidRPr="00BD2F56">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4" w:history="1">
        <w:r w:rsidRPr="00BD2F56">
          <w:rPr>
            <w:rFonts w:cs="Arial"/>
          </w:rPr>
          <w:t>пункте 2 статьи 24</w:t>
        </w:r>
      </w:hyperlink>
      <w:r w:rsidRPr="00BD2F56">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BD2F56" w:rsidRDefault="00463DD5" w:rsidP="00463DD5">
      <w:pPr>
        <w:ind w:firstLine="540"/>
        <w:rPr>
          <w:rFonts w:cs="Arial"/>
        </w:rPr>
      </w:pPr>
      <w:proofErr w:type="gramStart"/>
      <w:r w:rsidRPr="00BD2F56">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BD2F56" w:rsidRDefault="00463DD5" w:rsidP="00463DD5">
      <w:pPr>
        <w:rPr>
          <w:rFonts w:cs="Arial"/>
        </w:rPr>
      </w:pPr>
      <w:proofErr w:type="gramStart"/>
      <w:r w:rsidRPr="00BD2F56">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BD2F56">
        <w:rPr>
          <w:rFonts w:cs="Arial"/>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BD2F56" w:rsidRDefault="00463DD5" w:rsidP="00463DD5">
      <w:pPr>
        <w:rPr>
          <w:rFonts w:cs="Arial"/>
        </w:rPr>
      </w:pPr>
      <w:proofErr w:type="gramStart"/>
      <w:r w:rsidRPr="00BD2F56">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5" w:history="1">
        <w:r w:rsidRPr="00BD2F56">
          <w:rPr>
            <w:rFonts w:cs="Arial"/>
          </w:rPr>
          <w:t>законом</w:t>
        </w:r>
      </w:hyperlink>
      <w:r w:rsidRPr="00BD2F56">
        <w:rPr>
          <w:rFonts w:cs="Arial"/>
        </w:rPr>
        <w:t xml:space="preserve"> от 5 апреля 2013 года № </w:t>
      </w:r>
      <w:r w:rsidRPr="00BD2F56">
        <w:rPr>
          <w:rFonts w:cs="Arial"/>
        </w:rPr>
        <w:lastRenderedPageBreak/>
        <w:t xml:space="preserve">44-ФЗ </w:t>
      </w:r>
      <w:r w:rsidR="00D9708A">
        <w:rPr>
          <w:rFonts w:cs="Arial"/>
        </w:rPr>
        <w:t>«</w:t>
      </w:r>
      <w:r w:rsidRPr="00BD2F56">
        <w:rPr>
          <w:rFonts w:cs="Arial"/>
        </w:rPr>
        <w:t>О контрактной системе в сфере закупок товаров, работ, услуг для обеспечения государственных и муниципальных нужд</w:t>
      </w:r>
      <w:r w:rsidR="00D9708A">
        <w:rPr>
          <w:rFonts w:cs="Arial"/>
        </w:rPr>
        <w:t>»</w:t>
      </w:r>
      <w:r w:rsidRPr="00BD2F56">
        <w:rPr>
          <w:rFonts w:cs="Arial"/>
        </w:rPr>
        <w:t xml:space="preserve"> (далее - Федеральный закон </w:t>
      </w:r>
      <w:r w:rsidR="00D9708A">
        <w:rPr>
          <w:rFonts w:cs="Arial"/>
        </w:rPr>
        <w:t>«</w:t>
      </w:r>
      <w:r w:rsidRPr="00BD2F56">
        <w:rPr>
          <w:rFonts w:cs="Arial"/>
        </w:rPr>
        <w:t>О контрактной системе в сфере закупок товаров, работ, услуг для обеспечения государственных и муниципальных нужд</w:t>
      </w:r>
      <w:r w:rsidR="00D9708A">
        <w:rPr>
          <w:rFonts w:cs="Arial"/>
        </w:rPr>
        <w:t>»</w:t>
      </w:r>
      <w:r w:rsidRPr="00BD2F56">
        <w:rPr>
          <w:rFonts w:cs="Arial"/>
        </w:rPr>
        <w:t>) заключены гражданско-правовые договоры на строительство</w:t>
      </w:r>
      <w:proofErr w:type="gramEnd"/>
      <w:r w:rsidRPr="00BD2F56">
        <w:rPr>
          <w:rFonts w:cs="Arial"/>
        </w:rPr>
        <w:t xml:space="preserve"> </w:t>
      </w:r>
      <w:proofErr w:type="gramStart"/>
      <w:r w:rsidRPr="00BD2F56">
        <w:rPr>
          <w:rFonts w:cs="Arial"/>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BD2F56" w:rsidRDefault="00463DD5" w:rsidP="00463DD5">
      <w:pPr>
        <w:rPr>
          <w:rFonts w:cs="Arial"/>
        </w:rPr>
      </w:pPr>
      <w:proofErr w:type="gramStart"/>
      <w:r w:rsidRPr="00BD2F56">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BD2F56">
        <w:rPr>
          <w:rFonts w:cs="Arial"/>
        </w:rPr>
        <w:t xml:space="preserve"> </w:t>
      </w:r>
      <w:proofErr w:type="gramStart"/>
      <w:r w:rsidRPr="00BD2F56">
        <w:rPr>
          <w:rFonts w:cs="Arial"/>
        </w:rPr>
        <w:t>капитального строительства полностью за счет средств, полученных в качестве субсидии из федерального бюджета;</w:t>
      </w:r>
      <w:proofErr w:type="gramEnd"/>
    </w:p>
    <w:p w:rsidR="00463DD5" w:rsidRPr="00BD2F56" w:rsidRDefault="00463DD5" w:rsidP="00463DD5">
      <w:pPr>
        <w:rPr>
          <w:rFonts w:cs="Arial"/>
        </w:rPr>
      </w:pPr>
      <w:proofErr w:type="gramStart"/>
      <w:r w:rsidRPr="00BD2F56">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BD2F56">
          <w:rPr>
            <w:rFonts w:cs="Arial"/>
          </w:rPr>
          <w:t>статьей 39.18</w:t>
        </w:r>
      </w:hyperlink>
      <w:r w:rsidRPr="00BD2F56">
        <w:rPr>
          <w:rFonts w:cs="Arial"/>
        </w:rPr>
        <w:t xml:space="preserve"> Земельного кодекса РФ;</w:t>
      </w:r>
      <w:proofErr w:type="gramEnd"/>
      <w:r w:rsidRPr="00BD2F56">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Pr="00BD2F56">
          <w:rPr>
            <w:rFonts w:cs="Arial"/>
          </w:rPr>
          <w:t>статьей 39.18</w:t>
        </w:r>
      </w:hyperlink>
      <w:r w:rsidRPr="00BD2F56">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BD2F56">
        <w:rPr>
          <w:rFonts w:cs="Arial"/>
        </w:rPr>
        <w:t>п</w:t>
      </w:r>
      <w:proofErr w:type="gramEnd"/>
      <w:r w:rsidR="00E84C0A" w:rsidRPr="00BD2F56">
        <w:rPr>
          <w:rFonts w:cs="Arial"/>
        </w:rPr>
        <w:fldChar w:fldCharType="begin"/>
      </w:r>
      <w:r w:rsidRPr="00BD2F56">
        <w:rPr>
          <w:rFonts w:cs="Arial"/>
        </w:rPr>
        <w:instrText xml:space="preserve"> HYPERLINK "https://login.consultant.ru/link/?req=doc&amp;demo=2&amp;base=LAW&amp;n=443769&amp;dst=1694&amp;field=134&amp;date=29.04.2023" </w:instrText>
      </w:r>
      <w:r w:rsidR="00E84C0A" w:rsidRPr="00BD2F56">
        <w:rPr>
          <w:rFonts w:cs="Arial"/>
        </w:rPr>
        <w:fldChar w:fldCharType="separate"/>
      </w:r>
      <w:r w:rsidRPr="00BD2F56">
        <w:rPr>
          <w:rFonts w:cs="Arial"/>
        </w:rPr>
        <w:t>одпункт 10 пункта 2 статьи 39.3</w:t>
      </w:r>
      <w:r w:rsidR="00E84C0A" w:rsidRPr="00BD2F56">
        <w:rPr>
          <w:rFonts w:cs="Arial"/>
        </w:rPr>
        <w:fldChar w:fldCharType="end"/>
      </w:r>
      <w:r w:rsidRPr="00BD2F56">
        <w:rPr>
          <w:rFonts w:cs="Arial"/>
        </w:rPr>
        <w:t xml:space="preserve">, </w:t>
      </w:r>
      <w:hyperlink r:id="rId68" w:history="1">
        <w:r w:rsidRPr="00BD2F56">
          <w:rPr>
            <w:rFonts w:cs="Arial"/>
          </w:rPr>
          <w:t>подпункт 15 пункта 2 статьи 39.6</w:t>
        </w:r>
      </w:hyperlink>
      <w:r w:rsidRPr="00BD2F56">
        <w:rPr>
          <w:rFonts w:cs="Arial"/>
        </w:rPr>
        <w:t xml:space="preserve">, </w:t>
      </w:r>
      <w:hyperlink r:id="rId69" w:history="1">
        <w:r w:rsidRPr="00BD2F56">
          <w:rPr>
            <w:rFonts w:cs="Arial"/>
          </w:rPr>
          <w:t>подпункт 6 пункта 2 статьи 39.10</w:t>
        </w:r>
      </w:hyperlink>
      <w:r w:rsidRPr="00BD2F56">
        <w:rPr>
          <w:rFonts w:cs="Arial"/>
        </w:rPr>
        <w:t xml:space="preserve"> Земельного кодекса РФ) – заявление о предоставлении земельного участка;</w:t>
      </w:r>
    </w:p>
    <w:p w:rsidR="00463DD5" w:rsidRPr="00BD2F56" w:rsidRDefault="00463DD5" w:rsidP="00463DD5">
      <w:pPr>
        <w:rPr>
          <w:rFonts w:cs="Arial"/>
        </w:rPr>
      </w:pPr>
      <w:proofErr w:type="gramStart"/>
      <w:r w:rsidRPr="00BD2F56">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BD2F56">
        <w:rPr>
          <w:rFonts w:cs="Arial"/>
        </w:rPr>
        <w:t xml:space="preserve"> земельного участка;</w:t>
      </w:r>
    </w:p>
    <w:p w:rsidR="00463DD5" w:rsidRPr="00BD2F56" w:rsidRDefault="00463DD5" w:rsidP="00463DD5">
      <w:pPr>
        <w:rPr>
          <w:rFonts w:cs="Arial"/>
        </w:rPr>
      </w:pPr>
      <w:r w:rsidRPr="00BD2F56">
        <w:rPr>
          <w:rFonts w:cs="Arial"/>
        </w:rPr>
        <w:t xml:space="preserve">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w:t>
      </w:r>
      <w:r w:rsidRPr="00BD2F56">
        <w:rPr>
          <w:rFonts w:cs="Arial"/>
        </w:rPr>
        <w:lastRenderedPageBreak/>
        <w:t>таким жилым помещением (пп.8 п.2 ст.39.10 Земельного кодекса РФ) – заявление о предоставлении земельного участка;</w:t>
      </w:r>
    </w:p>
    <w:p w:rsidR="00463DD5" w:rsidRPr="00BD2F56" w:rsidRDefault="00463DD5" w:rsidP="00463DD5">
      <w:pPr>
        <w:rPr>
          <w:rFonts w:cs="Arial"/>
        </w:rPr>
      </w:pPr>
      <w:r w:rsidRPr="00BD2F56">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BD2F56" w:rsidRDefault="00463DD5" w:rsidP="00463DD5">
      <w:pPr>
        <w:rPr>
          <w:rFonts w:cs="Arial"/>
        </w:rPr>
      </w:pPr>
      <w:proofErr w:type="gramStart"/>
      <w:r w:rsidRPr="00BD2F56">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BD2F56">
        <w:rPr>
          <w:rFonts w:cs="Arial"/>
        </w:rPr>
        <w:t>охотхозяйственного</w:t>
      </w:r>
      <w:proofErr w:type="spellEnd"/>
      <w:r w:rsidRPr="00BD2F56">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BD2F56">
          <w:rPr>
            <w:rFonts w:cs="Arial"/>
          </w:rPr>
          <w:t>порядке</w:t>
        </w:r>
      </w:hyperlink>
      <w:r w:rsidRPr="00BD2F56">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BD2F56">
        <w:rPr>
          <w:rFonts w:cs="Arial"/>
        </w:rPr>
        <w:t xml:space="preserve"> (</w:t>
      </w:r>
      <w:proofErr w:type="gramStart"/>
      <w:r w:rsidRPr="00BD2F56">
        <w:rPr>
          <w:rFonts w:cs="Arial"/>
        </w:rPr>
        <w:t>пп.10 п.2 ст.39.10 Земельного кодекса РФ) – заявление о предоставлении земельного участка;</w:t>
      </w:r>
      <w:proofErr w:type="gramEnd"/>
    </w:p>
    <w:p w:rsidR="00463DD5" w:rsidRPr="00BD2F56" w:rsidRDefault="00463DD5" w:rsidP="00463DD5">
      <w:pPr>
        <w:rPr>
          <w:rFonts w:cs="Arial"/>
        </w:rPr>
      </w:pPr>
      <w:proofErr w:type="gramStart"/>
      <w:r w:rsidRPr="00BD2F56">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BD2F56" w:rsidRDefault="00463DD5" w:rsidP="00463DD5">
      <w:pPr>
        <w:ind w:firstLine="540"/>
        <w:rPr>
          <w:rFonts w:cs="Arial"/>
        </w:rPr>
      </w:pPr>
      <w:r w:rsidRPr="00BD2F56">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BD2F56">
          <w:rPr>
            <w:rFonts w:cs="Arial"/>
          </w:rPr>
          <w:t>законами</w:t>
        </w:r>
      </w:hyperlink>
      <w:r w:rsidRPr="00BD2F56">
        <w:rPr>
          <w:rFonts w:cs="Arial"/>
        </w:rPr>
        <w:t xml:space="preserve"> (пп.12 п.2 ст.39.10 Земельного кодекса РФ) – заявление о предоставлении земельного участка;</w:t>
      </w:r>
    </w:p>
    <w:p w:rsidR="00463DD5" w:rsidRPr="00BD2F56" w:rsidRDefault="00463DD5" w:rsidP="00463DD5">
      <w:pPr>
        <w:ind w:firstLine="540"/>
        <w:rPr>
          <w:rFonts w:cs="Arial"/>
        </w:rPr>
      </w:pPr>
      <w:proofErr w:type="gramStart"/>
      <w:r w:rsidRPr="00BD2F56">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BD2F56">
          <w:rPr>
            <w:rFonts w:cs="Arial"/>
          </w:rPr>
          <w:t>законом</w:t>
        </w:r>
      </w:hyperlink>
      <w:r w:rsidRPr="00BD2F56">
        <w:rPr>
          <w:rFonts w:cs="Arial"/>
        </w:rPr>
        <w:t xml:space="preserve"> от 29 декабря 2012 года № 275-ФЗ </w:t>
      </w:r>
      <w:r w:rsidR="00D9708A">
        <w:rPr>
          <w:rFonts w:cs="Arial"/>
        </w:rPr>
        <w:t>«</w:t>
      </w:r>
      <w:r w:rsidRPr="00BD2F56">
        <w:rPr>
          <w:rFonts w:cs="Arial"/>
        </w:rPr>
        <w:t>О государственном оборонном заказе</w:t>
      </w:r>
      <w:r w:rsidR="00D9708A">
        <w:rPr>
          <w:rFonts w:cs="Arial"/>
        </w:rPr>
        <w:t>»</w:t>
      </w:r>
      <w:r w:rsidRPr="00BD2F56">
        <w:rPr>
          <w:rFonts w:cs="Arial"/>
        </w:rPr>
        <w:t xml:space="preserve">, Федеральным </w:t>
      </w:r>
      <w:hyperlink r:id="rId73" w:history="1">
        <w:r w:rsidRPr="00BD2F56">
          <w:rPr>
            <w:rFonts w:cs="Arial"/>
          </w:rPr>
          <w:t>законом</w:t>
        </w:r>
      </w:hyperlink>
      <w:r w:rsidRPr="00BD2F56">
        <w:rPr>
          <w:rFonts w:cs="Arial"/>
        </w:rPr>
        <w:t xml:space="preserve"> </w:t>
      </w:r>
      <w:r w:rsidR="00D9708A">
        <w:rPr>
          <w:rFonts w:cs="Arial"/>
        </w:rPr>
        <w:t>«</w:t>
      </w:r>
      <w:r w:rsidRPr="00BD2F56">
        <w:rPr>
          <w:rFonts w:cs="Arial"/>
        </w:rPr>
        <w:t>О контрактной системе в сфере закупок товаров, работ, услуг для обеспечения государственных и муниципальных нужд</w:t>
      </w:r>
      <w:r w:rsidR="00D9708A">
        <w:rPr>
          <w:rFonts w:cs="Arial"/>
        </w:rPr>
        <w:t>»</w:t>
      </w:r>
      <w:r w:rsidRPr="00BD2F56">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BD2F56">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BD2F56" w:rsidRDefault="00463DD5" w:rsidP="00463DD5">
      <w:pPr>
        <w:ind w:firstLine="540"/>
        <w:rPr>
          <w:rFonts w:cs="Arial"/>
        </w:rPr>
      </w:pPr>
      <w:proofErr w:type="gramStart"/>
      <w:r w:rsidRPr="00BD2F56">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BD2F56">
        <w:rPr>
          <w:rFonts w:cs="Arial"/>
        </w:rPr>
        <w:t xml:space="preserve"> ст.39.10 Земельного кодекса РФ) – заявление о предоставлении земельного участка;</w:t>
      </w:r>
    </w:p>
    <w:p w:rsidR="00463DD5" w:rsidRPr="00BD2F56" w:rsidRDefault="00463DD5" w:rsidP="00463DD5">
      <w:pPr>
        <w:rPr>
          <w:rFonts w:cs="Arial"/>
        </w:rPr>
      </w:pPr>
      <w:r w:rsidRPr="00BD2F56">
        <w:rPr>
          <w:rFonts w:cs="Arial"/>
        </w:rPr>
        <w:t xml:space="preserve">69. при предоставлении в безвозмездное пользование земельных участков лицу, право безвозмездного </w:t>
      </w:r>
      <w:proofErr w:type="gramStart"/>
      <w:r w:rsidRPr="00BD2F56">
        <w:rPr>
          <w:rFonts w:cs="Arial"/>
        </w:rPr>
        <w:t>пользования</w:t>
      </w:r>
      <w:proofErr w:type="gramEnd"/>
      <w:r w:rsidRPr="00BD2F56">
        <w:rPr>
          <w:rFonts w:cs="Arial"/>
        </w:rPr>
        <w:t xml:space="preserve"> которого на земельный участок, </w:t>
      </w:r>
      <w:r w:rsidRPr="00BD2F56">
        <w:rPr>
          <w:rFonts w:cs="Arial"/>
        </w:rPr>
        <w:lastRenderedPageBreak/>
        <w:t xml:space="preserve">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6C21D9" w:rsidRPr="00BD2F56" w:rsidRDefault="00463DD5" w:rsidP="00B3026B">
      <w:pPr>
        <w:rPr>
          <w:rFonts w:cs="Arial"/>
        </w:rPr>
      </w:pPr>
      <w:proofErr w:type="gramStart"/>
      <w:r w:rsidRPr="00BD2F56">
        <w:rPr>
          <w:rFonts w:cs="Arial"/>
        </w:rPr>
        <w:t xml:space="preserve">70. при предоставлении в безвозмездное пользование земельных участков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для осуществления функций и полномочий, предусмотренных Федеральным </w:t>
      </w:r>
      <w:hyperlink r:id="rId74" w:history="1">
        <w:r w:rsidRPr="00BD2F56">
          <w:rPr>
            <w:rFonts w:cs="Arial"/>
          </w:rPr>
          <w:t>законом</w:t>
        </w:r>
      </w:hyperlink>
      <w:r w:rsidRPr="00BD2F56">
        <w:rPr>
          <w:rFonts w:cs="Arial"/>
        </w:rPr>
        <w:t xml:space="preserve">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BD2F56">
        <w:rPr>
          <w:rFonts w:cs="Arial"/>
        </w:rPr>
        <w:t xml:space="preserve"> </w:t>
      </w:r>
      <w:proofErr w:type="gramStart"/>
      <w:r w:rsidRPr="00BD2F56">
        <w:rPr>
          <w:rFonts w:cs="Arial"/>
        </w:rPr>
        <w:t xml:space="preserve">передан) указанной публично-правовой компании по основаниям, предусмотренным Федеральным </w:t>
      </w:r>
      <w:hyperlink r:id="rId75" w:history="1">
        <w:r w:rsidRPr="00BD2F56">
          <w:rPr>
            <w:rFonts w:cs="Arial"/>
          </w:rPr>
          <w:t>законом</w:t>
        </w:r>
      </w:hyperlink>
      <w:r w:rsidRPr="00BD2F56">
        <w:rPr>
          <w:rFonts w:cs="Arial"/>
        </w:rPr>
        <w:t xml:space="preserve"> от 26 октября 2002 года № 127-ФЗ </w:t>
      </w:r>
      <w:r w:rsidR="00D9708A">
        <w:rPr>
          <w:rFonts w:cs="Arial"/>
        </w:rPr>
        <w:t>«</w:t>
      </w:r>
      <w:r w:rsidRPr="00BD2F56">
        <w:rPr>
          <w:rFonts w:cs="Arial"/>
        </w:rPr>
        <w:t>О несостоятельности (банкротстве)</w:t>
      </w:r>
      <w:r w:rsidR="00D9708A">
        <w:rPr>
          <w:rFonts w:cs="Arial"/>
        </w:rPr>
        <w:t>»</w:t>
      </w:r>
      <w:r w:rsidRPr="00BD2F56">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BD2F56">
          <w:rPr>
            <w:rFonts w:cs="Arial"/>
          </w:rPr>
          <w:t>кодексом</w:t>
        </w:r>
      </w:hyperlink>
      <w:r w:rsidRPr="00BD2F56">
        <w:rPr>
          <w:rFonts w:cs="Arial"/>
        </w:rPr>
        <w:t xml:space="preserve"> Российской</w:t>
      </w:r>
      <w:proofErr w:type="gramEnd"/>
      <w:r w:rsidRPr="00BD2F56">
        <w:rPr>
          <w:rFonts w:cs="Arial"/>
        </w:rPr>
        <w:t xml:space="preserve"> </w:t>
      </w:r>
      <w:proofErr w:type="gramStart"/>
      <w:r w:rsidRPr="00BD2F56">
        <w:rPr>
          <w:rFonts w:cs="Arial"/>
        </w:rPr>
        <w:t xml:space="preserve">Федерации (пп.22 п.2 ст.39.10 Земельного кодекса РФ) – судебный акт о передаче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w:t>
      </w:r>
      <w:proofErr w:type="gramEnd"/>
      <w:r w:rsidRPr="00BD2F56">
        <w:rPr>
          <w:rFonts w:cs="Arial"/>
        </w:rPr>
        <w:t xml:space="preserve"> </w:t>
      </w:r>
      <w:proofErr w:type="gramStart"/>
      <w:r w:rsidRPr="00BD2F56">
        <w:rPr>
          <w:rFonts w:cs="Arial"/>
        </w:rPr>
        <w:t xml:space="preserve">решение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о финансировании мероприятий, предусмотренных </w:t>
      </w:r>
      <w:hyperlink r:id="rId77" w:history="1">
        <w:r w:rsidRPr="00BD2F56">
          <w:rPr>
            <w:rFonts w:cs="Arial"/>
          </w:rPr>
          <w:t>частью 2 статьи 13.1</w:t>
        </w:r>
      </w:hyperlink>
      <w:r w:rsidRPr="00BD2F56">
        <w:rPr>
          <w:rFonts w:cs="Arial"/>
        </w:rPr>
        <w:t xml:space="preserve"> Федерального закона от 29 июля 2017 года № 218-ФЗ </w:t>
      </w:r>
      <w:r w:rsidR="00D9708A">
        <w:rPr>
          <w:rFonts w:cs="Arial"/>
        </w:rPr>
        <w:t>«</w:t>
      </w:r>
      <w:r w:rsidRPr="00BD2F56">
        <w:rPr>
          <w:rFonts w:cs="Arial"/>
        </w:rPr>
        <w:t xml:space="preserve">О публично-правовой компании </w:t>
      </w:r>
      <w:r w:rsidR="00D9708A">
        <w:rPr>
          <w:rFonts w:cs="Arial"/>
        </w:rPr>
        <w:t>«</w:t>
      </w:r>
      <w:r w:rsidRPr="00BD2F56">
        <w:rPr>
          <w:rFonts w:cs="Arial"/>
        </w:rPr>
        <w:t>Фонд развития территорий</w:t>
      </w:r>
      <w:r w:rsidR="00D9708A">
        <w:rPr>
          <w:rFonts w:cs="Arial"/>
        </w:rPr>
        <w:t>»</w:t>
      </w:r>
      <w:r w:rsidRPr="00BD2F56">
        <w:rPr>
          <w:rFonts w:cs="Arial"/>
        </w:rPr>
        <w:t xml:space="preserve"> и о внесении изменений в отдельные законодательные акты Российской Федерации</w:t>
      </w:r>
      <w:r w:rsidR="00D9708A">
        <w:rPr>
          <w:rFonts w:cs="Arial"/>
        </w:rPr>
        <w:t>»</w:t>
      </w:r>
      <w:r w:rsidRPr="00BD2F56">
        <w:rPr>
          <w:rFonts w:cs="Arial"/>
        </w:rPr>
        <w:t xml:space="preserve"> (в отношении земельного участка, который может быть передан публично-правовой компан</w:t>
      </w:r>
      <w:r w:rsidR="00B3026B">
        <w:rPr>
          <w:rFonts w:cs="Arial"/>
        </w:rPr>
        <w:t xml:space="preserve">ии </w:t>
      </w:r>
      <w:r w:rsidR="00D9708A">
        <w:rPr>
          <w:rFonts w:cs="Arial"/>
        </w:rPr>
        <w:t>«</w:t>
      </w:r>
      <w:r w:rsidR="00B3026B">
        <w:rPr>
          <w:rFonts w:cs="Arial"/>
        </w:rPr>
        <w:t>Фонд развития территорий</w:t>
      </w:r>
      <w:r w:rsidR="00D9708A">
        <w:rPr>
          <w:rFonts w:cs="Arial"/>
        </w:rPr>
        <w:t>»</w:t>
      </w:r>
      <w:r w:rsidR="00B3026B">
        <w:rPr>
          <w:rFonts w:cs="Arial"/>
        </w:rPr>
        <w:t>).</w:t>
      </w:r>
      <w:proofErr w:type="gramEnd"/>
    </w:p>
    <w:p w:rsidR="00A63FCC" w:rsidRPr="00BD2F56" w:rsidRDefault="00463DD5" w:rsidP="00B3026B">
      <w:pPr>
        <w:rPr>
          <w:rFonts w:cs="Arial"/>
        </w:rPr>
      </w:pPr>
      <w:r w:rsidRPr="00BD2F56">
        <w:rPr>
          <w:rFonts w:cs="Arial"/>
        </w:rPr>
        <w:t xml:space="preserve">9.3. </w:t>
      </w:r>
      <w:r w:rsidR="00AF0116" w:rsidRPr="00BD2F56">
        <w:rPr>
          <w:rFonts w:cs="Arial"/>
        </w:rPr>
        <w:t>Заявление и документы</w:t>
      </w:r>
      <w:r w:rsidR="00A63FCC" w:rsidRPr="00BD2F56">
        <w:rPr>
          <w:rFonts w:cs="Arial"/>
        </w:rPr>
        <w:t xml:space="preserve"> </w:t>
      </w:r>
      <w:r w:rsidR="00AF0116" w:rsidRPr="00BD2F56">
        <w:rPr>
          <w:rFonts w:cs="Arial"/>
        </w:rPr>
        <w:t xml:space="preserve">подаются </w:t>
      </w:r>
      <w:r w:rsidR="00A63FCC" w:rsidRPr="00BD2F56">
        <w:rPr>
          <w:rFonts w:cs="Arial"/>
        </w:rPr>
        <w:t>одним из следующих способов по личному усмотрению</w:t>
      </w:r>
      <w:r w:rsidR="00AF0116" w:rsidRPr="00BD2F56">
        <w:rPr>
          <w:rFonts w:cs="Arial"/>
        </w:rPr>
        <w:t xml:space="preserve"> Заявителя</w:t>
      </w:r>
      <w:r w:rsidR="00A63FCC" w:rsidRPr="00BD2F56">
        <w:rPr>
          <w:rFonts w:cs="Arial"/>
        </w:rPr>
        <w:t xml:space="preserve">: </w:t>
      </w:r>
    </w:p>
    <w:p w:rsidR="00A63FCC" w:rsidRPr="00BD2F56" w:rsidRDefault="00AF0116" w:rsidP="00B3026B">
      <w:pPr>
        <w:ind w:right="66"/>
        <w:rPr>
          <w:rFonts w:cs="Arial"/>
        </w:rPr>
      </w:pPr>
      <w:r w:rsidRPr="00BD2F56">
        <w:rPr>
          <w:rFonts w:cs="Arial"/>
        </w:rPr>
        <w:t xml:space="preserve">а) </w:t>
      </w:r>
      <w:r w:rsidR="00A63FCC" w:rsidRPr="00BD2F56">
        <w:rPr>
          <w:rFonts w:cs="Arial"/>
        </w:rPr>
        <w:t>в электронной форме посредством ЕПГУ</w:t>
      </w:r>
      <w:r w:rsidRPr="00BD2F56">
        <w:rPr>
          <w:rFonts w:cs="Arial"/>
        </w:rPr>
        <w:t>, РПГУ</w:t>
      </w:r>
      <w:r w:rsidR="00463DD5" w:rsidRPr="00BD2F56">
        <w:rPr>
          <w:rFonts w:cs="Arial"/>
        </w:rPr>
        <w:t>, на официальную электронную почту Администрации</w:t>
      </w:r>
      <w:r w:rsidR="00A63FCC" w:rsidRPr="00BD2F56">
        <w:rPr>
          <w:rFonts w:cs="Arial"/>
        </w:rPr>
        <w:t xml:space="preserve">. </w:t>
      </w:r>
    </w:p>
    <w:p w:rsidR="00A63FCC" w:rsidRPr="00BD2F56" w:rsidRDefault="00A63FCC" w:rsidP="00B3026B">
      <w:pPr>
        <w:ind w:left="-15" w:right="66"/>
        <w:rPr>
          <w:rFonts w:cs="Arial"/>
        </w:rPr>
      </w:pPr>
      <w:proofErr w:type="gramStart"/>
      <w:r w:rsidRPr="00BD2F56">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D9708A">
        <w:rPr>
          <w:rFonts w:cs="Arial"/>
        </w:rPr>
        <w:t>«</w:t>
      </w:r>
      <w:r w:rsidRPr="00BD2F56">
        <w:rPr>
          <w:rFonts w:cs="Arial"/>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9708A">
        <w:rPr>
          <w:rFonts w:cs="Arial"/>
        </w:rPr>
        <w:t>»</w:t>
      </w:r>
      <w:r w:rsidRPr="00BD2F56">
        <w:rPr>
          <w:rFonts w:cs="Arial"/>
        </w:rPr>
        <w:t xml:space="preserve"> (далее – ЕСИА) или иных государственных информационных систем, если такие государственные информационные системы в установленном</w:t>
      </w:r>
      <w:proofErr w:type="gramEnd"/>
      <w:r w:rsidRPr="00BD2F56">
        <w:rPr>
          <w:rFonts w:cs="Arial"/>
        </w:rPr>
        <w:t xml:space="preserve"> Правительством Российской </w:t>
      </w:r>
      <w:r w:rsidRPr="00BD2F56">
        <w:rPr>
          <w:rFonts w:cs="Arial"/>
        </w:rPr>
        <w:lastRenderedPageBreak/>
        <w:t>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BD2F56">
        <w:rPr>
          <w:rFonts w:cs="Arial"/>
        </w:rPr>
        <w:t>-</w:t>
      </w:r>
      <w:r w:rsidRPr="00BD2F56">
        <w:rPr>
          <w:rFonts w:cs="Arial"/>
        </w:rPr>
        <w:t xml:space="preserve">либо иной форме. </w:t>
      </w:r>
    </w:p>
    <w:p w:rsidR="00AF0116" w:rsidRPr="00BD2F56" w:rsidRDefault="00AF0116" w:rsidP="006C21D9">
      <w:pPr>
        <w:autoSpaceDE w:val="0"/>
        <w:autoSpaceDN w:val="0"/>
        <w:adjustRightInd w:val="0"/>
        <w:ind w:firstLine="540"/>
        <w:rPr>
          <w:rFonts w:eastAsiaTheme="minorHAnsi" w:cs="Arial"/>
          <w:lang w:eastAsia="en-US"/>
        </w:rPr>
      </w:pPr>
      <w:r w:rsidRPr="00BD2F56">
        <w:rPr>
          <w:rFonts w:eastAsiaTheme="minorHAnsi" w:cs="Arial"/>
          <w:lang w:eastAsia="en-US"/>
        </w:rPr>
        <w:t xml:space="preserve">Заявление в форме электронного документа подписывается по выбору </w:t>
      </w:r>
      <w:r w:rsidR="006C21D9" w:rsidRPr="00BD2F56">
        <w:rPr>
          <w:rFonts w:eastAsiaTheme="minorHAnsi" w:cs="Arial"/>
          <w:lang w:eastAsia="en-US"/>
        </w:rPr>
        <w:t xml:space="preserve">Заявителя </w:t>
      </w:r>
      <w:r w:rsidRPr="00BD2F56">
        <w:rPr>
          <w:rFonts w:eastAsiaTheme="minorHAnsi" w:cs="Arial"/>
          <w:lang w:eastAsia="en-US"/>
        </w:rPr>
        <w:t xml:space="preserve">(если </w:t>
      </w:r>
      <w:r w:rsidR="006C21D9" w:rsidRPr="00BD2F56">
        <w:rPr>
          <w:rFonts w:eastAsiaTheme="minorHAnsi" w:cs="Arial"/>
          <w:lang w:eastAsia="en-US"/>
        </w:rPr>
        <w:t xml:space="preserve">Заявителем </w:t>
      </w:r>
      <w:r w:rsidRPr="00BD2F56">
        <w:rPr>
          <w:rFonts w:eastAsiaTheme="minorHAnsi" w:cs="Arial"/>
          <w:lang w:eastAsia="en-US"/>
        </w:rPr>
        <w:t>является физическое лицо):</w:t>
      </w:r>
    </w:p>
    <w:p w:rsidR="00AF0116" w:rsidRPr="00BD2F56" w:rsidRDefault="00AF0116" w:rsidP="006C21D9">
      <w:pPr>
        <w:autoSpaceDE w:val="0"/>
        <w:autoSpaceDN w:val="0"/>
        <w:adjustRightInd w:val="0"/>
        <w:ind w:firstLine="540"/>
        <w:rPr>
          <w:rFonts w:eastAsiaTheme="minorHAnsi" w:cs="Arial"/>
          <w:lang w:eastAsia="en-US"/>
        </w:rPr>
      </w:pPr>
      <w:r w:rsidRPr="00BD2F56">
        <w:rPr>
          <w:rFonts w:eastAsiaTheme="minorHAnsi" w:cs="Arial"/>
          <w:lang w:eastAsia="en-US"/>
        </w:rPr>
        <w:t xml:space="preserve">электронной подписью </w:t>
      </w:r>
      <w:r w:rsidR="006C21D9" w:rsidRPr="00BD2F56">
        <w:rPr>
          <w:rFonts w:eastAsiaTheme="minorHAnsi" w:cs="Arial"/>
          <w:lang w:eastAsia="en-US"/>
        </w:rPr>
        <w:t xml:space="preserve">Заявителя </w:t>
      </w:r>
      <w:r w:rsidRPr="00BD2F56">
        <w:rPr>
          <w:rFonts w:eastAsiaTheme="minorHAnsi" w:cs="Arial"/>
          <w:lang w:eastAsia="en-US"/>
        </w:rPr>
        <w:t xml:space="preserve">(представителя </w:t>
      </w:r>
      <w:r w:rsidR="006C21D9" w:rsidRPr="00BD2F56">
        <w:rPr>
          <w:rFonts w:eastAsiaTheme="minorHAnsi" w:cs="Arial"/>
          <w:lang w:eastAsia="en-US"/>
        </w:rPr>
        <w:t>Заявителя</w:t>
      </w:r>
      <w:r w:rsidRPr="00BD2F56">
        <w:rPr>
          <w:rFonts w:eastAsiaTheme="minorHAnsi" w:cs="Arial"/>
          <w:lang w:eastAsia="en-US"/>
        </w:rPr>
        <w:t>);</w:t>
      </w:r>
    </w:p>
    <w:p w:rsidR="00AF0116" w:rsidRPr="00BD2F56" w:rsidRDefault="00AF0116" w:rsidP="006C21D9">
      <w:pPr>
        <w:autoSpaceDE w:val="0"/>
        <w:autoSpaceDN w:val="0"/>
        <w:adjustRightInd w:val="0"/>
        <w:ind w:firstLine="540"/>
        <w:rPr>
          <w:rFonts w:eastAsiaTheme="minorHAnsi" w:cs="Arial"/>
          <w:lang w:eastAsia="en-US"/>
        </w:rPr>
      </w:pPr>
      <w:r w:rsidRPr="00BD2F56">
        <w:rPr>
          <w:rFonts w:eastAsiaTheme="minorHAnsi" w:cs="Arial"/>
          <w:lang w:eastAsia="en-US"/>
        </w:rPr>
        <w:t xml:space="preserve">усиленной квалифицированной электронной подписью </w:t>
      </w:r>
      <w:r w:rsidR="006C21D9" w:rsidRPr="00BD2F56">
        <w:rPr>
          <w:rFonts w:eastAsiaTheme="minorHAnsi" w:cs="Arial"/>
          <w:lang w:eastAsia="en-US"/>
        </w:rPr>
        <w:t xml:space="preserve">Заявителя </w:t>
      </w:r>
      <w:r w:rsidRPr="00BD2F56">
        <w:rPr>
          <w:rFonts w:eastAsiaTheme="minorHAnsi" w:cs="Arial"/>
          <w:lang w:eastAsia="en-US"/>
        </w:rPr>
        <w:t xml:space="preserve">(представителя </w:t>
      </w:r>
      <w:r w:rsidR="006C21D9" w:rsidRPr="00BD2F56">
        <w:rPr>
          <w:rFonts w:eastAsiaTheme="minorHAnsi" w:cs="Arial"/>
          <w:lang w:eastAsia="en-US"/>
        </w:rPr>
        <w:t>Заявителя</w:t>
      </w:r>
      <w:r w:rsidRPr="00BD2F56">
        <w:rPr>
          <w:rFonts w:eastAsiaTheme="minorHAnsi" w:cs="Arial"/>
          <w:lang w:eastAsia="en-US"/>
        </w:rPr>
        <w:t>).</w:t>
      </w:r>
    </w:p>
    <w:p w:rsidR="00AF0116" w:rsidRPr="00BD2F56" w:rsidRDefault="00AF0116" w:rsidP="006C21D9">
      <w:pPr>
        <w:autoSpaceDE w:val="0"/>
        <w:autoSpaceDN w:val="0"/>
        <w:adjustRightInd w:val="0"/>
        <w:ind w:firstLine="540"/>
        <w:rPr>
          <w:rFonts w:eastAsiaTheme="minorHAnsi" w:cs="Arial"/>
          <w:lang w:eastAsia="en-US"/>
        </w:rPr>
      </w:pPr>
      <w:r w:rsidRPr="00BD2F56">
        <w:rPr>
          <w:rFonts w:eastAsiaTheme="minorHAnsi" w:cs="Arial"/>
          <w:lang w:eastAsia="en-US"/>
        </w:rPr>
        <w:t xml:space="preserve">Заявление от имени юридического лица заверяется по выбору </w:t>
      </w:r>
      <w:r w:rsidR="006C21D9" w:rsidRPr="00BD2F56">
        <w:rPr>
          <w:rFonts w:eastAsiaTheme="minorHAnsi" w:cs="Arial"/>
          <w:lang w:eastAsia="en-US"/>
        </w:rPr>
        <w:t xml:space="preserve">Заявителя </w:t>
      </w:r>
      <w:r w:rsidRPr="00BD2F56">
        <w:rPr>
          <w:rFonts w:eastAsiaTheme="minorHAnsi" w:cs="Arial"/>
          <w:lang w:eastAsia="en-US"/>
        </w:rPr>
        <w:t xml:space="preserve">электронной подписью либо усиленной квалифицированной электронной подписью (если </w:t>
      </w:r>
      <w:r w:rsidR="006C21D9" w:rsidRPr="00BD2F56">
        <w:rPr>
          <w:rFonts w:eastAsiaTheme="minorHAnsi" w:cs="Arial"/>
          <w:lang w:eastAsia="en-US"/>
        </w:rPr>
        <w:t xml:space="preserve">Заявителем </w:t>
      </w:r>
      <w:r w:rsidRPr="00BD2F56">
        <w:rPr>
          <w:rFonts w:eastAsiaTheme="minorHAnsi" w:cs="Arial"/>
          <w:lang w:eastAsia="en-US"/>
        </w:rPr>
        <w:t>является юридическое лицо):</w:t>
      </w:r>
    </w:p>
    <w:p w:rsidR="00AF0116" w:rsidRPr="00BD2F56" w:rsidRDefault="00AF0116" w:rsidP="006C21D9">
      <w:pPr>
        <w:autoSpaceDE w:val="0"/>
        <w:autoSpaceDN w:val="0"/>
        <w:adjustRightInd w:val="0"/>
        <w:ind w:firstLine="540"/>
        <w:rPr>
          <w:rFonts w:eastAsiaTheme="minorHAnsi" w:cs="Arial"/>
          <w:lang w:eastAsia="en-US"/>
        </w:rPr>
      </w:pPr>
      <w:r w:rsidRPr="00BD2F56">
        <w:rPr>
          <w:rFonts w:eastAsiaTheme="minorHAnsi" w:cs="Arial"/>
          <w:lang w:eastAsia="en-US"/>
        </w:rPr>
        <w:t>лица, действующего от имени юридического лица без доверенности;</w:t>
      </w:r>
    </w:p>
    <w:p w:rsidR="00AF0116" w:rsidRPr="00BD2F56" w:rsidRDefault="00AF0116" w:rsidP="006C21D9">
      <w:pPr>
        <w:autoSpaceDE w:val="0"/>
        <w:autoSpaceDN w:val="0"/>
        <w:adjustRightInd w:val="0"/>
        <w:ind w:firstLine="540"/>
        <w:rPr>
          <w:rFonts w:eastAsiaTheme="minorHAnsi" w:cs="Arial"/>
          <w:lang w:eastAsia="en-US"/>
        </w:rPr>
      </w:pPr>
      <w:r w:rsidRPr="00BD2F56">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BD2F56" w:rsidRDefault="00463DD5" w:rsidP="00463DD5">
      <w:pPr>
        <w:rPr>
          <w:rFonts w:cs="Arial"/>
        </w:rPr>
      </w:pPr>
      <w:r w:rsidRPr="00BD2F56">
        <w:rPr>
          <w:rFonts w:cs="Arial"/>
        </w:rPr>
        <w:t xml:space="preserve">б) </w:t>
      </w:r>
      <w:r w:rsidR="00A63FCC" w:rsidRPr="00BD2F56">
        <w:rPr>
          <w:rFonts w:cs="Arial"/>
        </w:rPr>
        <w:t xml:space="preserve">на бумажном носителе посредством личного обращения </w:t>
      </w:r>
      <w:r w:rsidRPr="00BD2F56">
        <w:rPr>
          <w:rFonts w:cs="Arial"/>
        </w:rPr>
        <w:t>(за исключением случаев, если личный прием в Администрации при предоставлении Муниципальной услуги не осуществляется)</w:t>
      </w:r>
      <w:r w:rsidR="00A63FCC" w:rsidRPr="00BD2F56">
        <w:rPr>
          <w:rFonts w:cs="Arial"/>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BD2F56" w:rsidRDefault="006A021E" w:rsidP="00A63FCC">
      <w:pPr>
        <w:ind w:left="-15" w:right="66"/>
        <w:rPr>
          <w:rFonts w:cs="Arial"/>
        </w:rPr>
      </w:pPr>
      <w:r w:rsidRPr="00BD2F56">
        <w:rPr>
          <w:rFonts w:cs="Arial"/>
        </w:rPr>
        <w:t>9.</w:t>
      </w:r>
      <w:r w:rsidR="00463DD5" w:rsidRPr="00BD2F56">
        <w:rPr>
          <w:rFonts w:cs="Arial"/>
        </w:rPr>
        <w:t>4</w:t>
      </w:r>
      <w:r w:rsidRPr="00BD2F56">
        <w:rPr>
          <w:rFonts w:cs="Arial"/>
        </w:rPr>
        <w:t>.</w:t>
      </w:r>
      <w:r w:rsidR="00A63FCC" w:rsidRPr="00BD2F56">
        <w:rPr>
          <w:rFonts w:eastAsia="Arial" w:cs="Arial"/>
        </w:rPr>
        <w:t xml:space="preserve"> </w:t>
      </w:r>
      <w:r w:rsidR="00A63FCC" w:rsidRPr="00BD2F56">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BD2F56" w:rsidRDefault="00A63FCC" w:rsidP="00A63FCC">
      <w:pPr>
        <w:numPr>
          <w:ilvl w:val="0"/>
          <w:numId w:val="16"/>
        </w:numPr>
        <w:spacing w:after="14" w:line="268" w:lineRule="auto"/>
        <w:ind w:right="66" w:firstLine="710"/>
        <w:rPr>
          <w:rFonts w:cs="Arial"/>
        </w:rPr>
      </w:pPr>
      <w:proofErr w:type="spellStart"/>
      <w:r w:rsidRPr="00BD2F56">
        <w:rPr>
          <w:rFonts w:cs="Arial"/>
        </w:rPr>
        <w:t>xml</w:t>
      </w:r>
      <w:proofErr w:type="spellEnd"/>
      <w:r w:rsidRPr="00BD2F5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D2F56">
        <w:rPr>
          <w:rFonts w:cs="Arial"/>
        </w:rPr>
        <w:t>xml</w:t>
      </w:r>
      <w:proofErr w:type="spellEnd"/>
      <w:r w:rsidRPr="00BD2F56">
        <w:rPr>
          <w:rFonts w:cs="Arial"/>
        </w:rPr>
        <w:t xml:space="preserve">; </w:t>
      </w:r>
    </w:p>
    <w:p w:rsidR="00A63FCC" w:rsidRPr="00BD2F56" w:rsidRDefault="00A63FCC" w:rsidP="00A63FCC">
      <w:pPr>
        <w:numPr>
          <w:ilvl w:val="0"/>
          <w:numId w:val="16"/>
        </w:numPr>
        <w:spacing w:after="14" w:line="268" w:lineRule="auto"/>
        <w:ind w:right="66" w:firstLine="710"/>
        <w:rPr>
          <w:rFonts w:cs="Arial"/>
        </w:rPr>
      </w:pPr>
      <w:proofErr w:type="spellStart"/>
      <w:r w:rsidRPr="00BD2F56">
        <w:rPr>
          <w:rFonts w:cs="Arial"/>
        </w:rPr>
        <w:t>doc</w:t>
      </w:r>
      <w:proofErr w:type="spellEnd"/>
      <w:r w:rsidRPr="00BD2F56">
        <w:rPr>
          <w:rFonts w:cs="Arial"/>
        </w:rPr>
        <w:t xml:space="preserve">, </w:t>
      </w:r>
      <w:proofErr w:type="spellStart"/>
      <w:r w:rsidRPr="00BD2F56">
        <w:rPr>
          <w:rFonts w:cs="Arial"/>
        </w:rPr>
        <w:t>docx</w:t>
      </w:r>
      <w:proofErr w:type="spellEnd"/>
      <w:r w:rsidRPr="00BD2F56">
        <w:rPr>
          <w:rFonts w:cs="Arial"/>
        </w:rPr>
        <w:t xml:space="preserve">, </w:t>
      </w:r>
      <w:proofErr w:type="spellStart"/>
      <w:r w:rsidRPr="00BD2F56">
        <w:rPr>
          <w:rFonts w:cs="Arial"/>
        </w:rPr>
        <w:t>odt</w:t>
      </w:r>
      <w:proofErr w:type="spellEnd"/>
      <w:r w:rsidRPr="00BD2F56">
        <w:rPr>
          <w:rFonts w:cs="Arial"/>
        </w:rPr>
        <w:t xml:space="preserve"> – для документов с текстовым содержанием, не включающим формулы; </w:t>
      </w:r>
    </w:p>
    <w:p w:rsidR="00A63FCC" w:rsidRPr="00BD2F56" w:rsidRDefault="00A63FCC" w:rsidP="00A63FCC">
      <w:pPr>
        <w:numPr>
          <w:ilvl w:val="0"/>
          <w:numId w:val="16"/>
        </w:numPr>
        <w:spacing w:after="14" w:line="268" w:lineRule="auto"/>
        <w:ind w:right="66" w:firstLine="710"/>
        <w:rPr>
          <w:rFonts w:cs="Arial"/>
        </w:rPr>
      </w:pPr>
      <w:proofErr w:type="spellStart"/>
      <w:r w:rsidRPr="00BD2F56">
        <w:rPr>
          <w:rFonts w:cs="Arial"/>
        </w:rPr>
        <w:t>pdf</w:t>
      </w:r>
      <w:proofErr w:type="spellEnd"/>
      <w:r w:rsidRPr="00BD2F56">
        <w:rPr>
          <w:rFonts w:cs="Arial"/>
        </w:rPr>
        <w:t xml:space="preserve">, </w:t>
      </w:r>
      <w:proofErr w:type="spellStart"/>
      <w:r w:rsidRPr="00BD2F56">
        <w:rPr>
          <w:rFonts w:cs="Arial"/>
        </w:rPr>
        <w:t>jpg</w:t>
      </w:r>
      <w:proofErr w:type="spellEnd"/>
      <w:r w:rsidRPr="00BD2F56">
        <w:rPr>
          <w:rFonts w:cs="Arial"/>
        </w:rPr>
        <w:t xml:space="preserve">, </w:t>
      </w:r>
      <w:proofErr w:type="spellStart"/>
      <w:r w:rsidRPr="00BD2F56">
        <w:rPr>
          <w:rFonts w:cs="Arial"/>
        </w:rPr>
        <w:t>jpeg</w:t>
      </w:r>
      <w:proofErr w:type="spellEnd"/>
      <w:r w:rsidRPr="00BD2F56">
        <w:rPr>
          <w:rFonts w:cs="Arial"/>
        </w:rPr>
        <w:t xml:space="preserve">, </w:t>
      </w:r>
      <w:proofErr w:type="spellStart"/>
      <w:r w:rsidRPr="00BD2F56">
        <w:rPr>
          <w:rFonts w:cs="Arial"/>
        </w:rPr>
        <w:t>png</w:t>
      </w:r>
      <w:proofErr w:type="spellEnd"/>
      <w:r w:rsidRPr="00BD2F56">
        <w:rPr>
          <w:rFonts w:cs="Arial"/>
        </w:rPr>
        <w:t xml:space="preserve">, </w:t>
      </w:r>
      <w:proofErr w:type="spellStart"/>
      <w:r w:rsidRPr="00BD2F56">
        <w:rPr>
          <w:rFonts w:cs="Arial"/>
        </w:rPr>
        <w:t>bmp</w:t>
      </w:r>
      <w:proofErr w:type="spellEnd"/>
      <w:r w:rsidRPr="00BD2F56">
        <w:rPr>
          <w:rFonts w:cs="Arial"/>
        </w:rPr>
        <w:t xml:space="preserve">, </w:t>
      </w:r>
      <w:proofErr w:type="spellStart"/>
      <w:r w:rsidRPr="00BD2F56">
        <w:rPr>
          <w:rFonts w:cs="Arial"/>
        </w:rPr>
        <w:t>tiff</w:t>
      </w:r>
      <w:proofErr w:type="spellEnd"/>
      <w:r w:rsidRPr="00BD2F5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BD2F56">
        <w:rPr>
          <w:rFonts w:cs="Arial"/>
        </w:rPr>
        <w:t>zip</w:t>
      </w:r>
      <w:proofErr w:type="spellEnd"/>
      <w:r w:rsidRPr="00BD2F56">
        <w:rPr>
          <w:rFonts w:cs="Arial"/>
        </w:rPr>
        <w:t xml:space="preserve">, </w:t>
      </w:r>
      <w:proofErr w:type="spellStart"/>
      <w:r w:rsidRPr="00BD2F56">
        <w:rPr>
          <w:rFonts w:cs="Arial"/>
        </w:rPr>
        <w:t>rar</w:t>
      </w:r>
      <w:proofErr w:type="spellEnd"/>
      <w:r w:rsidRPr="00BD2F56">
        <w:rPr>
          <w:rFonts w:cs="Arial"/>
        </w:rPr>
        <w:t xml:space="preserve"> – для сжатых документов в один файл; 5) </w:t>
      </w:r>
      <w:proofErr w:type="spellStart"/>
      <w:r w:rsidRPr="00BD2F56">
        <w:rPr>
          <w:rFonts w:cs="Arial"/>
        </w:rPr>
        <w:t>sig</w:t>
      </w:r>
      <w:proofErr w:type="spellEnd"/>
      <w:r w:rsidRPr="00BD2F56">
        <w:rPr>
          <w:rFonts w:cs="Arial"/>
        </w:rPr>
        <w:t xml:space="preserve"> – </w:t>
      </w:r>
      <w:proofErr w:type="gramStart"/>
      <w:r w:rsidRPr="00BD2F56">
        <w:rPr>
          <w:rFonts w:cs="Arial"/>
        </w:rPr>
        <w:t>для</w:t>
      </w:r>
      <w:proofErr w:type="gramEnd"/>
      <w:r w:rsidRPr="00BD2F56">
        <w:rPr>
          <w:rFonts w:cs="Arial"/>
        </w:rPr>
        <w:t xml:space="preserve"> открепленной УКЭП. </w:t>
      </w:r>
    </w:p>
    <w:p w:rsidR="00A63FCC" w:rsidRPr="00BD2F56" w:rsidRDefault="00A63FCC" w:rsidP="00A63FCC">
      <w:pPr>
        <w:ind w:left="-15" w:right="66"/>
        <w:rPr>
          <w:rFonts w:cs="Arial"/>
        </w:rPr>
      </w:pPr>
      <w:proofErr w:type="gramStart"/>
      <w:r w:rsidRPr="00BD2F56">
        <w:rPr>
          <w:rFonts w:cs="Arial"/>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D2F56">
        <w:rPr>
          <w:rFonts w:cs="Arial"/>
        </w:rPr>
        <w:t>dpi</w:t>
      </w:r>
      <w:proofErr w:type="spellEnd"/>
      <w:r w:rsidRPr="00BD2F56">
        <w:rPr>
          <w:rFonts w:cs="Arial"/>
        </w:rPr>
        <w:t xml:space="preserve"> (масштаб 1:1) и всех аутентичных признаков подлинности (графической</w:t>
      </w:r>
      <w:proofErr w:type="gramEnd"/>
      <w:r w:rsidRPr="00BD2F56">
        <w:rPr>
          <w:rFonts w:cs="Arial"/>
        </w:rPr>
        <w:t xml:space="preserve"> подписи лица, печати, углового штампа бланка), с использованием следующих режимов: </w:t>
      </w:r>
    </w:p>
    <w:p w:rsidR="00A63FCC" w:rsidRPr="00BD2F56" w:rsidRDefault="00D9708A" w:rsidP="00A63FCC">
      <w:pPr>
        <w:numPr>
          <w:ilvl w:val="0"/>
          <w:numId w:val="17"/>
        </w:numPr>
        <w:spacing w:after="14" w:line="268" w:lineRule="auto"/>
        <w:ind w:right="66" w:firstLine="710"/>
        <w:rPr>
          <w:rFonts w:cs="Arial"/>
        </w:rPr>
      </w:pPr>
      <w:r>
        <w:rPr>
          <w:rFonts w:cs="Arial"/>
        </w:rPr>
        <w:t>«</w:t>
      </w:r>
      <w:r w:rsidR="00A63FCC" w:rsidRPr="00BD2F56">
        <w:rPr>
          <w:rFonts w:cs="Arial"/>
        </w:rPr>
        <w:t>черно-белый</w:t>
      </w:r>
      <w:r>
        <w:rPr>
          <w:rFonts w:cs="Arial"/>
        </w:rPr>
        <w:t>»</w:t>
      </w:r>
      <w:r w:rsidR="00A63FCC" w:rsidRPr="00BD2F56">
        <w:rPr>
          <w:rFonts w:cs="Arial"/>
        </w:rPr>
        <w:t xml:space="preserve"> (при отсутствии в документе графических изображений  </w:t>
      </w:r>
      <w:proofErr w:type="gramStart"/>
      <w:r w:rsidR="00A63FCC" w:rsidRPr="00BD2F56">
        <w:rPr>
          <w:rFonts w:cs="Arial"/>
        </w:rPr>
        <w:t>и(</w:t>
      </w:r>
      <w:proofErr w:type="gramEnd"/>
      <w:r w:rsidR="00A63FCC" w:rsidRPr="00BD2F56">
        <w:rPr>
          <w:rFonts w:cs="Arial"/>
        </w:rPr>
        <w:t xml:space="preserve">или) цветного текста); </w:t>
      </w:r>
    </w:p>
    <w:p w:rsidR="00A63FCC" w:rsidRPr="00BD2F56" w:rsidRDefault="00D9708A" w:rsidP="00A63FCC">
      <w:pPr>
        <w:numPr>
          <w:ilvl w:val="0"/>
          <w:numId w:val="17"/>
        </w:numPr>
        <w:spacing w:after="14" w:line="268" w:lineRule="auto"/>
        <w:ind w:right="66" w:firstLine="710"/>
        <w:rPr>
          <w:rFonts w:cs="Arial"/>
        </w:rPr>
      </w:pPr>
      <w:r>
        <w:rPr>
          <w:rFonts w:cs="Arial"/>
        </w:rPr>
        <w:t>«</w:t>
      </w:r>
      <w:r w:rsidR="00A63FCC" w:rsidRPr="00BD2F56">
        <w:rPr>
          <w:rFonts w:cs="Arial"/>
        </w:rPr>
        <w:t>оттенки серого</w:t>
      </w:r>
      <w:r>
        <w:rPr>
          <w:rFonts w:cs="Arial"/>
        </w:rPr>
        <w:t>»</w:t>
      </w:r>
      <w:r w:rsidR="00A63FCC" w:rsidRPr="00BD2F56">
        <w:rPr>
          <w:rFonts w:cs="Arial"/>
        </w:rPr>
        <w:t xml:space="preserve"> (при наличии в документе графических изображений, отличных от цветного графического изображения); </w:t>
      </w:r>
    </w:p>
    <w:p w:rsidR="00A63FCC" w:rsidRPr="00BD2F56" w:rsidRDefault="00D9708A" w:rsidP="00A63FCC">
      <w:pPr>
        <w:numPr>
          <w:ilvl w:val="0"/>
          <w:numId w:val="17"/>
        </w:numPr>
        <w:spacing w:after="14" w:line="268" w:lineRule="auto"/>
        <w:ind w:right="66" w:firstLine="710"/>
        <w:rPr>
          <w:rFonts w:cs="Arial"/>
        </w:rPr>
      </w:pPr>
      <w:r>
        <w:rPr>
          <w:rFonts w:cs="Arial"/>
        </w:rPr>
        <w:lastRenderedPageBreak/>
        <w:t>«</w:t>
      </w:r>
      <w:r w:rsidR="00A63FCC" w:rsidRPr="00BD2F56">
        <w:rPr>
          <w:rFonts w:cs="Arial"/>
        </w:rPr>
        <w:t>цветной</w:t>
      </w:r>
      <w:r>
        <w:rPr>
          <w:rFonts w:cs="Arial"/>
        </w:rPr>
        <w:t>»</w:t>
      </w:r>
      <w:r w:rsidR="00A63FCC" w:rsidRPr="00BD2F56">
        <w:rPr>
          <w:rFonts w:cs="Arial"/>
        </w:rPr>
        <w:t xml:space="preserve"> или </w:t>
      </w:r>
      <w:r>
        <w:rPr>
          <w:rFonts w:cs="Arial"/>
        </w:rPr>
        <w:t>«</w:t>
      </w:r>
      <w:r w:rsidR="00A63FCC" w:rsidRPr="00BD2F56">
        <w:rPr>
          <w:rFonts w:cs="Arial"/>
        </w:rPr>
        <w:t>режим полной цветопередачи</w:t>
      </w:r>
      <w:r>
        <w:rPr>
          <w:rFonts w:cs="Arial"/>
        </w:rPr>
        <w:t>»</w:t>
      </w:r>
      <w:r w:rsidR="00A63FCC" w:rsidRPr="00BD2F56">
        <w:rPr>
          <w:rFonts w:cs="Arial"/>
        </w:rPr>
        <w:t xml:space="preserve"> (при наличии в документе цветных графических изображений либо цветного текста). </w:t>
      </w:r>
    </w:p>
    <w:p w:rsidR="00A63FCC" w:rsidRPr="00BD2F56" w:rsidRDefault="00A63FCC" w:rsidP="00A63FCC">
      <w:pPr>
        <w:ind w:left="10" w:right="64" w:hanging="10"/>
        <w:jc w:val="right"/>
        <w:rPr>
          <w:rFonts w:cs="Arial"/>
        </w:rPr>
      </w:pPr>
      <w:r w:rsidRPr="00BD2F56">
        <w:rPr>
          <w:rFonts w:cs="Arial"/>
        </w:rPr>
        <w:t xml:space="preserve">Количество файлов должно соответствовать количеству документов, каждый </w:t>
      </w:r>
    </w:p>
    <w:p w:rsidR="00A63FCC" w:rsidRPr="00BD2F56" w:rsidRDefault="00A63FCC" w:rsidP="00A63FCC">
      <w:pPr>
        <w:ind w:left="-15" w:right="66" w:firstLine="0"/>
        <w:rPr>
          <w:rFonts w:cs="Arial"/>
        </w:rPr>
      </w:pPr>
      <w:r w:rsidRPr="00BD2F56">
        <w:rPr>
          <w:rFonts w:cs="Arial"/>
        </w:rPr>
        <w:t xml:space="preserve">из которых содержит текстовую </w:t>
      </w:r>
      <w:proofErr w:type="gramStart"/>
      <w:r w:rsidRPr="00BD2F56">
        <w:rPr>
          <w:rFonts w:cs="Arial"/>
        </w:rPr>
        <w:t>и(</w:t>
      </w:r>
      <w:proofErr w:type="gramEnd"/>
      <w:r w:rsidRPr="00BD2F56">
        <w:rPr>
          <w:rFonts w:cs="Arial"/>
        </w:rPr>
        <w:t xml:space="preserve">или) графическую информацию. </w:t>
      </w:r>
    </w:p>
    <w:p w:rsidR="00A63FCC" w:rsidRPr="00BD2F56" w:rsidRDefault="00463DD5" w:rsidP="00A63FCC">
      <w:pPr>
        <w:ind w:left="-15" w:right="66"/>
        <w:rPr>
          <w:rFonts w:cs="Arial"/>
        </w:rPr>
      </w:pPr>
      <w:r w:rsidRPr="00BD2F56">
        <w:rPr>
          <w:rFonts w:cs="Arial"/>
        </w:rPr>
        <w:t xml:space="preserve">9.5. </w:t>
      </w:r>
      <w:r w:rsidR="00A63FCC" w:rsidRPr="00BD2F56">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BD2F56" w:rsidRDefault="00463DD5" w:rsidP="00A63FCC">
      <w:pPr>
        <w:ind w:left="-15" w:right="66"/>
        <w:rPr>
          <w:rFonts w:cs="Arial"/>
        </w:rPr>
      </w:pPr>
    </w:p>
    <w:p w:rsidR="00B3026B" w:rsidRPr="00B3026B" w:rsidRDefault="00C82A2B" w:rsidP="00B3026B">
      <w:pPr>
        <w:pStyle w:val="a6"/>
        <w:numPr>
          <w:ilvl w:val="0"/>
          <w:numId w:val="1"/>
        </w:numPr>
        <w:spacing w:line="240" w:lineRule="auto"/>
        <w:jc w:val="center"/>
        <w:rPr>
          <w:rFonts w:ascii="Arial" w:hAnsi="Arial" w:cs="Arial"/>
          <w:sz w:val="24"/>
          <w:szCs w:val="24"/>
        </w:rPr>
      </w:pPr>
      <w:r w:rsidRPr="00B3026B">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w:t>
      </w:r>
      <w:r w:rsidR="00B1554D" w:rsidRPr="00B3026B">
        <w:rPr>
          <w:rFonts w:ascii="Arial" w:hAnsi="Arial" w:cs="Arial"/>
          <w:sz w:val="24"/>
          <w:szCs w:val="24"/>
        </w:rPr>
        <w:t>М</w:t>
      </w:r>
      <w:r w:rsidRPr="00B3026B">
        <w:rPr>
          <w:rFonts w:ascii="Arial" w:hAnsi="Arial" w:cs="Arial"/>
          <w:sz w:val="24"/>
          <w:szCs w:val="24"/>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B3026B">
        <w:rPr>
          <w:rFonts w:ascii="Arial" w:hAnsi="Arial" w:cs="Arial"/>
          <w:sz w:val="24"/>
          <w:szCs w:val="24"/>
        </w:rPr>
        <w:t xml:space="preserve"> и которые заявитель вправе представить</w:t>
      </w:r>
    </w:p>
    <w:p w:rsidR="00463DD5" w:rsidRPr="00BD2F56" w:rsidRDefault="00FA1C97" w:rsidP="00463DD5">
      <w:pPr>
        <w:rPr>
          <w:rFonts w:cs="Arial"/>
        </w:rPr>
      </w:pPr>
      <w:r w:rsidRPr="00BD2F56">
        <w:rPr>
          <w:rFonts w:cs="Arial"/>
        </w:rPr>
        <w:t xml:space="preserve">10.1.  </w:t>
      </w:r>
      <w:r w:rsidR="00FD0FA5" w:rsidRPr="00BD2F56">
        <w:rPr>
          <w:rFonts w:cs="Arial"/>
        </w:rPr>
        <w:t xml:space="preserve">  </w:t>
      </w:r>
      <w:r w:rsidR="00D97B28" w:rsidRPr="00BD2F56">
        <w:rPr>
          <w:rFonts w:cs="Arial"/>
        </w:rPr>
        <w:t xml:space="preserve">Заявитель вправе представить самостоятельно следующие документы в соответствии с </w:t>
      </w:r>
      <w:r w:rsidR="00463DD5" w:rsidRPr="00BD2F56">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BD2F56">
        <w:rPr>
          <w:rFonts w:cs="Arial"/>
        </w:rPr>
        <w:t>Росреестра</w:t>
      </w:r>
      <w:proofErr w:type="spellEnd"/>
      <w:r w:rsidR="00463DD5" w:rsidRPr="00BD2F56">
        <w:rPr>
          <w:rFonts w:cs="Arial"/>
        </w:rPr>
        <w:t xml:space="preserve"> от 02.09.2020 № </w:t>
      </w:r>
      <w:proofErr w:type="gramStart"/>
      <w:r w:rsidR="00463DD5" w:rsidRPr="00BD2F56">
        <w:rPr>
          <w:rFonts w:cs="Arial"/>
        </w:rPr>
        <w:t>П</w:t>
      </w:r>
      <w:proofErr w:type="gramEnd"/>
      <w:r w:rsidR="00463DD5" w:rsidRPr="00BD2F56">
        <w:rPr>
          <w:rFonts w:cs="Arial"/>
        </w:rPr>
        <w:t>/0321</w:t>
      </w:r>
      <w:r w:rsidR="00D97B28" w:rsidRPr="00BD2F56">
        <w:rPr>
          <w:rFonts w:cs="Arial"/>
        </w:rPr>
        <w:t xml:space="preserve"> (</w:t>
      </w:r>
      <w:r w:rsidR="00463DD5" w:rsidRPr="00BD2F56">
        <w:rPr>
          <w:rFonts w:cs="Arial"/>
        </w:rPr>
        <w:t>в зависимости от оснований предоставления земельного участка):</w:t>
      </w:r>
    </w:p>
    <w:p w:rsidR="00463DD5" w:rsidRPr="00BD2F56" w:rsidRDefault="00D97B28" w:rsidP="00463DD5">
      <w:pPr>
        <w:rPr>
          <w:rFonts w:cs="Arial"/>
        </w:rPr>
      </w:pPr>
      <w:r w:rsidRPr="00BD2F56">
        <w:rPr>
          <w:rFonts w:cs="Arial"/>
        </w:rPr>
        <w:t>10.1</w:t>
      </w:r>
      <w:r w:rsidR="00463DD5" w:rsidRPr="00BD2F56">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BD2F56" w:rsidRDefault="00D97B28" w:rsidP="00463DD5">
      <w:pPr>
        <w:rPr>
          <w:rFonts w:cs="Arial"/>
        </w:rPr>
      </w:pPr>
      <w:r w:rsidRPr="00BD2F56">
        <w:rPr>
          <w:rFonts w:cs="Arial"/>
        </w:rPr>
        <w:t>10.1</w:t>
      </w:r>
      <w:r w:rsidR="00463DD5" w:rsidRPr="00BD2F56">
        <w:rPr>
          <w:rFonts w:cs="Arial"/>
        </w:rPr>
        <w:t>.2. Утвержденный проект межевания территории;</w:t>
      </w:r>
    </w:p>
    <w:p w:rsidR="00463DD5" w:rsidRPr="00BD2F56" w:rsidRDefault="00D97B28" w:rsidP="00463DD5">
      <w:pPr>
        <w:rPr>
          <w:rFonts w:cs="Arial"/>
        </w:rPr>
      </w:pPr>
      <w:r w:rsidRPr="00BD2F56">
        <w:rPr>
          <w:rFonts w:cs="Arial"/>
        </w:rPr>
        <w:t>10.1</w:t>
      </w:r>
      <w:r w:rsidR="00463DD5" w:rsidRPr="00BD2F56">
        <w:rPr>
          <w:rFonts w:cs="Arial"/>
        </w:rPr>
        <w:t>.3. Выписка из ЕГРН об объекте недвижимости (об испрашиваемом земельном участке);</w:t>
      </w:r>
    </w:p>
    <w:p w:rsidR="00463DD5" w:rsidRPr="00BD2F56" w:rsidRDefault="00D97B28" w:rsidP="00463DD5">
      <w:pPr>
        <w:rPr>
          <w:rFonts w:cs="Arial"/>
        </w:rPr>
      </w:pPr>
      <w:r w:rsidRPr="00BD2F56">
        <w:rPr>
          <w:rFonts w:cs="Arial"/>
        </w:rPr>
        <w:t>10.1</w:t>
      </w:r>
      <w:r w:rsidR="00463DD5" w:rsidRPr="00BD2F56">
        <w:rPr>
          <w:rFonts w:cs="Arial"/>
        </w:rPr>
        <w:t xml:space="preserve">.4. Выписка из Единого государственного реестра юридических лиц (далее – ЕГРЮЛ) в отношении СНТ и ОНТ; </w:t>
      </w:r>
    </w:p>
    <w:p w:rsidR="00463DD5" w:rsidRPr="00BD2F56" w:rsidRDefault="00D97B28" w:rsidP="00463DD5">
      <w:pPr>
        <w:rPr>
          <w:rFonts w:cs="Arial"/>
        </w:rPr>
      </w:pPr>
      <w:r w:rsidRPr="00BD2F56">
        <w:rPr>
          <w:rFonts w:cs="Arial"/>
        </w:rPr>
        <w:t>10.1</w:t>
      </w:r>
      <w:r w:rsidR="00463DD5" w:rsidRPr="00BD2F56">
        <w:rPr>
          <w:rFonts w:cs="Arial"/>
        </w:rPr>
        <w:t>.5. Выписка из ЕГРН об объекте недвижимости (о здании и (или) сооружении, расположенно</w:t>
      </w:r>
      <w:proofErr w:type="gramStart"/>
      <w:r w:rsidR="00463DD5" w:rsidRPr="00BD2F56">
        <w:rPr>
          <w:rFonts w:cs="Arial"/>
        </w:rPr>
        <w:t>м(</w:t>
      </w:r>
      <w:proofErr w:type="spellStart"/>
      <w:proofErr w:type="gramEnd"/>
      <w:r w:rsidR="00463DD5" w:rsidRPr="00BD2F56">
        <w:rPr>
          <w:rFonts w:cs="Arial"/>
        </w:rPr>
        <w:t>ых</w:t>
      </w:r>
      <w:proofErr w:type="spellEnd"/>
      <w:r w:rsidR="00463DD5" w:rsidRPr="00BD2F56">
        <w:rPr>
          <w:rFonts w:cs="Arial"/>
        </w:rPr>
        <w:t xml:space="preserve">) на испрашиваемом земельном участке); </w:t>
      </w:r>
    </w:p>
    <w:p w:rsidR="00463DD5" w:rsidRPr="00BD2F56" w:rsidRDefault="00D97B28" w:rsidP="00463DD5">
      <w:pPr>
        <w:rPr>
          <w:rFonts w:cs="Arial"/>
        </w:rPr>
      </w:pPr>
      <w:r w:rsidRPr="00BD2F56">
        <w:rPr>
          <w:rFonts w:cs="Arial"/>
        </w:rPr>
        <w:t>10.1</w:t>
      </w:r>
      <w:r w:rsidR="00463DD5" w:rsidRPr="00BD2F56">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BD2F56" w:rsidRDefault="00D97B28" w:rsidP="00463DD5">
      <w:pPr>
        <w:rPr>
          <w:rFonts w:cs="Arial"/>
        </w:rPr>
      </w:pPr>
      <w:r w:rsidRPr="00BD2F56">
        <w:rPr>
          <w:rFonts w:cs="Arial"/>
        </w:rPr>
        <w:t>10.1</w:t>
      </w:r>
      <w:r w:rsidR="00463DD5" w:rsidRPr="00BD2F56">
        <w:rPr>
          <w:rFonts w:cs="Arial"/>
        </w:rPr>
        <w:t>.7. Выписка из ЕГРЮЛ о юридическом лице, являющемся заявителем;</w:t>
      </w:r>
    </w:p>
    <w:p w:rsidR="00463DD5" w:rsidRPr="00BD2F56" w:rsidRDefault="00D97B28" w:rsidP="00463DD5">
      <w:pPr>
        <w:rPr>
          <w:rFonts w:cs="Arial"/>
        </w:rPr>
      </w:pPr>
      <w:r w:rsidRPr="00BD2F56">
        <w:rPr>
          <w:rFonts w:cs="Arial"/>
        </w:rPr>
        <w:t>10.1</w:t>
      </w:r>
      <w:r w:rsidR="00463DD5" w:rsidRPr="00BD2F56">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BD2F56" w:rsidRDefault="00D97B28" w:rsidP="00463DD5">
      <w:pPr>
        <w:rPr>
          <w:rFonts w:cs="Arial"/>
        </w:rPr>
      </w:pPr>
      <w:r w:rsidRPr="00BD2F56">
        <w:rPr>
          <w:rFonts w:cs="Arial"/>
        </w:rPr>
        <w:t>10.1</w:t>
      </w:r>
      <w:r w:rsidR="00463DD5" w:rsidRPr="00BD2F56">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BD2F56" w:rsidRDefault="00D97B28" w:rsidP="00463DD5">
      <w:pPr>
        <w:rPr>
          <w:rFonts w:cs="Arial"/>
        </w:rPr>
      </w:pPr>
      <w:r w:rsidRPr="00BD2F56">
        <w:rPr>
          <w:rFonts w:cs="Arial"/>
        </w:rPr>
        <w:t>10.1</w:t>
      </w:r>
      <w:r w:rsidR="00463DD5" w:rsidRPr="00BD2F56">
        <w:rPr>
          <w:rFonts w:cs="Arial"/>
        </w:rPr>
        <w:t>.10. Сведения о трудовой деятельности;</w:t>
      </w:r>
    </w:p>
    <w:p w:rsidR="00463DD5" w:rsidRPr="00BD2F56" w:rsidRDefault="00D97B28" w:rsidP="00463DD5">
      <w:pPr>
        <w:rPr>
          <w:rFonts w:cs="Arial"/>
        </w:rPr>
      </w:pPr>
      <w:r w:rsidRPr="00BD2F56">
        <w:rPr>
          <w:rFonts w:cs="Arial"/>
        </w:rPr>
        <w:t>10.1</w:t>
      </w:r>
      <w:r w:rsidR="00463DD5" w:rsidRPr="00BD2F56">
        <w:rPr>
          <w:rFonts w:cs="Arial"/>
        </w:rPr>
        <w:t xml:space="preserve">.11. Указ или распоряжение Президента Российской Федерации; </w:t>
      </w:r>
    </w:p>
    <w:p w:rsidR="00463DD5" w:rsidRPr="00BD2F56" w:rsidRDefault="00D97B28" w:rsidP="00463DD5">
      <w:pPr>
        <w:rPr>
          <w:rFonts w:cs="Arial"/>
        </w:rPr>
      </w:pPr>
      <w:r w:rsidRPr="00BD2F56">
        <w:rPr>
          <w:rFonts w:cs="Arial"/>
        </w:rPr>
        <w:t>10.1</w:t>
      </w:r>
      <w:r w:rsidR="00463DD5" w:rsidRPr="00BD2F56">
        <w:rPr>
          <w:rFonts w:cs="Arial"/>
        </w:rPr>
        <w:t>.12. Распоряжение Правительства Российской Федерации;</w:t>
      </w:r>
    </w:p>
    <w:p w:rsidR="00463DD5" w:rsidRPr="00BD2F56" w:rsidRDefault="00D97B28" w:rsidP="00463DD5">
      <w:pPr>
        <w:rPr>
          <w:rFonts w:cs="Arial"/>
        </w:rPr>
      </w:pPr>
      <w:r w:rsidRPr="00BD2F56">
        <w:rPr>
          <w:rFonts w:cs="Arial"/>
        </w:rPr>
        <w:t>10.1</w:t>
      </w:r>
      <w:r w:rsidR="00463DD5" w:rsidRPr="00BD2F56">
        <w:rPr>
          <w:rFonts w:cs="Arial"/>
        </w:rPr>
        <w:t>.13. Распоряжение Губернатора Воронежской области;</w:t>
      </w:r>
    </w:p>
    <w:p w:rsidR="00463DD5" w:rsidRPr="00BD2F56" w:rsidRDefault="00D97B28" w:rsidP="00463DD5">
      <w:pPr>
        <w:rPr>
          <w:rFonts w:cs="Arial"/>
        </w:rPr>
      </w:pPr>
      <w:r w:rsidRPr="00BD2F56">
        <w:rPr>
          <w:rFonts w:cs="Arial"/>
        </w:rPr>
        <w:t>10.1</w:t>
      </w:r>
      <w:r w:rsidR="00463DD5" w:rsidRPr="00BD2F56">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w:t>
      </w:r>
      <w:r w:rsidR="00463DD5" w:rsidRPr="00BD2F56">
        <w:rPr>
          <w:rFonts w:cs="Arial"/>
        </w:rPr>
        <w:lastRenderedPageBreak/>
        <w:t>случае размещения объектов, предназначенных для обеспечения электро-, тепл</w:t>
      </w:r>
      <w:proofErr w:type="gramStart"/>
      <w:r w:rsidR="00463DD5" w:rsidRPr="00BD2F56">
        <w:rPr>
          <w:rFonts w:cs="Arial"/>
        </w:rPr>
        <w:t>о-</w:t>
      </w:r>
      <w:proofErr w:type="gramEnd"/>
      <w:r w:rsidR="00463DD5" w:rsidRPr="00BD2F56">
        <w:rPr>
          <w:rFonts w:cs="Arial"/>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BD2F56" w:rsidRDefault="00D97B28" w:rsidP="00463DD5">
      <w:pPr>
        <w:rPr>
          <w:rFonts w:cs="Arial"/>
        </w:rPr>
      </w:pPr>
      <w:r w:rsidRPr="00BD2F56">
        <w:rPr>
          <w:rFonts w:cs="Arial"/>
        </w:rPr>
        <w:t>10.1</w:t>
      </w:r>
      <w:r w:rsidR="00463DD5" w:rsidRPr="00BD2F56">
        <w:rPr>
          <w:rFonts w:cs="Arial"/>
        </w:rPr>
        <w:t xml:space="preserve">.15. </w:t>
      </w:r>
      <w:proofErr w:type="gramStart"/>
      <w:r w:rsidR="00463DD5" w:rsidRPr="00BD2F56">
        <w:rPr>
          <w:rFonts w:cs="Arial"/>
        </w:rPr>
        <w:t xml:space="preserve">Договор аренды исходного земельного участка, в том числе предоставленного для комплексного развития территории; </w:t>
      </w:r>
      <w:proofErr w:type="gramEnd"/>
    </w:p>
    <w:p w:rsidR="00463DD5" w:rsidRPr="00BD2F56" w:rsidRDefault="00D97B28" w:rsidP="00463DD5">
      <w:pPr>
        <w:rPr>
          <w:rFonts w:cs="Arial"/>
        </w:rPr>
      </w:pPr>
      <w:r w:rsidRPr="00BD2F56">
        <w:rPr>
          <w:rFonts w:cs="Arial"/>
        </w:rPr>
        <w:t>10.1</w:t>
      </w:r>
      <w:r w:rsidR="00463DD5" w:rsidRPr="00BD2F56">
        <w:rPr>
          <w:rFonts w:cs="Arial"/>
        </w:rPr>
        <w:t xml:space="preserve">.16. Утвержденный проект планировки и утвержденный проект межевания территории; </w:t>
      </w:r>
    </w:p>
    <w:p w:rsidR="00463DD5" w:rsidRPr="00BD2F56" w:rsidRDefault="00D97B28" w:rsidP="00463DD5">
      <w:pPr>
        <w:rPr>
          <w:rFonts w:cs="Arial"/>
        </w:rPr>
      </w:pPr>
      <w:r w:rsidRPr="00BD2F56">
        <w:rPr>
          <w:rFonts w:cs="Arial"/>
        </w:rPr>
        <w:t>10.1</w:t>
      </w:r>
      <w:r w:rsidR="00463DD5" w:rsidRPr="00BD2F56">
        <w:rPr>
          <w:rFonts w:cs="Arial"/>
        </w:rPr>
        <w:t xml:space="preserve">.17. Выписка из ЕГРН об объекте недвижимости (об объекте </w:t>
      </w:r>
      <w:proofErr w:type="gramStart"/>
      <w:r w:rsidR="00463DD5" w:rsidRPr="00BD2F56">
        <w:rPr>
          <w:rFonts w:cs="Arial"/>
        </w:rPr>
        <w:t>незавершенного</w:t>
      </w:r>
      <w:proofErr w:type="gramEnd"/>
      <w:r w:rsidR="00463DD5" w:rsidRPr="00BD2F56">
        <w:rPr>
          <w:rFonts w:cs="Arial"/>
        </w:rPr>
        <w:t xml:space="preserve"> строительства, расположенном на испрашиваемом земельном участке); </w:t>
      </w:r>
    </w:p>
    <w:p w:rsidR="00463DD5" w:rsidRPr="00BD2F56" w:rsidRDefault="00D97B28" w:rsidP="00463DD5">
      <w:pPr>
        <w:rPr>
          <w:rFonts w:cs="Arial"/>
        </w:rPr>
      </w:pPr>
      <w:r w:rsidRPr="00BD2F56">
        <w:rPr>
          <w:rFonts w:cs="Arial"/>
        </w:rPr>
        <w:t>10.1</w:t>
      </w:r>
      <w:r w:rsidR="00463DD5" w:rsidRPr="00BD2F56">
        <w:rPr>
          <w:rFonts w:cs="Arial"/>
        </w:rPr>
        <w:t xml:space="preserve">.18. Договор или решение о комплексном развитии территории; </w:t>
      </w:r>
    </w:p>
    <w:p w:rsidR="00463DD5" w:rsidRPr="00BD2F56" w:rsidRDefault="00D97B28" w:rsidP="00463DD5">
      <w:pPr>
        <w:rPr>
          <w:rFonts w:cs="Arial"/>
        </w:rPr>
      </w:pPr>
      <w:r w:rsidRPr="00BD2F56">
        <w:rPr>
          <w:rFonts w:cs="Arial"/>
        </w:rPr>
        <w:t>10.1</w:t>
      </w:r>
      <w:r w:rsidR="00463DD5" w:rsidRPr="00BD2F56">
        <w:rPr>
          <w:rFonts w:cs="Arial"/>
        </w:rPr>
        <w:t xml:space="preserve">.19. Решение о предварительном согласовании предоставления земельного участка; </w:t>
      </w:r>
    </w:p>
    <w:p w:rsidR="00463DD5" w:rsidRPr="00BD2F56" w:rsidRDefault="00D97B28" w:rsidP="00463DD5">
      <w:pPr>
        <w:rPr>
          <w:rFonts w:cs="Arial"/>
        </w:rPr>
      </w:pPr>
      <w:r w:rsidRPr="00BD2F56">
        <w:rPr>
          <w:rFonts w:cs="Arial"/>
        </w:rPr>
        <w:t>10.1</w:t>
      </w:r>
      <w:r w:rsidR="00463DD5" w:rsidRPr="00BD2F56">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BD2F56" w:rsidRDefault="00D97B28" w:rsidP="00463DD5">
      <w:pPr>
        <w:rPr>
          <w:rFonts w:cs="Arial"/>
        </w:rPr>
      </w:pPr>
      <w:r w:rsidRPr="00BD2F56">
        <w:rPr>
          <w:rFonts w:cs="Arial"/>
        </w:rPr>
        <w:t>10.1</w:t>
      </w:r>
      <w:r w:rsidR="00463DD5" w:rsidRPr="00BD2F56">
        <w:rPr>
          <w:rFonts w:cs="Arial"/>
        </w:rPr>
        <w:t xml:space="preserve">.21. Свидетельство, удостоверяющее регистрацию лица в качестве резидента особой экономической зоны; </w:t>
      </w:r>
    </w:p>
    <w:p w:rsidR="00463DD5" w:rsidRPr="00BD2F56" w:rsidRDefault="00D97B28" w:rsidP="00463DD5">
      <w:pPr>
        <w:rPr>
          <w:rFonts w:cs="Arial"/>
        </w:rPr>
      </w:pPr>
      <w:r w:rsidRPr="00BD2F56">
        <w:rPr>
          <w:rFonts w:cs="Arial"/>
        </w:rPr>
        <w:t>10.1</w:t>
      </w:r>
      <w:r w:rsidR="00463DD5" w:rsidRPr="00BD2F56">
        <w:rPr>
          <w:rFonts w:cs="Arial"/>
        </w:rPr>
        <w:t xml:space="preserve">.22. Соглашение об управлении особой экономической зоной; </w:t>
      </w:r>
    </w:p>
    <w:p w:rsidR="00463DD5" w:rsidRPr="00BD2F56" w:rsidRDefault="00D97B28" w:rsidP="00463DD5">
      <w:pPr>
        <w:rPr>
          <w:rFonts w:cs="Arial"/>
        </w:rPr>
      </w:pPr>
      <w:r w:rsidRPr="00BD2F56">
        <w:rPr>
          <w:rFonts w:cs="Arial"/>
        </w:rPr>
        <w:t>10.1</w:t>
      </w:r>
      <w:r w:rsidR="00463DD5" w:rsidRPr="00BD2F56">
        <w:rPr>
          <w:rFonts w:cs="Arial"/>
        </w:rPr>
        <w:t xml:space="preserve">.23. Соглашение о взаимодействии в сфере развития инфраструктуры особой экономической зоны; </w:t>
      </w:r>
    </w:p>
    <w:p w:rsidR="00463DD5" w:rsidRPr="00BD2F56" w:rsidRDefault="00D97B28" w:rsidP="00463DD5">
      <w:pPr>
        <w:rPr>
          <w:rFonts w:cs="Arial"/>
        </w:rPr>
      </w:pPr>
      <w:r w:rsidRPr="00BD2F56">
        <w:rPr>
          <w:rFonts w:cs="Arial"/>
        </w:rPr>
        <w:t>10.1</w:t>
      </w:r>
      <w:r w:rsidR="00463DD5" w:rsidRPr="00BD2F56">
        <w:rPr>
          <w:rFonts w:cs="Arial"/>
        </w:rPr>
        <w:t xml:space="preserve">.24. Концессионное соглашение; </w:t>
      </w:r>
    </w:p>
    <w:p w:rsidR="00463DD5" w:rsidRPr="00BD2F56" w:rsidRDefault="00D97B28" w:rsidP="00463DD5">
      <w:pPr>
        <w:rPr>
          <w:rFonts w:cs="Arial"/>
        </w:rPr>
      </w:pPr>
      <w:r w:rsidRPr="00BD2F56">
        <w:rPr>
          <w:rFonts w:cs="Arial"/>
        </w:rPr>
        <w:t>10.1</w:t>
      </w:r>
      <w:r w:rsidR="00463DD5" w:rsidRPr="00BD2F56">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BD2F56" w:rsidRDefault="00D97B28" w:rsidP="00463DD5">
      <w:pPr>
        <w:rPr>
          <w:rFonts w:cs="Arial"/>
        </w:rPr>
      </w:pPr>
      <w:r w:rsidRPr="00BD2F56">
        <w:rPr>
          <w:rFonts w:cs="Arial"/>
        </w:rPr>
        <w:t>10.1</w:t>
      </w:r>
      <w:r w:rsidR="00463DD5" w:rsidRPr="00BD2F56">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BD2F56" w:rsidRDefault="00D97B28" w:rsidP="00463DD5">
      <w:pPr>
        <w:rPr>
          <w:rFonts w:cs="Arial"/>
        </w:rPr>
      </w:pPr>
      <w:r w:rsidRPr="00BD2F56">
        <w:rPr>
          <w:rFonts w:cs="Arial"/>
        </w:rPr>
        <w:t>10.1</w:t>
      </w:r>
      <w:r w:rsidR="00463DD5" w:rsidRPr="00BD2F56">
        <w:rPr>
          <w:rFonts w:cs="Arial"/>
        </w:rPr>
        <w:t xml:space="preserve">.27. Специальный инвестиционный контракт; </w:t>
      </w:r>
    </w:p>
    <w:p w:rsidR="00463DD5" w:rsidRPr="00BD2F56" w:rsidRDefault="00D97B28" w:rsidP="00463DD5">
      <w:pPr>
        <w:rPr>
          <w:rFonts w:cs="Arial"/>
        </w:rPr>
      </w:pPr>
      <w:r w:rsidRPr="00BD2F56">
        <w:rPr>
          <w:rFonts w:cs="Arial"/>
        </w:rPr>
        <w:t>10.1</w:t>
      </w:r>
      <w:r w:rsidR="00463DD5" w:rsidRPr="00BD2F56">
        <w:rPr>
          <w:rFonts w:cs="Arial"/>
        </w:rPr>
        <w:t xml:space="preserve">.28. </w:t>
      </w:r>
      <w:proofErr w:type="spellStart"/>
      <w:r w:rsidR="00463DD5" w:rsidRPr="00BD2F56">
        <w:rPr>
          <w:rFonts w:cs="Arial"/>
        </w:rPr>
        <w:t>Охотхозяйственное</w:t>
      </w:r>
      <w:proofErr w:type="spellEnd"/>
      <w:r w:rsidR="00463DD5" w:rsidRPr="00BD2F56">
        <w:rPr>
          <w:rFonts w:cs="Arial"/>
        </w:rPr>
        <w:t xml:space="preserve"> соглашение;</w:t>
      </w:r>
    </w:p>
    <w:p w:rsidR="00463DD5" w:rsidRPr="00BD2F56" w:rsidRDefault="00D97B28" w:rsidP="00463DD5">
      <w:pPr>
        <w:rPr>
          <w:rFonts w:cs="Arial"/>
        </w:rPr>
      </w:pPr>
      <w:r w:rsidRPr="00BD2F56">
        <w:rPr>
          <w:rFonts w:cs="Arial"/>
        </w:rPr>
        <w:t>10.1</w:t>
      </w:r>
      <w:r w:rsidR="00463DD5" w:rsidRPr="00BD2F56">
        <w:rPr>
          <w:rFonts w:cs="Arial"/>
        </w:rPr>
        <w:t xml:space="preserve">.29. Инвестиционная декларация, в составе которой представлен инвестиционный проект; </w:t>
      </w:r>
    </w:p>
    <w:p w:rsidR="00463DD5" w:rsidRPr="00BD2F56" w:rsidRDefault="00D97B28" w:rsidP="00463DD5">
      <w:pPr>
        <w:rPr>
          <w:rFonts w:cs="Arial"/>
        </w:rPr>
      </w:pPr>
      <w:r w:rsidRPr="00BD2F56">
        <w:rPr>
          <w:rFonts w:cs="Arial"/>
        </w:rPr>
        <w:t>10.1</w:t>
      </w:r>
      <w:r w:rsidR="00463DD5" w:rsidRPr="00BD2F56">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BD2F56" w:rsidRDefault="00D97B28" w:rsidP="00463DD5">
      <w:pPr>
        <w:rPr>
          <w:rFonts w:cs="Arial"/>
        </w:rPr>
      </w:pPr>
      <w:r w:rsidRPr="00BD2F56">
        <w:rPr>
          <w:rFonts w:cs="Arial"/>
        </w:rPr>
        <w:t>10.1</w:t>
      </w:r>
      <w:r w:rsidR="00463DD5" w:rsidRPr="00BD2F56">
        <w:rPr>
          <w:rFonts w:cs="Arial"/>
        </w:rPr>
        <w:t>.31. Договор пользования рыбоводным участком;</w:t>
      </w:r>
    </w:p>
    <w:p w:rsidR="00463DD5" w:rsidRPr="00BD2F56" w:rsidRDefault="00D97B28" w:rsidP="00463DD5">
      <w:pPr>
        <w:rPr>
          <w:rFonts w:cs="Arial"/>
        </w:rPr>
      </w:pPr>
      <w:r w:rsidRPr="00BD2F56">
        <w:rPr>
          <w:rFonts w:cs="Arial"/>
        </w:rPr>
        <w:t>10.1</w:t>
      </w:r>
      <w:r w:rsidR="00463DD5" w:rsidRPr="00BD2F56">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BD2F56" w:rsidRDefault="00D97B28" w:rsidP="00463DD5">
      <w:pPr>
        <w:rPr>
          <w:rFonts w:cs="Arial"/>
        </w:rPr>
      </w:pPr>
      <w:r w:rsidRPr="00BD2F56">
        <w:rPr>
          <w:rFonts w:cs="Arial"/>
        </w:rPr>
        <w:t>10.1</w:t>
      </w:r>
      <w:r w:rsidR="00463DD5" w:rsidRPr="00BD2F56">
        <w:rPr>
          <w:rFonts w:cs="Arial"/>
        </w:rPr>
        <w:t xml:space="preserve">.33. Договор об условиях деятельности в свободной экономической зоне; </w:t>
      </w:r>
    </w:p>
    <w:p w:rsidR="00463DD5" w:rsidRPr="00BD2F56" w:rsidRDefault="00D97B28" w:rsidP="00463DD5">
      <w:pPr>
        <w:rPr>
          <w:rFonts w:cs="Arial"/>
        </w:rPr>
      </w:pPr>
      <w:r w:rsidRPr="00BD2F56">
        <w:rPr>
          <w:rFonts w:cs="Arial"/>
        </w:rPr>
        <w:t>10.1</w:t>
      </w:r>
      <w:r w:rsidR="00463DD5" w:rsidRPr="00BD2F56">
        <w:rPr>
          <w:rFonts w:cs="Arial"/>
        </w:rPr>
        <w:t xml:space="preserve">.34. Инвестиционная декларация; </w:t>
      </w:r>
    </w:p>
    <w:p w:rsidR="00463DD5" w:rsidRPr="00BD2F56" w:rsidRDefault="00D97B28" w:rsidP="00463DD5">
      <w:pPr>
        <w:rPr>
          <w:rFonts w:cs="Arial"/>
        </w:rPr>
      </w:pPr>
      <w:r w:rsidRPr="00BD2F56">
        <w:rPr>
          <w:rFonts w:cs="Arial"/>
        </w:rPr>
        <w:t>10.1</w:t>
      </w:r>
      <w:r w:rsidR="00463DD5" w:rsidRPr="00BD2F56">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BD2F56" w:rsidRDefault="00D97B28" w:rsidP="00463DD5">
      <w:pPr>
        <w:rPr>
          <w:rFonts w:cs="Arial"/>
        </w:rPr>
      </w:pPr>
      <w:r w:rsidRPr="00BD2F56">
        <w:rPr>
          <w:rFonts w:cs="Arial"/>
        </w:rPr>
        <w:t>10.1</w:t>
      </w:r>
      <w:r w:rsidR="00463DD5" w:rsidRPr="00BD2F56">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BD2F56" w:rsidRDefault="00D97B28" w:rsidP="00463DD5">
      <w:pPr>
        <w:rPr>
          <w:rFonts w:cs="Arial"/>
        </w:rPr>
      </w:pPr>
      <w:r w:rsidRPr="00BD2F56">
        <w:rPr>
          <w:rFonts w:cs="Arial"/>
        </w:rPr>
        <w:t>10.1</w:t>
      </w:r>
      <w:r w:rsidR="00463DD5" w:rsidRPr="00BD2F56">
        <w:rPr>
          <w:rFonts w:cs="Arial"/>
        </w:rPr>
        <w:t>.3</w:t>
      </w:r>
      <w:r w:rsidR="00294396" w:rsidRPr="00BD2F56">
        <w:rPr>
          <w:rFonts w:cs="Arial"/>
        </w:rPr>
        <w:t>7</w:t>
      </w:r>
      <w:r w:rsidR="00463DD5" w:rsidRPr="00BD2F56">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BD2F56" w:rsidRDefault="00D97B28" w:rsidP="00463DD5">
      <w:pPr>
        <w:rPr>
          <w:rFonts w:cs="Arial"/>
        </w:rPr>
      </w:pPr>
      <w:r w:rsidRPr="00BD2F56">
        <w:rPr>
          <w:rFonts w:cs="Arial"/>
        </w:rPr>
        <w:t>10.1</w:t>
      </w:r>
      <w:r w:rsidR="00463DD5" w:rsidRPr="00BD2F56">
        <w:rPr>
          <w:rFonts w:cs="Arial"/>
        </w:rPr>
        <w:t>.3</w:t>
      </w:r>
      <w:r w:rsidR="00294396" w:rsidRPr="00BD2F56">
        <w:rPr>
          <w:rFonts w:cs="Arial"/>
        </w:rPr>
        <w:t>8</w:t>
      </w:r>
      <w:r w:rsidR="00463DD5" w:rsidRPr="00BD2F56">
        <w:rPr>
          <w:rFonts w:cs="Arial"/>
        </w:rPr>
        <w:t xml:space="preserve">. Договор найма служебного жилого помещения; </w:t>
      </w:r>
    </w:p>
    <w:p w:rsidR="00463DD5" w:rsidRPr="00BD2F56" w:rsidRDefault="00D97B28" w:rsidP="00463DD5">
      <w:pPr>
        <w:rPr>
          <w:rFonts w:cs="Arial"/>
        </w:rPr>
      </w:pPr>
      <w:r w:rsidRPr="00BD2F56">
        <w:rPr>
          <w:rFonts w:cs="Arial"/>
        </w:rPr>
        <w:lastRenderedPageBreak/>
        <w:t>10.1</w:t>
      </w:r>
      <w:r w:rsidR="00463DD5" w:rsidRPr="00BD2F56">
        <w:rPr>
          <w:rFonts w:cs="Arial"/>
        </w:rPr>
        <w:t>.</w:t>
      </w:r>
      <w:r w:rsidR="00294396" w:rsidRPr="00BD2F56">
        <w:rPr>
          <w:rFonts w:cs="Arial"/>
        </w:rPr>
        <w:t>39</w:t>
      </w:r>
      <w:r w:rsidR="00463DD5" w:rsidRPr="00BD2F56">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BD2F56" w:rsidRDefault="00D97B28" w:rsidP="00463DD5">
      <w:pPr>
        <w:rPr>
          <w:rFonts w:cs="Arial"/>
        </w:rPr>
      </w:pPr>
      <w:r w:rsidRPr="00BD2F56">
        <w:rPr>
          <w:rFonts w:cs="Arial"/>
        </w:rPr>
        <w:t>10.1</w:t>
      </w:r>
      <w:r w:rsidR="00463DD5" w:rsidRPr="00BD2F56">
        <w:rPr>
          <w:rFonts w:cs="Arial"/>
        </w:rPr>
        <w:t>.4</w:t>
      </w:r>
      <w:r w:rsidR="00294396" w:rsidRPr="00BD2F56">
        <w:rPr>
          <w:rFonts w:cs="Arial"/>
        </w:rPr>
        <w:t>0</w:t>
      </w:r>
      <w:r w:rsidR="00463DD5" w:rsidRPr="00BD2F56">
        <w:rPr>
          <w:rFonts w:cs="Arial"/>
        </w:rPr>
        <w:t xml:space="preserve">. Решение о создании некоммерческой организации; </w:t>
      </w:r>
    </w:p>
    <w:p w:rsidR="00463DD5" w:rsidRPr="00BD2F56" w:rsidRDefault="00D97B28" w:rsidP="00463DD5">
      <w:pPr>
        <w:rPr>
          <w:rFonts w:cs="Arial"/>
        </w:rPr>
      </w:pPr>
      <w:r w:rsidRPr="00BD2F56">
        <w:rPr>
          <w:rFonts w:cs="Arial"/>
        </w:rPr>
        <w:t>10.1</w:t>
      </w:r>
      <w:r w:rsidR="00463DD5" w:rsidRPr="00BD2F56">
        <w:rPr>
          <w:rFonts w:cs="Arial"/>
        </w:rPr>
        <w:t>.4</w:t>
      </w:r>
      <w:r w:rsidR="00294396" w:rsidRPr="00BD2F56">
        <w:rPr>
          <w:rFonts w:cs="Arial"/>
        </w:rPr>
        <w:t>1</w:t>
      </w:r>
      <w:r w:rsidR="00463DD5" w:rsidRPr="00BD2F56">
        <w:rPr>
          <w:rFonts w:cs="Arial"/>
        </w:rPr>
        <w:t>. Выписка из ЕГРН об объекте недвижимости (о здании и (или) сооружении, расположенно</w:t>
      </w:r>
      <w:proofErr w:type="gramStart"/>
      <w:r w:rsidR="00463DD5" w:rsidRPr="00BD2F56">
        <w:rPr>
          <w:rFonts w:cs="Arial"/>
        </w:rPr>
        <w:t>м(</w:t>
      </w:r>
      <w:proofErr w:type="spellStart"/>
      <w:proofErr w:type="gramEnd"/>
      <w:r w:rsidR="00463DD5" w:rsidRPr="00BD2F56">
        <w:rPr>
          <w:rFonts w:cs="Arial"/>
        </w:rPr>
        <w:t>ых</w:t>
      </w:r>
      <w:proofErr w:type="spellEnd"/>
      <w:r w:rsidR="00463DD5" w:rsidRPr="00BD2F56">
        <w:rPr>
          <w:rFonts w:cs="Arial"/>
        </w:rPr>
        <w:t xml:space="preserve">) на испрашиваемом земельном участке (не требуется в случае строительства здания, сооружения); </w:t>
      </w:r>
    </w:p>
    <w:p w:rsidR="00463DD5" w:rsidRPr="00BD2F56" w:rsidRDefault="00D97B28" w:rsidP="00463DD5">
      <w:pPr>
        <w:rPr>
          <w:rFonts w:cs="Arial"/>
        </w:rPr>
      </w:pPr>
      <w:r w:rsidRPr="00BD2F56">
        <w:rPr>
          <w:rFonts w:cs="Arial"/>
        </w:rPr>
        <w:t>10.1</w:t>
      </w:r>
      <w:r w:rsidR="00463DD5" w:rsidRPr="00BD2F56">
        <w:rPr>
          <w:rFonts w:cs="Arial"/>
        </w:rPr>
        <w:t>.4</w:t>
      </w:r>
      <w:r w:rsidR="00294396" w:rsidRPr="00BD2F56">
        <w:rPr>
          <w:rFonts w:cs="Arial"/>
        </w:rPr>
        <w:t>2</w:t>
      </w:r>
      <w:r w:rsidR="00463DD5" w:rsidRPr="00BD2F56">
        <w:rPr>
          <w:rFonts w:cs="Arial"/>
        </w:rPr>
        <w:t>. Государственный контракт;</w:t>
      </w:r>
    </w:p>
    <w:p w:rsidR="00463DD5" w:rsidRPr="00BD2F56" w:rsidRDefault="00D97B28" w:rsidP="00463DD5">
      <w:pPr>
        <w:rPr>
          <w:rFonts w:cs="Arial"/>
        </w:rPr>
      </w:pPr>
      <w:r w:rsidRPr="00BD2F56">
        <w:rPr>
          <w:rFonts w:cs="Arial"/>
        </w:rPr>
        <w:t>10.1</w:t>
      </w:r>
      <w:r w:rsidR="00463DD5" w:rsidRPr="00BD2F56">
        <w:rPr>
          <w:rFonts w:cs="Arial"/>
        </w:rPr>
        <w:t>.4</w:t>
      </w:r>
      <w:r w:rsidR="00294396" w:rsidRPr="00BD2F56">
        <w:rPr>
          <w:rFonts w:cs="Arial"/>
        </w:rPr>
        <w:t>3</w:t>
      </w:r>
      <w:r w:rsidR="00463DD5" w:rsidRPr="00BD2F56">
        <w:rPr>
          <w:rFonts w:cs="Arial"/>
        </w:rPr>
        <w:t>. Решение Воронежской области о создании некоммерческой организации.</w:t>
      </w:r>
    </w:p>
    <w:p w:rsidR="00E27E3C" w:rsidRPr="00BD2F56" w:rsidRDefault="005054B9" w:rsidP="001860B3">
      <w:pPr>
        <w:rPr>
          <w:rFonts w:cs="Arial"/>
        </w:rPr>
      </w:pPr>
      <w:r w:rsidRPr="00BD2F56">
        <w:rPr>
          <w:rFonts w:cs="Arial"/>
        </w:rPr>
        <w:t xml:space="preserve"> </w:t>
      </w:r>
      <w:r w:rsidR="00C82A2B" w:rsidRPr="00BD2F56">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BD2F56">
        <w:rPr>
          <w:rFonts w:cs="Arial"/>
        </w:rPr>
        <w:t xml:space="preserve">   </w:t>
      </w:r>
    </w:p>
    <w:p w:rsidR="000158C6" w:rsidRPr="00BD2F56" w:rsidRDefault="00FA1C97" w:rsidP="001860B3">
      <w:pPr>
        <w:contextualSpacing/>
        <w:rPr>
          <w:rFonts w:cs="Arial"/>
        </w:rPr>
      </w:pPr>
      <w:r w:rsidRPr="00BD2F56">
        <w:rPr>
          <w:rFonts w:cs="Arial"/>
        </w:rPr>
        <w:t xml:space="preserve">10.2. </w:t>
      </w:r>
      <w:r w:rsidR="005054B9" w:rsidRPr="00BD2F56">
        <w:rPr>
          <w:rFonts w:cs="Arial"/>
        </w:rPr>
        <w:t xml:space="preserve">Администрация </w:t>
      </w:r>
      <w:r w:rsidR="00C82A2B" w:rsidRPr="00BD2F56">
        <w:rPr>
          <w:rFonts w:cs="Arial"/>
        </w:rPr>
        <w:t xml:space="preserve">не вправе требовать от </w:t>
      </w:r>
      <w:r w:rsidR="00EA1D1A" w:rsidRPr="00BD2F56">
        <w:rPr>
          <w:rFonts w:cs="Arial"/>
        </w:rPr>
        <w:t>З</w:t>
      </w:r>
      <w:r w:rsidR="00C82A2B" w:rsidRPr="00BD2F56">
        <w:rPr>
          <w:rFonts w:cs="Arial"/>
        </w:rPr>
        <w:t xml:space="preserve">аявителя:  </w:t>
      </w:r>
    </w:p>
    <w:p w:rsidR="001860B3" w:rsidRPr="00BD2F56" w:rsidRDefault="00C82A2B" w:rsidP="001860B3">
      <w:pPr>
        <w:contextualSpacing/>
        <w:rPr>
          <w:rFonts w:cs="Arial"/>
        </w:rPr>
      </w:pPr>
      <w:r w:rsidRPr="00BD2F56">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BD2F56">
        <w:rPr>
          <w:rFonts w:cs="Arial"/>
        </w:rPr>
        <w:t xml:space="preserve">    </w:t>
      </w:r>
    </w:p>
    <w:p w:rsidR="00C02BAE" w:rsidRPr="00BD2F56" w:rsidRDefault="00C82A2B" w:rsidP="00C02BAE">
      <w:pPr>
        <w:contextualSpacing/>
        <w:rPr>
          <w:rFonts w:cs="Arial"/>
        </w:rPr>
      </w:pPr>
      <w:proofErr w:type="gramStart"/>
      <w:r w:rsidRPr="00BD2F56">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BD2F56">
          <w:rPr>
            <w:rFonts w:cs="Arial"/>
          </w:rPr>
          <w:t>частью 1 статьи 1</w:t>
        </w:r>
      </w:hyperlink>
      <w:r w:rsidRPr="00BD2F56">
        <w:rPr>
          <w:rFonts w:cs="Arial"/>
        </w:rPr>
        <w:t xml:space="preserve"> Федерального закона от 27.07.2010 </w:t>
      </w:r>
      <w:r w:rsidR="00C02BAE" w:rsidRPr="00BD2F56">
        <w:rPr>
          <w:rFonts w:cs="Arial"/>
        </w:rPr>
        <w:t>№</w:t>
      </w:r>
      <w:r w:rsidRPr="00BD2F56">
        <w:rPr>
          <w:rFonts w:cs="Arial"/>
        </w:rPr>
        <w:t xml:space="preserve"> 210-ФЗ </w:t>
      </w:r>
      <w:r w:rsidR="00D9708A">
        <w:rPr>
          <w:rFonts w:cs="Arial"/>
        </w:rPr>
        <w:t>«</w:t>
      </w:r>
      <w:r w:rsidRPr="00BD2F56">
        <w:rPr>
          <w:rFonts w:cs="Arial"/>
        </w:rPr>
        <w:t>Об организации предоставления государственных и</w:t>
      </w:r>
      <w:proofErr w:type="gramEnd"/>
      <w:r w:rsidRPr="00BD2F56">
        <w:rPr>
          <w:rFonts w:cs="Arial"/>
        </w:rPr>
        <w:t xml:space="preserve"> </w:t>
      </w:r>
      <w:proofErr w:type="gramStart"/>
      <w:r w:rsidRPr="00BD2F56">
        <w:rPr>
          <w:rFonts w:cs="Arial"/>
        </w:rPr>
        <w:t>муниципальных услуг</w:t>
      </w:r>
      <w:r w:rsidR="00D9708A">
        <w:rPr>
          <w:rFonts w:cs="Arial"/>
        </w:rPr>
        <w:t>»</w:t>
      </w:r>
      <w:r w:rsidRPr="00BD2F56">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BD2F56">
          <w:rPr>
            <w:rFonts w:cs="Arial"/>
          </w:rPr>
          <w:t>частью 6 статьи 7</w:t>
        </w:r>
      </w:hyperlink>
      <w:r w:rsidRPr="00BD2F56">
        <w:rPr>
          <w:rFonts w:cs="Arial"/>
        </w:rPr>
        <w:t xml:space="preserve"> Федерального закона от 27.07.2010 </w:t>
      </w:r>
      <w:r w:rsidR="00C02BAE" w:rsidRPr="00BD2F56">
        <w:rPr>
          <w:rFonts w:cs="Arial"/>
        </w:rPr>
        <w:t>№</w:t>
      </w:r>
      <w:r w:rsidRPr="00BD2F56">
        <w:rPr>
          <w:rFonts w:cs="Arial"/>
        </w:rPr>
        <w:t xml:space="preserve">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 xml:space="preserve"> перечень документов; </w:t>
      </w:r>
      <w:r w:rsidR="00C02BAE" w:rsidRPr="00BD2F56">
        <w:rPr>
          <w:rFonts w:cs="Arial"/>
        </w:rPr>
        <w:t xml:space="preserve">  </w:t>
      </w:r>
      <w:proofErr w:type="gramEnd"/>
    </w:p>
    <w:p w:rsidR="00C02BAE" w:rsidRPr="00BD2F56" w:rsidRDefault="00C82A2B" w:rsidP="00C02BAE">
      <w:pPr>
        <w:contextualSpacing/>
        <w:rPr>
          <w:rFonts w:cs="Arial"/>
        </w:rPr>
      </w:pPr>
      <w:proofErr w:type="gramStart"/>
      <w:r w:rsidRPr="00BD2F56">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BD2F56">
          <w:rPr>
            <w:rFonts w:cs="Arial"/>
          </w:rPr>
          <w:t>части 1 статьи 9</w:t>
        </w:r>
      </w:hyperlink>
      <w:r w:rsidRPr="00BD2F56">
        <w:rPr>
          <w:rFonts w:cs="Arial"/>
        </w:rPr>
        <w:t xml:space="preserve"> Федерального закона от 27.07.2010 </w:t>
      </w:r>
      <w:r w:rsidR="00C02BAE" w:rsidRPr="00BD2F56">
        <w:rPr>
          <w:rFonts w:cs="Arial"/>
        </w:rPr>
        <w:t>№</w:t>
      </w:r>
      <w:r w:rsidRPr="00BD2F56">
        <w:rPr>
          <w:rFonts w:cs="Arial"/>
        </w:rPr>
        <w:t xml:space="preserve">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w:t>
      </w:r>
      <w:r w:rsidR="00C02BAE" w:rsidRPr="00BD2F56">
        <w:rPr>
          <w:rFonts w:cs="Arial"/>
        </w:rPr>
        <w:t xml:space="preserve">   </w:t>
      </w:r>
      <w:proofErr w:type="gramEnd"/>
    </w:p>
    <w:p w:rsidR="00C02BAE" w:rsidRPr="00BD2F56" w:rsidRDefault="00C82A2B" w:rsidP="00C02BAE">
      <w:pPr>
        <w:contextualSpacing/>
        <w:rPr>
          <w:rFonts w:cs="Arial"/>
        </w:rPr>
      </w:pPr>
      <w:r w:rsidRPr="00BD2F56">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BD2F56">
        <w:rPr>
          <w:rFonts w:cs="Arial"/>
        </w:rPr>
        <w:t xml:space="preserve">   </w:t>
      </w:r>
    </w:p>
    <w:p w:rsidR="00C02BAE" w:rsidRPr="00BD2F56" w:rsidRDefault="00C82A2B" w:rsidP="00C02BAE">
      <w:pPr>
        <w:contextualSpacing/>
        <w:rPr>
          <w:rFonts w:cs="Arial"/>
        </w:rPr>
      </w:pPr>
      <w:r w:rsidRPr="00BD2F56">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BD2F56">
        <w:rPr>
          <w:rFonts w:cs="Arial"/>
        </w:rPr>
        <w:t xml:space="preserve">   </w:t>
      </w:r>
    </w:p>
    <w:p w:rsidR="00C02BAE" w:rsidRPr="00BD2F56" w:rsidRDefault="00C82A2B" w:rsidP="00C02BAE">
      <w:pPr>
        <w:contextualSpacing/>
        <w:rPr>
          <w:rFonts w:cs="Arial"/>
        </w:rPr>
      </w:pPr>
      <w:r w:rsidRPr="00BD2F56">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BD2F56">
        <w:rPr>
          <w:rFonts w:cs="Arial"/>
        </w:rPr>
        <w:lastRenderedPageBreak/>
        <w:t xml:space="preserve">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BD2F56">
        <w:rPr>
          <w:rFonts w:cs="Arial"/>
        </w:rPr>
        <w:t xml:space="preserve">  </w:t>
      </w:r>
    </w:p>
    <w:p w:rsidR="001919DB" w:rsidRPr="00BD2F56" w:rsidRDefault="00C82A2B" w:rsidP="001919DB">
      <w:pPr>
        <w:contextualSpacing/>
        <w:rPr>
          <w:rFonts w:cs="Arial"/>
        </w:rPr>
      </w:pPr>
      <w:r w:rsidRPr="00BD2F56">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BD2F56">
        <w:rPr>
          <w:rFonts w:cs="Arial"/>
        </w:rPr>
        <w:t xml:space="preserve">  </w:t>
      </w:r>
    </w:p>
    <w:p w:rsidR="001919DB" w:rsidRPr="00BD2F56" w:rsidRDefault="00C82A2B" w:rsidP="001919DB">
      <w:pPr>
        <w:contextualSpacing/>
        <w:rPr>
          <w:rFonts w:cs="Arial"/>
        </w:rPr>
      </w:pPr>
      <w:proofErr w:type="gramStart"/>
      <w:r w:rsidRPr="00BD2F56">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BD2F56">
          <w:rPr>
            <w:rFonts w:cs="Arial"/>
          </w:rPr>
          <w:t>частью 1.1 статьи 16</w:t>
        </w:r>
      </w:hyperlink>
      <w:r w:rsidRPr="00BD2F56">
        <w:rPr>
          <w:rFonts w:cs="Arial"/>
        </w:rPr>
        <w:t xml:space="preserve"> Федерального закона от 27.07.2010 N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BD2F56">
        <w:rPr>
          <w:rFonts w:cs="Arial"/>
        </w:rPr>
        <w:t xml:space="preserve"> </w:t>
      </w:r>
      <w:proofErr w:type="gramStart"/>
      <w:r w:rsidRPr="00BD2F56">
        <w:rPr>
          <w:rFonts w:cs="Arial"/>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BD2F56">
          <w:rPr>
            <w:rFonts w:cs="Arial"/>
          </w:rPr>
          <w:t>частью 1.1 статьи 16</w:t>
        </w:r>
      </w:hyperlink>
      <w:r w:rsidRPr="00BD2F56">
        <w:rPr>
          <w:rFonts w:cs="Arial"/>
        </w:rPr>
        <w:t xml:space="preserve"> Федерального закона от 27.07.2010 N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 уведомляется заявитель, а также приносятся извинения за доставленные неудобства;</w:t>
      </w:r>
      <w:r w:rsidR="001919DB" w:rsidRPr="00BD2F56">
        <w:rPr>
          <w:rFonts w:cs="Arial"/>
        </w:rPr>
        <w:t xml:space="preserve">  </w:t>
      </w:r>
      <w:proofErr w:type="gramEnd"/>
    </w:p>
    <w:p w:rsidR="00C82A2B" w:rsidRPr="00BD2F56" w:rsidRDefault="00C82A2B" w:rsidP="001919DB">
      <w:pPr>
        <w:contextualSpacing/>
        <w:rPr>
          <w:rFonts w:cs="Arial"/>
        </w:rPr>
      </w:pPr>
      <w:proofErr w:type="gramStart"/>
      <w:r w:rsidRPr="00BD2F56">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BD2F56">
          <w:rPr>
            <w:rFonts w:cs="Arial"/>
          </w:rPr>
          <w:t>пунктом 7.2 части 1 статьи 16</w:t>
        </w:r>
      </w:hyperlink>
      <w:r w:rsidRPr="00BD2F56">
        <w:rPr>
          <w:rFonts w:cs="Arial"/>
        </w:rPr>
        <w:t xml:space="preserve"> Федерального закона от 27.07.2010 </w:t>
      </w:r>
      <w:r w:rsidR="005B4517" w:rsidRPr="00BD2F56">
        <w:rPr>
          <w:rFonts w:cs="Arial"/>
        </w:rPr>
        <w:t>№</w:t>
      </w:r>
      <w:r w:rsidRPr="00BD2F56">
        <w:rPr>
          <w:rFonts w:cs="Arial"/>
        </w:rPr>
        <w:t xml:space="preserve"> 210-ФЗ </w:t>
      </w:r>
      <w:r w:rsidR="00D9708A">
        <w:rPr>
          <w:rFonts w:cs="Arial"/>
        </w:rPr>
        <w:t>«</w:t>
      </w:r>
      <w:r w:rsidRPr="00BD2F56">
        <w:rPr>
          <w:rFonts w:cs="Arial"/>
        </w:rPr>
        <w:t>Об организации предоставления государственных и муниципальных услуг</w:t>
      </w:r>
      <w:r w:rsidR="00D9708A">
        <w:rPr>
          <w:rFonts w:cs="Arial"/>
        </w:rPr>
        <w:t>»</w:t>
      </w:r>
      <w:r w:rsidRPr="00BD2F56">
        <w:rPr>
          <w:rFonts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BD2F56">
        <w:rPr>
          <w:rFonts w:cs="Arial"/>
        </w:rPr>
        <w:t xml:space="preserve">   </w:t>
      </w:r>
      <w:proofErr w:type="gramEnd"/>
    </w:p>
    <w:p w:rsidR="00FA1C97" w:rsidRPr="00BD2F56" w:rsidRDefault="00FA1C97" w:rsidP="00494068">
      <w:pPr>
        <w:rPr>
          <w:rFonts w:eastAsiaTheme="minorHAnsi" w:cs="Arial"/>
          <w:i/>
        </w:rPr>
      </w:pPr>
    </w:p>
    <w:p w:rsidR="00AA04E5" w:rsidRPr="00202FBF" w:rsidRDefault="00AA04E5" w:rsidP="00AA04E5">
      <w:pPr>
        <w:tabs>
          <w:tab w:val="left" w:pos="1945"/>
        </w:tabs>
        <w:ind w:firstLine="0"/>
        <w:jc w:val="center"/>
        <w:rPr>
          <w:rFonts w:cs="Arial"/>
        </w:rPr>
      </w:pPr>
      <w:r w:rsidRPr="00202FBF">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BD2F56" w:rsidRDefault="00AA04E5" w:rsidP="00AA04E5">
      <w:pPr>
        <w:tabs>
          <w:tab w:val="left" w:pos="1945"/>
        </w:tabs>
        <w:ind w:firstLine="709"/>
        <w:jc w:val="center"/>
        <w:rPr>
          <w:rFonts w:cs="Arial"/>
        </w:rPr>
      </w:pPr>
    </w:p>
    <w:p w:rsidR="00AA04E5" w:rsidRPr="00BD2F56" w:rsidRDefault="00AA04E5" w:rsidP="00AA04E5">
      <w:pPr>
        <w:pStyle w:val="90"/>
        <w:shd w:val="clear" w:color="auto" w:fill="auto"/>
        <w:tabs>
          <w:tab w:val="left" w:pos="1437"/>
        </w:tabs>
        <w:spacing w:after="0" w:line="240" w:lineRule="auto"/>
        <w:ind w:firstLine="567"/>
        <w:rPr>
          <w:rFonts w:ascii="Arial" w:hAnsi="Arial" w:cs="Arial"/>
          <w:bCs/>
          <w:i w:val="0"/>
          <w:sz w:val="24"/>
          <w:szCs w:val="24"/>
        </w:rPr>
      </w:pPr>
      <w:r w:rsidRPr="00BD2F56">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BD2F56" w:rsidRDefault="00AA04E5" w:rsidP="00AA04E5">
      <w:pPr>
        <w:pStyle w:val="90"/>
        <w:shd w:val="clear" w:color="auto" w:fill="auto"/>
        <w:tabs>
          <w:tab w:val="left" w:pos="1437"/>
        </w:tabs>
        <w:spacing w:after="0" w:line="240" w:lineRule="auto"/>
        <w:ind w:firstLine="567"/>
        <w:rPr>
          <w:rFonts w:ascii="Arial" w:hAnsi="Arial" w:cs="Arial"/>
          <w:i w:val="0"/>
          <w:sz w:val="24"/>
          <w:szCs w:val="24"/>
        </w:rPr>
      </w:pPr>
      <w:r w:rsidRPr="00BD2F56">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BD2F56">
        <w:rPr>
          <w:rFonts w:ascii="Arial" w:hAnsi="Arial" w:cs="Arial"/>
          <w:bCs/>
          <w:sz w:val="24"/>
          <w:szCs w:val="24"/>
        </w:rPr>
        <w:t>;</w:t>
      </w:r>
    </w:p>
    <w:p w:rsidR="00AA04E5" w:rsidRPr="00BD2F56" w:rsidRDefault="00AA04E5" w:rsidP="00AA04E5">
      <w:pPr>
        <w:autoSpaceDE w:val="0"/>
        <w:autoSpaceDN w:val="0"/>
        <w:adjustRightInd w:val="0"/>
        <w:rPr>
          <w:rFonts w:cs="Arial"/>
          <w:bCs/>
        </w:rPr>
      </w:pPr>
      <w:r w:rsidRPr="00BD2F56">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BD2F56" w:rsidRDefault="00AA04E5" w:rsidP="00AA04E5">
      <w:pPr>
        <w:autoSpaceDE w:val="0"/>
        <w:autoSpaceDN w:val="0"/>
        <w:adjustRightInd w:val="0"/>
        <w:rPr>
          <w:rFonts w:cs="Arial"/>
          <w:bCs/>
        </w:rPr>
      </w:pPr>
      <w:r w:rsidRPr="00BD2F56">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BD2F56" w:rsidRDefault="00AA04E5" w:rsidP="00AA04E5">
      <w:pPr>
        <w:autoSpaceDE w:val="0"/>
        <w:autoSpaceDN w:val="0"/>
        <w:adjustRightInd w:val="0"/>
        <w:rPr>
          <w:rFonts w:cs="Arial"/>
          <w:bCs/>
        </w:rPr>
      </w:pPr>
      <w:r w:rsidRPr="00BD2F56">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BD2F56" w:rsidRDefault="00AA04E5" w:rsidP="00AA04E5">
      <w:pPr>
        <w:autoSpaceDE w:val="0"/>
        <w:autoSpaceDN w:val="0"/>
        <w:adjustRightInd w:val="0"/>
        <w:rPr>
          <w:rFonts w:cs="Arial"/>
          <w:bCs/>
        </w:rPr>
      </w:pPr>
      <w:r w:rsidRPr="00BD2F56">
        <w:rPr>
          <w:rFonts w:cs="Arial"/>
          <w:bCs/>
        </w:rPr>
        <w:t>11.1.5. Неполное заполнение полей в форме заявления, в том числе в интерактивной форме заявления на ЕПГУ, РПГУ;</w:t>
      </w:r>
    </w:p>
    <w:p w:rsidR="00AA04E5" w:rsidRPr="00BD2F56" w:rsidRDefault="00AA04E5" w:rsidP="00AA04E5">
      <w:pPr>
        <w:autoSpaceDE w:val="0"/>
        <w:autoSpaceDN w:val="0"/>
        <w:adjustRightInd w:val="0"/>
        <w:rPr>
          <w:rFonts w:cs="Arial"/>
          <w:bCs/>
        </w:rPr>
      </w:pPr>
      <w:r w:rsidRPr="00BD2F56">
        <w:rPr>
          <w:rFonts w:cs="Arial"/>
          <w:bCs/>
        </w:rPr>
        <w:lastRenderedPageBreak/>
        <w:t>11.1.6. Заявление подано лицом, не имеющим полномочий представлять интересы Заявителя;</w:t>
      </w:r>
    </w:p>
    <w:p w:rsidR="00AA04E5" w:rsidRPr="00BD2F56" w:rsidRDefault="00AA04E5" w:rsidP="00AA04E5">
      <w:pPr>
        <w:autoSpaceDE w:val="0"/>
        <w:autoSpaceDN w:val="0"/>
        <w:adjustRightInd w:val="0"/>
        <w:rPr>
          <w:rFonts w:cs="Arial"/>
          <w:bCs/>
        </w:rPr>
      </w:pPr>
      <w:r w:rsidRPr="00BD2F56">
        <w:rPr>
          <w:rFonts w:cs="Arial"/>
          <w:bCs/>
        </w:rPr>
        <w:t xml:space="preserve">11.1.7. Несоблюдение установленных статьей 11 Федерального закона от 06 апреля 2011 года № 63-ФЗ </w:t>
      </w:r>
      <w:r w:rsidR="00D9708A">
        <w:rPr>
          <w:rFonts w:cs="Arial"/>
          <w:bCs/>
        </w:rPr>
        <w:t>«</w:t>
      </w:r>
      <w:r w:rsidRPr="00BD2F56">
        <w:rPr>
          <w:rFonts w:cs="Arial"/>
          <w:bCs/>
        </w:rPr>
        <w:t>Об электронной подписи</w:t>
      </w:r>
      <w:r w:rsidR="00D9708A">
        <w:rPr>
          <w:rFonts w:cs="Arial"/>
          <w:bCs/>
        </w:rPr>
        <w:t>»</w:t>
      </w:r>
      <w:r w:rsidRPr="00BD2F56">
        <w:rPr>
          <w:rFonts w:cs="Arial"/>
          <w:bCs/>
        </w:rPr>
        <w:t xml:space="preserve"> условий признания действительности усиленной квалифицированной электронной подписи. </w:t>
      </w:r>
    </w:p>
    <w:p w:rsidR="00AA04E5" w:rsidRPr="00BD2F56" w:rsidRDefault="00AA04E5" w:rsidP="00AA04E5">
      <w:pPr>
        <w:autoSpaceDE w:val="0"/>
        <w:autoSpaceDN w:val="0"/>
        <w:adjustRightInd w:val="0"/>
        <w:rPr>
          <w:rFonts w:cs="Arial"/>
          <w:bCs/>
        </w:rPr>
      </w:pPr>
      <w:r w:rsidRPr="00BD2F56">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BD2F56" w:rsidRDefault="00AA04E5" w:rsidP="00AA04E5">
      <w:pPr>
        <w:autoSpaceDE w:val="0"/>
        <w:autoSpaceDN w:val="0"/>
        <w:adjustRightInd w:val="0"/>
        <w:rPr>
          <w:rFonts w:cs="Arial"/>
          <w:bCs/>
        </w:rPr>
      </w:pPr>
      <w:r w:rsidRPr="00BD2F56">
        <w:rPr>
          <w:rFonts w:cs="Arial"/>
          <w:bCs/>
        </w:rPr>
        <w:t xml:space="preserve">11.3. </w:t>
      </w:r>
      <w:proofErr w:type="gramStart"/>
      <w:r w:rsidRPr="00BD2F56">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AA04E5" w:rsidRPr="00BD2F56" w:rsidRDefault="00AA04E5" w:rsidP="00AA04E5">
      <w:pPr>
        <w:autoSpaceDE w:val="0"/>
        <w:autoSpaceDN w:val="0"/>
        <w:adjustRightInd w:val="0"/>
        <w:rPr>
          <w:rFonts w:cs="Arial"/>
          <w:bCs/>
        </w:rPr>
      </w:pPr>
      <w:r w:rsidRPr="00BD2F56">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BD2F56">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BD2F56" w:rsidRDefault="00AA04E5" w:rsidP="00AA04E5">
      <w:pPr>
        <w:rPr>
          <w:rFonts w:cs="Arial"/>
        </w:rPr>
      </w:pPr>
      <w:r w:rsidRPr="00BD2F56">
        <w:rPr>
          <w:rFonts w:cs="Arial"/>
          <w:bCs/>
        </w:rPr>
        <w:t>11.5. Отказ в приеме документов не препятствует повторному обращению Заявителя за получением Муниципальной услуги.</w:t>
      </w:r>
      <w:r w:rsidR="0080080E" w:rsidRPr="00BD2F56">
        <w:rPr>
          <w:rFonts w:cs="Arial"/>
        </w:rPr>
        <w:t xml:space="preserve"> </w:t>
      </w:r>
    </w:p>
    <w:p w:rsidR="00FA1C97" w:rsidRPr="00BD2F56" w:rsidRDefault="00FA1C97" w:rsidP="00DF69CA">
      <w:pPr>
        <w:rPr>
          <w:rFonts w:cs="Arial"/>
        </w:rPr>
      </w:pPr>
    </w:p>
    <w:p w:rsidR="00F7504A" w:rsidRPr="00202FBF" w:rsidRDefault="00AA04E5" w:rsidP="009817B1">
      <w:pPr>
        <w:pStyle w:val="90"/>
        <w:shd w:val="clear" w:color="auto" w:fill="auto"/>
        <w:tabs>
          <w:tab w:val="left" w:pos="1428"/>
        </w:tabs>
        <w:spacing w:after="0" w:line="240" w:lineRule="auto"/>
        <w:ind w:firstLine="567"/>
        <w:jc w:val="center"/>
        <w:rPr>
          <w:rFonts w:ascii="Arial" w:hAnsi="Arial" w:cs="Arial"/>
          <w:i w:val="0"/>
          <w:sz w:val="24"/>
          <w:szCs w:val="24"/>
        </w:rPr>
      </w:pPr>
      <w:r w:rsidRPr="00202FBF">
        <w:rPr>
          <w:rFonts w:ascii="Arial" w:hAnsi="Arial" w:cs="Arial"/>
          <w:i w:val="0"/>
          <w:sz w:val="24"/>
          <w:szCs w:val="24"/>
        </w:rPr>
        <w:t xml:space="preserve">12. </w:t>
      </w:r>
      <w:r w:rsidR="00F7504A" w:rsidRPr="00202FB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202FBF">
        <w:rPr>
          <w:rFonts w:ascii="Arial" w:hAnsi="Arial" w:cs="Arial"/>
          <w:i w:val="0"/>
          <w:sz w:val="24"/>
          <w:szCs w:val="24"/>
        </w:rPr>
        <w:t>.</w:t>
      </w:r>
    </w:p>
    <w:p w:rsidR="009817B1" w:rsidRPr="00BD2F56" w:rsidRDefault="009817B1" w:rsidP="00AA04E5">
      <w:pPr>
        <w:pStyle w:val="90"/>
        <w:shd w:val="clear" w:color="auto" w:fill="auto"/>
        <w:tabs>
          <w:tab w:val="left" w:pos="1428"/>
        </w:tabs>
        <w:spacing w:after="0" w:line="240" w:lineRule="auto"/>
        <w:ind w:firstLine="567"/>
        <w:rPr>
          <w:rFonts w:ascii="Arial" w:hAnsi="Arial" w:cs="Arial"/>
          <w:b/>
          <w:i w:val="0"/>
          <w:sz w:val="24"/>
          <w:szCs w:val="24"/>
        </w:rPr>
      </w:pPr>
    </w:p>
    <w:p w:rsidR="00DB00C8" w:rsidRPr="00BD2F56" w:rsidRDefault="00AA04E5" w:rsidP="009817B1">
      <w:pPr>
        <w:autoSpaceDE w:val="0"/>
        <w:autoSpaceDN w:val="0"/>
        <w:adjustRightInd w:val="0"/>
        <w:rPr>
          <w:rFonts w:eastAsiaTheme="minorHAnsi" w:cs="Arial"/>
          <w:lang w:eastAsia="en-US"/>
        </w:rPr>
      </w:pPr>
      <w:r w:rsidRPr="00BD2F56">
        <w:rPr>
          <w:rFonts w:cs="Arial"/>
        </w:rPr>
        <w:t xml:space="preserve">12.1. </w:t>
      </w:r>
      <w:r w:rsidR="00DB00C8" w:rsidRPr="00BD2F56">
        <w:rPr>
          <w:rFonts w:eastAsiaTheme="minorHAnsi" w:cs="Arial"/>
          <w:lang w:eastAsia="en-US"/>
        </w:rPr>
        <w:t>В случае</w:t>
      </w:r>
      <w:proofErr w:type="gramStart"/>
      <w:r w:rsidR="00DB00C8" w:rsidRPr="00BD2F56">
        <w:rPr>
          <w:rFonts w:eastAsiaTheme="minorHAnsi" w:cs="Arial"/>
          <w:lang w:eastAsia="en-US"/>
        </w:rPr>
        <w:t>,</w:t>
      </w:r>
      <w:proofErr w:type="gramEnd"/>
      <w:r w:rsidR="00DB00C8" w:rsidRPr="00BD2F56">
        <w:rPr>
          <w:rFonts w:eastAsiaTheme="minorHAnsi" w:cs="Arial"/>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BD2F56" w:rsidRDefault="00DB00C8" w:rsidP="009817B1">
      <w:pPr>
        <w:autoSpaceDE w:val="0"/>
        <w:autoSpaceDN w:val="0"/>
        <w:adjustRightInd w:val="0"/>
        <w:rPr>
          <w:rFonts w:eastAsiaTheme="minorHAnsi" w:cs="Arial"/>
          <w:lang w:eastAsia="en-US"/>
        </w:rPr>
      </w:pPr>
      <w:r w:rsidRPr="00BD2F56">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BD2F56" w:rsidRDefault="00AA04E5" w:rsidP="009817B1">
      <w:pPr>
        <w:pStyle w:val="a6"/>
        <w:autoSpaceDE w:val="0"/>
        <w:autoSpaceDN w:val="0"/>
        <w:adjustRightInd w:val="0"/>
        <w:spacing w:after="0" w:line="240" w:lineRule="auto"/>
        <w:ind w:left="0"/>
        <w:rPr>
          <w:rFonts w:ascii="Arial" w:eastAsia="SimSun" w:hAnsi="Arial" w:cs="Arial"/>
          <w:sz w:val="24"/>
          <w:szCs w:val="24"/>
        </w:rPr>
      </w:pPr>
      <w:r w:rsidRPr="00BD2F56">
        <w:rPr>
          <w:rFonts w:ascii="Arial" w:hAnsi="Arial" w:cs="Arial"/>
          <w:sz w:val="24"/>
          <w:szCs w:val="24"/>
        </w:rPr>
        <w:t xml:space="preserve">12.2. Основаниями для отказа в </w:t>
      </w:r>
      <w:r w:rsidR="009817B1" w:rsidRPr="00BD2F56">
        <w:rPr>
          <w:rFonts w:ascii="Arial" w:hAnsi="Arial" w:cs="Arial"/>
          <w:sz w:val="24"/>
          <w:szCs w:val="24"/>
        </w:rPr>
        <w:t xml:space="preserve">предварительном согласовании </w:t>
      </w:r>
      <w:r w:rsidRPr="00BD2F56">
        <w:rPr>
          <w:rFonts w:ascii="Arial" w:hAnsi="Arial" w:cs="Arial"/>
          <w:sz w:val="24"/>
          <w:szCs w:val="24"/>
        </w:rPr>
        <w:t>предоставлени</w:t>
      </w:r>
      <w:r w:rsidR="009817B1" w:rsidRPr="00BD2F56">
        <w:rPr>
          <w:rFonts w:ascii="Arial" w:hAnsi="Arial" w:cs="Arial"/>
          <w:sz w:val="24"/>
          <w:szCs w:val="24"/>
        </w:rPr>
        <w:t>я земельного участка</w:t>
      </w:r>
      <w:r w:rsidRPr="00BD2F56">
        <w:rPr>
          <w:rFonts w:ascii="Arial" w:hAnsi="Arial" w:cs="Arial"/>
          <w:sz w:val="24"/>
          <w:szCs w:val="24"/>
        </w:rPr>
        <w:t xml:space="preserve"> являются:</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BD2F56">
          <w:rPr>
            <w:rFonts w:eastAsiaTheme="minorHAnsi" w:cs="Arial"/>
            <w:lang w:eastAsia="en-US"/>
          </w:rPr>
          <w:t>пункте 16 статьи 11.10</w:t>
        </w:r>
      </w:hyperlink>
      <w:r w:rsidRPr="00BD2F56">
        <w:rPr>
          <w:rFonts w:eastAsiaTheme="minorHAnsi" w:cs="Arial"/>
          <w:lang w:eastAsia="en-US"/>
        </w:rPr>
        <w:t xml:space="preserve"> Земельного  кодекса РФ в связи </w:t>
      </w:r>
      <w:proofErr w:type="gramStart"/>
      <w:r w:rsidRPr="00BD2F56">
        <w:rPr>
          <w:rFonts w:eastAsiaTheme="minorHAnsi" w:cs="Arial"/>
          <w:lang w:eastAsia="en-US"/>
        </w:rPr>
        <w:t>с</w:t>
      </w:r>
      <w:proofErr w:type="gramEnd"/>
      <w:r w:rsidRPr="00BD2F56">
        <w:rPr>
          <w:rFonts w:eastAsiaTheme="minorHAnsi" w:cs="Arial"/>
          <w:lang w:eastAsia="en-US"/>
        </w:rPr>
        <w:t>:</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lastRenderedPageBreak/>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BD2F56">
          <w:rPr>
            <w:rFonts w:eastAsiaTheme="minorHAnsi" w:cs="Arial"/>
            <w:lang w:eastAsia="en-US"/>
          </w:rPr>
          <w:t>пунктом 12</w:t>
        </w:r>
      </w:hyperlink>
      <w:r w:rsidRPr="00BD2F56">
        <w:rPr>
          <w:rFonts w:eastAsiaTheme="minorHAnsi" w:cs="Arial"/>
          <w:lang w:eastAsia="en-US"/>
        </w:rPr>
        <w:t xml:space="preserve"> статьи 11.10 Земельного кодекса РФ;</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xml:space="preserve">- разработкой схемы расположения земельного участка с нарушением предусмотренных </w:t>
      </w:r>
      <w:hyperlink r:id="rId86" w:history="1">
        <w:r w:rsidRPr="00BD2F56">
          <w:rPr>
            <w:rFonts w:eastAsiaTheme="minorHAnsi" w:cs="Arial"/>
            <w:lang w:eastAsia="en-US"/>
          </w:rPr>
          <w:t>статьей 11.9</w:t>
        </w:r>
      </w:hyperlink>
      <w:r w:rsidRPr="00BD2F56">
        <w:rPr>
          <w:rFonts w:eastAsiaTheme="minorHAnsi" w:cs="Arial"/>
          <w:lang w:eastAsia="en-US"/>
        </w:rPr>
        <w:t xml:space="preserve"> Земельного кодекса требований к образуемым земельным участкам;</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BD2F56">
          <w:rPr>
            <w:rFonts w:eastAsiaTheme="minorHAnsi" w:cs="Arial"/>
            <w:lang w:eastAsia="en-US"/>
          </w:rPr>
          <w:t>подпунктах 1</w:t>
        </w:r>
      </w:hyperlink>
      <w:r w:rsidRPr="00BD2F56">
        <w:rPr>
          <w:rFonts w:eastAsiaTheme="minorHAnsi" w:cs="Arial"/>
          <w:lang w:eastAsia="en-US"/>
        </w:rPr>
        <w:t xml:space="preserve"> - </w:t>
      </w:r>
      <w:hyperlink r:id="rId88" w:history="1">
        <w:r w:rsidRPr="00BD2F56">
          <w:rPr>
            <w:rFonts w:eastAsiaTheme="minorHAnsi" w:cs="Arial"/>
            <w:lang w:eastAsia="en-US"/>
          </w:rPr>
          <w:t>13</w:t>
        </w:r>
      </w:hyperlink>
      <w:r w:rsidRPr="00BD2F56">
        <w:rPr>
          <w:rFonts w:eastAsiaTheme="minorHAnsi" w:cs="Arial"/>
          <w:lang w:eastAsia="en-US"/>
        </w:rPr>
        <w:t xml:space="preserve">, </w:t>
      </w:r>
      <w:hyperlink r:id="rId89" w:history="1">
        <w:r w:rsidRPr="00BD2F56">
          <w:rPr>
            <w:rFonts w:eastAsiaTheme="minorHAnsi" w:cs="Arial"/>
            <w:lang w:eastAsia="en-US"/>
          </w:rPr>
          <w:t>14.1</w:t>
        </w:r>
      </w:hyperlink>
      <w:r w:rsidRPr="00BD2F56">
        <w:rPr>
          <w:rFonts w:eastAsiaTheme="minorHAnsi" w:cs="Arial"/>
          <w:lang w:eastAsia="en-US"/>
        </w:rPr>
        <w:t xml:space="preserve"> - </w:t>
      </w:r>
      <w:hyperlink r:id="rId90" w:history="1">
        <w:r w:rsidRPr="00BD2F56">
          <w:rPr>
            <w:rFonts w:eastAsiaTheme="minorHAnsi" w:cs="Arial"/>
            <w:lang w:eastAsia="en-US"/>
          </w:rPr>
          <w:t>19</w:t>
        </w:r>
      </w:hyperlink>
      <w:r w:rsidRPr="00BD2F56">
        <w:rPr>
          <w:rFonts w:eastAsiaTheme="minorHAnsi" w:cs="Arial"/>
          <w:lang w:eastAsia="en-US"/>
        </w:rPr>
        <w:t xml:space="preserve">, </w:t>
      </w:r>
      <w:hyperlink r:id="rId91" w:history="1">
        <w:r w:rsidRPr="00BD2F56">
          <w:rPr>
            <w:rFonts w:eastAsiaTheme="minorHAnsi" w:cs="Arial"/>
            <w:lang w:eastAsia="en-US"/>
          </w:rPr>
          <w:t>22</w:t>
        </w:r>
      </w:hyperlink>
      <w:r w:rsidRPr="00BD2F56">
        <w:rPr>
          <w:rFonts w:eastAsiaTheme="minorHAnsi" w:cs="Arial"/>
          <w:lang w:eastAsia="en-US"/>
        </w:rPr>
        <w:t xml:space="preserve"> и </w:t>
      </w:r>
      <w:hyperlink r:id="rId92" w:history="1">
        <w:r w:rsidRPr="00BD2F56">
          <w:rPr>
            <w:rFonts w:eastAsiaTheme="minorHAnsi" w:cs="Arial"/>
            <w:lang w:eastAsia="en-US"/>
          </w:rPr>
          <w:t>23 статьи 39.16</w:t>
        </w:r>
      </w:hyperlink>
      <w:r w:rsidRPr="00BD2F56">
        <w:rPr>
          <w:rFonts w:eastAsiaTheme="minorHAnsi" w:cs="Arial"/>
          <w:lang w:eastAsia="en-US"/>
        </w:rPr>
        <w:t xml:space="preserve"> Земельного кодекса;</w:t>
      </w:r>
    </w:p>
    <w:p w:rsidR="009817B1" w:rsidRPr="00BD2F56" w:rsidRDefault="009817B1" w:rsidP="009817B1">
      <w:pPr>
        <w:autoSpaceDE w:val="0"/>
        <w:autoSpaceDN w:val="0"/>
        <w:adjustRightInd w:val="0"/>
        <w:ind w:firstLine="540"/>
        <w:rPr>
          <w:rFonts w:eastAsiaTheme="minorHAnsi" w:cs="Arial"/>
          <w:lang w:eastAsia="en-US"/>
        </w:rPr>
      </w:pPr>
      <w:r w:rsidRPr="00BD2F56">
        <w:rPr>
          <w:rFonts w:eastAsiaTheme="minorHAnsi" w:cs="Arial"/>
          <w:lang w:eastAsia="en-US"/>
        </w:rPr>
        <w:t xml:space="preserve">3) земельный участок, границы которого подлежат уточнению в соответствии с Федеральным </w:t>
      </w:r>
      <w:hyperlink r:id="rId93" w:history="1">
        <w:r w:rsidRPr="00BD2F56">
          <w:rPr>
            <w:rFonts w:eastAsiaTheme="minorHAnsi" w:cs="Arial"/>
            <w:lang w:eastAsia="en-US"/>
          </w:rPr>
          <w:t>законом</w:t>
        </w:r>
      </w:hyperlink>
      <w:r w:rsidRPr="00BD2F56">
        <w:rPr>
          <w:rFonts w:eastAsiaTheme="minorHAnsi" w:cs="Arial"/>
          <w:lang w:eastAsia="en-US"/>
        </w:rPr>
        <w:t xml:space="preserve"> </w:t>
      </w:r>
      <w:r w:rsidR="00D9708A">
        <w:rPr>
          <w:rFonts w:eastAsiaTheme="minorHAnsi" w:cs="Arial"/>
          <w:lang w:eastAsia="en-US"/>
        </w:rPr>
        <w:t>«</w:t>
      </w:r>
      <w:r w:rsidRPr="00BD2F56">
        <w:rPr>
          <w:rFonts w:eastAsiaTheme="minorHAnsi" w:cs="Arial"/>
          <w:lang w:eastAsia="en-US"/>
        </w:rPr>
        <w:t>О государственной регистрации недвижимости</w:t>
      </w:r>
      <w:r w:rsidR="00D9708A">
        <w:rPr>
          <w:rFonts w:eastAsiaTheme="minorHAnsi" w:cs="Arial"/>
          <w:lang w:eastAsia="en-US"/>
        </w:rPr>
        <w:t>»</w:t>
      </w:r>
      <w:r w:rsidRPr="00BD2F56">
        <w:rPr>
          <w:rFonts w:eastAsiaTheme="minorHAnsi" w:cs="Arial"/>
          <w:lang w:eastAsia="en-US"/>
        </w:rPr>
        <w:t xml:space="preserve">, не может быть предоставлен заявителю по основаниям, указанным в </w:t>
      </w:r>
      <w:hyperlink r:id="rId94" w:history="1">
        <w:r w:rsidRPr="00BD2F56">
          <w:rPr>
            <w:rFonts w:eastAsiaTheme="minorHAnsi" w:cs="Arial"/>
            <w:lang w:eastAsia="en-US"/>
          </w:rPr>
          <w:t>подпунктах 1</w:t>
        </w:r>
      </w:hyperlink>
      <w:r w:rsidRPr="00BD2F56">
        <w:rPr>
          <w:rFonts w:eastAsiaTheme="minorHAnsi" w:cs="Arial"/>
          <w:lang w:eastAsia="en-US"/>
        </w:rPr>
        <w:t xml:space="preserve"> - </w:t>
      </w:r>
      <w:hyperlink r:id="rId95" w:history="1">
        <w:r w:rsidRPr="00BD2F56">
          <w:rPr>
            <w:rFonts w:eastAsiaTheme="minorHAnsi" w:cs="Arial"/>
            <w:lang w:eastAsia="en-US"/>
          </w:rPr>
          <w:t>23 статьи 39.16</w:t>
        </w:r>
      </w:hyperlink>
      <w:r w:rsidRPr="00BD2F56">
        <w:rPr>
          <w:rFonts w:eastAsiaTheme="minorHAnsi" w:cs="Arial"/>
          <w:lang w:eastAsia="en-US"/>
        </w:rPr>
        <w:t xml:space="preserve"> Земельного кодекса РФ.</w:t>
      </w:r>
    </w:p>
    <w:p w:rsidR="0063386F" w:rsidRPr="00BD2F56" w:rsidRDefault="0080080E" w:rsidP="009817B1">
      <w:pPr>
        <w:ind w:firstLine="709"/>
        <w:rPr>
          <w:rFonts w:cs="Arial"/>
        </w:rPr>
      </w:pPr>
      <w:r w:rsidRPr="00BD2F56">
        <w:rPr>
          <w:rFonts w:cs="Arial"/>
        </w:rPr>
        <w:t xml:space="preserve"> </w:t>
      </w:r>
    </w:p>
    <w:p w:rsidR="009817B1" w:rsidRPr="00202FBF" w:rsidRDefault="009817B1" w:rsidP="009817B1">
      <w:pPr>
        <w:widowControl w:val="0"/>
        <w:numPr>
          <w:ilvl w:val="0"/>
          <w:numId w:val="23"/>
        </w:numPr>
        <w:spacing w:after="280"/>
        <w:ind w:left="0" w:firstLine="0"/>
        <w:jc w:val="center"/>
        <w:rPr>
          <w:rFonts w:cs="Arial"/>
        </w:rPr>
      </w:pPr>
      <w:r w:rsidRPr="00202FBF">
        <w:rPr>
          <w:rFonts w:cs="Arial"/>
        </w:rPr>
        <w:t>Размер платы, взимаемой с Заявителя при предоставлении Муниципальной услуги и способы ее взимания</w:t>
      </w:r>
    </w:p>
    <w:p w:rsidR="009817B1" w:rsidRPr="00BD2F56" w:rsidRDefault="00202FBF" w:rsidP="009817B1">
      <w:pPr>
        <w:tabs>
          <w:tab w:val="left" w:pos="1084"/>
        </w:tabs>
        <w:ind w:left="709" w:firstLine="0"/>
        <w:rPr>
          <w:rFonts w:cs="Arial"/>
        </w:rPr>
      </w:pPr>
      <w:r>
        <w:rPr>
          <w:rFonts w:cs="Arial"/>
          <w:bCs/>
        </w:rPr>
        <w:t>13.1.</w:t>
      </w:r>
      <w:r w:rsidR="009817B1" w:rsidRPr="00BD2F56">
        <w:rPr>
          <w:rFonts w:cs="Arial"/>
          <w:bCs/>
        </w:rPr>
        <w:t>Муниципальная услуга предоставляется бесплатно.</w:t>
      </w:r>
    </w:p>
    <w:p w:rsidR="009817B1" w:rsidRPr="00BD2F56" w:rsidRDefault="009817B1" w:rsidP="009817B1">
      <w:pPr>
        <w:tabs>
          <w:tab w:val="left" w:pos="1084"/>
        </w:tabs>
        <w:ind w:left="709" w:firstLine="0"/>
        <w:rPr>
          <w:rFonts w:cs="Arial"/>
        </w:rPr>
      </w:pPr>
    </w:p>
    <w:p w:rsidR="009817B1" w:rsidRPr="00202FBF" w:rsidRDefault="009817B1" w:rsidP="009817B1">
      <w:pPr>
        <w:numPr>
          <w:ilvl w:val="0"/>
          <w:numId w:val="24"/>
        </w:numPr>
        <w:autoSpaceDE w:val="0"/>
        <w:autoSpaceDN w:val="0"/>
        <w:adjustRightInd w:val="0"/>
        <w:jc w:val="center"/>
        <w:rPr>
          <w:rFonts w:cs="Arial"/>
          <w:bCs/>
        </w:rPr>
      </w:pPr>
      <w:r w:rsidRPr="00202FBF">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BD2F56" w:rsidRDefault="009817B1" w:rsidP="009817B1">
      <w:pPr>
        <w:autoSpaceDE w:val="0"/>
        <w:autoSpaceDN w:val="0"/>
        <w:adjustRightInd w:val="0"/>
        <w:rPr>
          <w:rFonts w:cs="Arial"/>
          <w:b/>
          <w:bCs/>
        </w:rPr>
      </w:pPr>
    </w:p>
    <w:p w:rsidR="009817B1" w:rsidRPr="00BD2F56" w:rsidRDefault="00202FBF" w:rsidP="009817B1">
      <w:pPr>
        <w:autoSpaceDE w:val="0"/>
        <w:autoSpaceDN w:val="0"/>
        <w:adjustRightInd w:val="0"/>
        <w:rPr>
          <w:rFonts w:cs="Arial"/>
          <w:bCs/>
        </w:rPr>
      </w:pPr>
      <w:r>
        <w:rPr>
          <w:rFonts w:cs="Arial"/>
          <w:bCs/>
        </w:rPr>
        <w:t>14.1.</w:t>
      </w:r>
      <w:r w:rsidR="009817B1" w:rsidRPr="00BD2F5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02FBF" w:rsidRDefault="00202FBF">
      <w:pPr>
        <w:spacing w:after="200" w:line="276" w:lineRule="auto"/>
        <w:ind w:firstLine="0"/>
        <w:jc w:val="left"/>
        <w:rPr>
          <w:rFonts w:cs="Arial"/>
          <w:bCs/>
        </w:rPr>
      </w:pPr>
      <w:r>
        <w:rPr>
          <w:rFonts w:cs="Arial"/>
          <w:bCs/>
        </w:rPr>
        <w:br w:type="page"/>
      </w:r>
    </w:p>
    <w:p w:rsidR="009817B1" w:rsidRPr="00BD2F56" w:rsidRDefault="009817B1" w:rsidP="009817B1">
      <w:pPr>
        <w:autoSpaceDE w:val="0"/>
        <w:autoSpaceDN w:val="0"/>
        <w:adjustRightInd w:val="0"/>
        <w:rPr>
          <w:rFonts w:cs="Arial"/>
          <w:bCs/>
        </w:rPr>
      </w:pPr>
    </w:p>
    <w:p w:rsidR="009817B1" w:rsidRPr="00202FBF" w:rsidRDefault="009817B1" w:rsidP="00202FBF">
      <w:pPr>
        <w:numPr>
          <w:ilvl w:val="0"/>
          <w:numId w:val="24"/>
        </w:numPr>
        <w:autoSpaceDE w:val="0"/>
        <w:autoSpaceDN w:val="0"/>
        <w:adjustRightInd w:val="0"/>
        <w:jc w:val="center"/>
        <w:rPr>
          <w:rFonts w:cs="Arial"/>
          <w:bCs/>
        </w:rPr>
      </w:pPr>
      <w:r w:rsidRPr="00202FBF">
        <w:rPr>
          <w:rFonts w:cs="Arial"/>
          <w:bCs/>
        </w:rPr>
        <w:t>Срок регистрации запроса Заявителя о предоставлении</w:t>
      </w:r>
    </w:p>
    <w:p w:rsidR="009817B1" w:rsidRPr="00202FBF" w:rsidRDefault="009817B1" w:rsidP="00202FBF">
      <w:pPr>
        <w:autoSpaceDE w:val="0"/>
        <w:autoSpaceDN w:val="0"/>
        <w:adjustRightInd w:val="0"/>
        <w:ind w:left="735"/>
        <w:jc w:val="center"/>
        <w:rPr>
          <w:rFonts w:cs="Arial"/>
          <w:bCs/>
        </w:rPr>
      </w:pPr>
      <w:r w:rsidRPr="00202FBF">
        <w:rPr>
          <w:rFonts w:cs="Arial"/>
          <w:bCs/>
        </w:rPr>
        <w:t>Муниципальной услуги</w:t>
      </w:r>
    </w:p>
    <w:p w:rsidR="009817B1" w:rsidRPr="00BD2F56" w:rsidRDefault="009817B1" w:rsidP="009817B1">
      <w:pPr>
        <w:pStyle w:val="21"/>
        <w:shd w:val="clear" w:color="auto" w:fill="auto"/>
        <w:tabs>
          <w:tab w:val="left" w:pos="1276"/>
        </w:tabs>
        <w:spacing w:before="0" w:after="0" w:line="240" w:lineRule="auto"/>
        <w:ind w:firstLine="0"/>
        <w:rPr>
          <w:rFonts w:ascii="Arial" w:hAnsi="Arial" w:cs="Arial"/>
          <w:b/>
          <w:bCs/>
          <w:spacing w:val="0"/>
          <w:sz w:val="24"/>
          <w:szCs w:val="24"/>
        </w:rPr>
      </w:pPr>
    </w:p>
    <w:p w:rsidR="009817B1" w:rsidRPr="00BD2F56"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z w:val="24"/>
          <w:szCs w:val="24"/>
        </w:rPr>
      </w:pPr>
      <w:r w:rsidRPr="00BD2F56">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BD2F56"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BD2F56">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BD2F56">
        <w:rPr>
          <w:rFonts w:ascii="Arial" w:hAnsi="Arial" w:cs="Arial"/>
          <w:spacing w:val="0"/>
          <w:sz w:val="24"/>
          <w:szCs w:val="24"/>
        </w:rPr>
        <w:t>на следующий за ним рабочий день</w:t>
      </w:r>
      <w:r w:rsidRPr="00BD2F56">
        <w:rPr>
          <w:rFonts w:ascii="Arial" w:hAnsi="Arial" w:cs="Arial"/>
          <w:spacing w:val="0"/>
          <w:sz w:val="24"/>
          <w:szCs w:val="24"/>
        </w:rPr>
        <w:t xml:space="preserve">. </w:t>
      </w:r>
    </w:p>
    <w:p w:rsidR="009817B1" w:rsidRPr="00BD2F56" w:rsidRDefault="009817B1" w:rsidP="009817B1">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1B23ED" w:rsidRDefault="009817B1" w:rsidP="009817B1">
      <w:pPr>
        <w:numPr>
          <w:ilvl w:val="0"/>
          <w:numId w:val="24"/>
        </w:numPr>
        <w:jc w:val="center"/>
        <w:rPr>
          <w:rFonts w:cs="Arial"/>
          <w:iCs/>
          <w:spacing w:val="1"/>
          <w:lang w:eastAsia="en-US"/>
        </w:rPr>
      </w:pPr>
      <w:r w:rsidRPr="001B23ED">
        <w:rPr>
          <w:rFonts w:cs="Arial"/>
          <w:iCs/>
          <w:spacing w:val="1"/>
          <w:lang w:eastAsia="en-US"/>
        </w:rPr>
        <w:t xml:space="preserve"> Требования к помещениям, в которых предоставляется Муниципальная услуга</w:t>
      </w:r>
    </w:p>
    <w:p w:rsidR="009817B1" w:rsidRPr="001B23ED" w:rsidRDefault="009817B1" w:rsidP="009817B1">
      <w:pPr>
        <w:rPr>
          <w:rFonts w:cs="Arial"/>
          <w:iCs/>
          <w:spacing w:val="1"/>
          <w:lang w:eastAsia="en-US"/>
        </w:rPr>
      </w:pPr>
    </w:p>
    <w:p w:rsidR="009817B1" w:rsidRPr="00BD2F56" w:rsidRDefault="009817B1" w:rsidP="009817B1">
      <w:pPr>
        <w:rPr>
          <w:rFonts w:cs="Arial"/>
          <w:b/>
          <w:iCs/>
          <w:spacing w:val="1"/>
          <w:lang w:eastAsia="en-US"/>
        </w:rPr>
      </w:pPr>
      <w:r w:rsidRPr="00BD2F56">
        <w:rPr>
          <w:rFonts w:cs="Arial"/>
        </w:rPr>
        <w:t xml:space="preserve">16.1. Местоположение административных зданий, в которых осуществляется прием </w:t>
      </w:r>
      <w:r w:rsidRPr="00BD2F56">
        <w:rPr>
          <w:rFonts w:cs="Arial"/>
          <w:bCs/>
        </w:rPr>
        <w:t>заявлений</w:t>
      </w:r>
      <w:r w:rsidRPr="00BD2F5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BD2F56" w:rsidRDefault="009817B1" w:rsidP="009817B1">
      <w:pPr>
        <w:tabs>
          <w:tab w:val="left" w:pos="567"/>
        </w:tabs>
        <w:contextualSpacing/>
        <w:rPr>
          <w:rFonts w:cs="Arial"/>
        </w:rPr>
      </w:pPr>
      <w:r w:rsidRPr="00BD2F56">
        <w:rPr>
          <w:rFonts w:cs="Arial"/>
        </w:rPr>
        <w:t>16.2. В случае</w:t>
      </w:r>
      <w:proofErr w:type="gramStart"/>
      <w:r w:rsidRPr="00BD2F56">
        <w:rPr>
          <w:rFonts w:cs="Arial"/>
        </w:rPr>
        <w:t>,</w:t>
      </w:r>
      <w:proofErr w:type="gramEnd"/>
      <w:r w:rsidRPr="00BD2F56">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BD2F56" w:rsidRDefault="009817B1" w:rsidP="009817B1">
      <w:pPr>
        <w:tabs>
          <w:tab w:val="left" w:pos="567"/>
        </w:tabs>
        <w:contextualSpacing/>
        <w:rPr>
          <w:rFonts w:cs="Arial"/>
        </w:rPr>
      </w:pPr>
      <w:r w:rsidRPr="00BD2F5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BD2F56" w:rsidRDefault="009817B1" w:rsidP="009817B1">
      <w:pPr>
        <w:autoSpaceDE w:val="0"/>
        <w:autoSpaceDN w:val="0"/>
        <w:adjustRightInd w:val="0"/>
        <w:rPr>
          <w:rFonts w:cs="Arial"/>
        </w:rPr>
      </w:pPr>
      <w:r w:rsidRPr="00BD2F56">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BD2F56" w:rsidRDefault="009817B1" w:rsidP="009817B1">
      <w:pPr>
        <w:autoSpaceDE w:val="0"/>
        <w:autoSpaceDN w:val="0"/>
        <w:adjustRightInd w:val="0"/>
        <w:rPr>
          <w:rFonts w:cs="Arial"/>
        </w:rPr>
      </w:pPr>
      <w:r w:rsidRPr="00BD2F56">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BD2F56" w:rsidRDefault="009817B1" w:rsidP="009817B1">
      <w:pPr>
        <w:tabs>
          <w:tab w:val="left" w:pos="567"/>
          <w:tab w:val="left" w:pos="1134"/>
        </w:tabs>
        <w:contextualSpacing/>
        <w:rPr>
          <w:rFonts w:cs="Arial"/>
        </w:rPr>
      </w:pPr>
      <w:r w:rsidRPr="00BD2F56">
        <w:rPr>
          <w:rFonts w:cs="Arial"/>
        </w:rPr>
        <w:t>наименование;</w:t>
      </w:r>
    </w:p>
    <w:p w:rsidR="009817B1" w:rsidRPr="00BD2F56" w:rsidRDefault="009817B1" w:rsidP="009817B1">
      <w:pPr>
        <w:tabs>
          <w:tab w:val="left" w:pos="567"/>
          <w:tab w:val="left" w:pos="1134"/>
        </w:tabs>
        <w:contextualSpacing/>
        <w:rPr>
          <w:rFonts w:cs="Arial"/>
        </w:rPr>
      </w:pPr>
      <w:r w:rsidRPr="00BD2F56">
        <w:rPr>
          <w:rFonts w:cs="Arial"/>
        </w:rPr>
        <w:t>местонахождение и юридический адрес;</w:t>
      </w:r>
    </w:p>
    <w:p w:rsidR="009817B1" w:rsidRPr="00BD2F56" w:rsidRDefault="009817B1" w:rsidP="009817B1">
      <w:pPr>
        <w:tabs>
          <w:tab w:val="left" w:pos="567"/>
          <w:tab w:val="left" w:pos="1134"/>
        </w:tabs>
        <w:contextualSpacing/>
        <w:rPr>
          <w:rFonts w:cs="Arial"/>
        </w:rPr>
      </w:pPr>
      <w:r w:rsidRPr="00BD2F56">
        <w:rPr>
          <w:rFonts w:cs="Arial"/>
        </w:rPr>
        <w:t>режим работы;</w:t>
      </w:r>
    </w:p>
    <w:p w:rsidR="009817B1" w:rsidRPr="00BD2F56" w:rsidRDefault="009817B1" w:rsidP="009817B1">
      <w:pPr>
        <w:tabs>
          <w:tab w:val="left" w:pos="567"/>
          <w:tab w:val="left" w:pos="1134"/>
        </w:tabs>
        <w:contextualSpacing/>
        <w:rPr>
          <w:rFonts w:cs="Arial"/>
        </w:rPr>
      </w:pPr>
      <w:r w:rsidRPr="00BD2F56">
        <w:rPr>
          <w:rFonts w:cs="Arial"/>
        </w:rPr>
        <w:t>график приема;</w:t>
      </w:r>
    </w:p>
    <w:p w:rsidR="009817B1" w:rsidRPr="00BD2F56" w:rsidRDefault="009817B1" w:rsidP="009817B1">
      <w:pPr>
        <w:tabs>
          <w:tab w:val="left" w:pos="567"/>
          <w:tab w:val="left" w:pos="1134"/>
        </w:tabs>
        <w:contextualSpacing/>
        <w:rPr>
          <w:rFonts w:cs="Arial"/>
        </w:rPr>
      </w:pPr>
      <w:r w:rsidRPr="00BD2F56">
        <w:rPr>
          <w:rFonts w:cs="Arial"/>
        </w:rPr>
        <w:t>номера телефонов для справок.</w:t>
      </w:r>
    </w:p>
    <w:p w:rsidR="009817B1" w:rsidRPr="00BD2F56" w:rsidRDefault="009817B1" w:rsidP="009817B1">
      <w:pPr>
        <w:autoSpaceDE w:val="0"/>
        <w:autoSpaceDN w:val="0"/>
        <w:adjustRightInd w:val="0"/>
        <w:rPr>
          <w:rFonts w:cs="Arial"/>
        </w:rPr>
      </w:pPr>
      <w:r w:rsidRPr="00BD2F5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BD2F56" w:rsidRDefault="009817B1" w:rsidP="009817B1">
      <w:pPr>
        <w:autoSpaceDE w:val="0"/>
        <w:autoSpaceDN w:val="0"/>
        <w:adjustRightInd w:val="0"/>
        <w:rPr>
          <w:rFonts w:cs="Arial"/>
        </w:rPr>
      </w:pPr>
      <w:r w:rsidRPr="00BD2F56">
        <w:rPr>
          <w:rFonts w:cs="Arial"/>
        </w:rPr>
        <w:t>16.7.Помещения, в которых предоставляется Муниципальная услуга, оснащаются:</w:t>
      </w:r>
    </w:p>
    <w:p w:rsidR="009817B1" w:rsidRPr="00BD2F56" w:rsidRDefault="009817B1" w:rsidP="009817B1">
      <w:pPr>
        <w:autoSpaceDE w:val="0"/>
        <w:autoSpaceDN w:val="0"/>
        <w:adjustRightInd w:val="0"/>
        <w:rPr>
          <w:rFonts w:cs="Arial"/>
        </w:rPr>
      </w:pPr>
      <w:r w:rsidRPr="00BD2F56">
        <w:rPr>
          <w:rFonts w:cs="Arial"/>
        </w:rPr>
        <w:t>противопожарной системой и средствами пожаротушения;</w:t>
      </w:r>
    </w:p>
    <w:p w:rsidR="009817B1" w:rsidRPr="00BD2F56" w:rsidRDefault="009817B1" w:rsidP="009817B1">
      <w:pPr>
        <w:autoSpaceDE w:val="0"/>
        <w:autoSpaceDN w:val="0"/>
        <w:adjustRightInd w:val="0"/>
        <w:rPr>
          <w:rFonts w:cs="Arial"/>
        </w:rPr>
      </w:pPr>
      <w:r w:rsidRPr="00BD2F56">
        <w:rPr>
          <w:rFonts w:cs="Arial"/>
        </w:rPr>
        <w:t>системой оповещения о возникновении чрезвычайной ситуации;</w:t>
      </w:r>
    </w:p>
    <w:p w:rsidR="009817B1" w:rsidRPr="00BD2F56" w:rsidRDefault="009817B1" w:rsidP="009817B1">
      <w:pPr>
        <w:autoSpaceDE w:val="0"/>
        <w:autoSpaceDN w:val="0"/>
        <w:adjustRightInd w:val="0"/>
        <w:rPr>
          <w:rFonts w:cs="Arial"/>
        </w:rPr>
      </w:pPr>
      <w:r w:rsidRPr="00BD2F56">
        <w:rPr>
          <w:rFonts w:cs="Arial"/>
        </w:rPr>
        <w:t>средствами оказания первой медицинской помощи;</w:t>
      </w:r>
    </w:p>
    <w:p w:rsidR="009817B1" w:rsidRPr="00BD2F56" w:rsidRDefault="009817B1" w:rsidP="009817B1">
      <w:pPr>
        <w:autoSpaceDE w:val="0"/>
        <w:autoSpaceDN w:val="0"/>
        <w:adjustRightInd w:val="0"/>
        <w:rPr>
          <w:rFonts w:cs="Arial"/>
        </w:rPr>
      </w:pPr>
      <w:r w:rsidRPr="00BD2F56">
        <w:rPr>
          <w:rFonts w:cs="Arial"/>
        </w:rPr>
        <w:lastRenderedPageBreak/>
        <w:t>туалетными комнатами для посетителей.</w:t>
      </w:r>
    </w:p>
    <w:p w:rsidR="009817B1" w:rsidRPr="00BD2F56" w:rsidRDefault="009817B1" w:rsidP="009817B1">
      <w:pPr>
        <w:autoSpaceDE w:val="0"/>
        <w:autoSpaceDN w:val="0"/>
        <w:adjustRightInd w:val="0"/>
        <w:rPr>
          <w:rFonts w:cs="Arial"/>
        </w:rPr>
      </w:pPr>
      <w:r w:rsidRPr="00BD2F5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BD2F56" w:rsidRDefault="009817B1" w:rsidP="009817B1">
      <w:pPr>
        <w:autoSpaceDE w:val="0"/>
        <w:autoSpaceDN w:val="0"/>
        <w:adjustRightInd w:val="0"/>
        <w:rPr>
          <w:rFonts w:cs="Arial"/>
        </w:rPr>
      </w:pPr>
      <w:r w:rsidRPr="00BD2F5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BD2F56" w:rsidRDefault="009817B1" w:rsidP="009817B1">
      <w:pPr>
        <w:autoSpaceDE w:val="0"/>
        <w:autoSpaceDN w:val="0"/>
        <w:adjustRightInd w:val="0"/>
        <w:rPr>
          <w:rFonts w:cs="Arial"/>
        </w:rPr>
      </w:pPr>
      <w:r w:rsidRPr="00BD2F56">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BD2F56" w:rsidRDefault="009817B1" w:rsidP="009817B1">
      <w:pPr>
        <w:autoSpaceDE w:val="0"/>
        <w:autoSpaceDN w:val="0"/>
        <w:adjustRightInd w:val="0"/>
        <w:rPr>
          <w:rFonts w:cs="Arial"/>
        </w:rPr>
      </w:pPr>
      <w:r w:rsidRPr="00BD2F56">
        <w:rPr>
          <w:rFonts w:cs="Arial"/>
        </w:rPr>
        <w:t>16.11. Места приема Заявителей оборудуются информационными табличками (вывесками) с указанием:</w:t>
      </w:r>
    </w:p>
    <w:p w:rsidR="009817B1" w:rsidRPr="00BD2F56" w:rsidRDefault="009817B1" w:rsidP="009817B1">
      <w:pPr>
        <w:autoSpaceDE w:val="0"/>
        <w:autoSpaceDN w:val="0"/>
        <w:adjustRightInd w:val="0"/>
        <w:rPr>
          <w:rFonts w:cs="Arial"/>
        </w:rPr>
      </w:pPr>
      <w:r w:rsidRPr="00BD2F56">
        <w:rPr>
          <w:rFonts w:cs="Arial"/>
        </w:rPr>
        <w:t>номера кабинета и наименования отдела;</w:t>
      </w:r>
    </w:p>
    <w:p w:rsidR="009817B1" w:rsidRPr="00BD2F56" w:rsidRDefault="009817B1" w:rsidP="009817B1">
      <w:pPr>
        <w:autoSpaceDE w:val="0"/>
        <w:autoSpaceDN w:val="0"/>
        <w:adjustRightInd w:val="0"/>
        <w:rPr>
          <w:rFonts w:cs="Arial"/>
        </w:rPr>
      </w:pPr>
      <w:r w:rsidRPr="00BD2F56">
        <w:rPr>
          <w:rFonts w:cs="Arial"/>
        </w:rPr>
        <w:t>фамилии, имени и отчества (последнее – при наличии), должности ответственного лица за прием документов;</w:t>
      </w:r>
    </w:p>
    <w:p w:rsidR="009817B1" w:rsidRPr="00BD2F56" w:rsidRDefault="009817B1" w:rsidP="009817B1">
      <w:pPr>
        <w:autoSpaceDE w:val="0"/>
        <w:autoSpaceDN w:val="0"/>
        <w:adjustRightInd w:val="0"/>
        <w:rPr>
          <w:rFonts w:cs="Arial"/>
        </w:rPr>
      </w:pPr>
      <w:r w:rsidRPr="00BD2F56">
        <w:rPr>
          <w:rFonts w:cs="Arial"/>
        </w:rPr>
        <w:t>графика приема Заявителей.</w:t>
      </w:r>
    </w:p>
    <w:p w:rsidR="009817B1" w:rsidRPr="00BD2F56" w:rsidRDefault="009817B1" w:rsidP="009817B1">
      <w:pPr>
        <w:autoSpaceDE w:val="0"/>
        <w:autoSpaceDN w:val="0"/>
        <w:adjustRightInd w:val="0"/>
        <w:rPr>
          <w:rFonts w:cs="Arial"/>
        </w:rPr>
      </w:pPr>
      <w:r w:rsidRPr="00BD2F56">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BD2F56" w:rsidRDefault="009817B1" w:rsidP="009817B1">
      <w:pPr>
        <w:autoSpaceDE w:val="0"/>
        <w:autoSpaceDN w:val="0"/>
        <w:adjustRightInd w:val="0"/>
        <w:rPr>
          <w:rFonts w:cs="Arial"/>
        </w:rPr>
      </w:pPr>
      <w:r w:rsidRPr="00BD2F5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BD2F56" w:rsidRDefault="009817B1" w:rsidP="009817B1">
      <w:pPr>
        <w:pStyle w:val="11"/>
        <w:rPr>
          <w:rFonts w:ascii="Arial" w:hAnsi="Arial" w:cs="Arial"/>
          <w:color w:val="auto"/>
          <w:sz w:val="24"/>
        </w:rPr>
      </w:pPr>
      <w:r w:rsidRPr="00BD2F56">
        <w:rPr>
          <w:rFonts w:ascii="Arial" w:hAnsi="Arial" w:cs="Arial"/>
          <w:color w:val="auto"/>
          <w:sz w:val="24"/>
        </w:rPr>
        <w:t>1</w:t>
      </w:r>
      <w:r w:rsidRPr="00BD2F56">
        <w:rPr>
          <w:rFonts w:ascii="Arial" w:hAnsi="Arial" w:cs="Arial"/>
          <w:sz w:val="24"/>
        </w:rPr>
        <w:t>6</w:t>
      </w:r>
      <w:r w:rsidRPr="00BD2F56">
        <w:rPr>
          <w:rFonts w:ascii="Arial" w:hAnsi="Arial" w:cs="Arial"/>
          <w:color w:val="auto"/>
          <w:sz w:val="24"/>
        </w:rPr>
        <w:t xml:space="preserve">.14. При предоставлении Муниципальной услуги инвалидам обеспечиваются гарантии, предусмотренные Федеральным законом от 24.11.1995 № 181-ФЗ </w:t>
      </w:r>
      <w:r w:rsidR="00D9708A">
        <w:rPr>
          <w:rFonts w:ascii="Arial" w:hAnsi="Arial" w:cs="Arial"/>
          <w:color w:val="auto"/>
          <w:sz w:val="24"/>
        </w:rPr>
        <w:t>«</w:t>
      </w:r>
      <w:r w:rsidRPr="00BD2F56">
        <w:rPr>
          <w:rFonts w:ascii="Arial" w:hAnsi="Arial" w:cs="Arial"/>
          <w:color w:val="auto"/>
          <w:sz w:val="24"/>
        </w:rPr>
        <w:t>О социальной защите инвалидов в Российской Федерации</w:t>
      </w:r>
      <w:r w:rsidR="00D9708A">
        <w:rPr>
          <w:rFonts w:ascii="Arial" w:hAnsi="Arial" w:cs="Arial"/>
          <w:color w:val="auto"/>
          <w:sz w:val="24"/>
        </w:rPr>
        <w:t>»</w:t>
      </w:r>
      <w:r w:rsidRPr="00BD2F56">
        <w:rPr>
          <w:rFonts w:ascii="Arial" w:hAnsi="Arial" w:cs="Arial"/>
          <w:color w:val="auto"/>
          <w:sz w:val="24"/>
        </w:rPr>
        <w:t>.</w:t>
      </w:r>
    </w:p>
    <w:p w:rsidR="009817B1" w:rsidRPr="001B23ED" w:rsidRDefault="009817B1" w:rsidP="009817B1">
      <w:pPr>
        <w:autoSpaceDE w:val="0"/>
        <w:autoSpaceDN w:val="0"/>
        <w:adjustRightInd w:val="0"/>
        <w:ind w:firstLine="709"/>
        <w:rPr>
          <w:rFonts w:cs="Arial"/>
        </w:rPr>
      </w:pPr>
    </w:p>
    <w:p w:rsidR="009817B1" w:rsidRPr="001B23ED" w:rsidRDefault="009817B1" w:rsidP="009817B1">
      <w:pPr>
        <w:widowControl w:val="0"/>
        <w:numPr>
          <w:ilvl w:val="0"/>
          <w:numId w:val="24"/>
        </w:numPr>
        <w:autoSpaceDE w:val="0"/>
        <w:autoSpaceDN w:val="0"/>
        <w:adjustRightInd w:val="0"/>
        <w:jc w:val="center"/>
        <w:rPr>
          <w:rFonts w:cs="Arial"/>
        </w:rPr>
      </w:pPr>
      <w:r w:rsidRPr="001B23ED">
        <w:rPr>
          <w:rFonts w:cs="Arial"/>
        </w:rPr>
        <w:t xml:space="preserve"> Показатели качества и доступности Муниципальной услуги</w:t>
      </w:r>
    </w:p>
    <w:p w:rsidR="009817B1" w:rsidRPr="00BD2F56" w:rsidRDefault="009817B1" w:rsidP="009817B1">
      <w:pPr>
        <w:autoSpaceDE w:val="0"/>
        <w:autoSpaceDN w:val="0"/>
        <w:adjustRightInd w:val="0"/>
        <w:ind w:left="735"/>
        <w:rPr>
          <w:rFonts w:cs="Arial"/>
          <w:b/>
        </w:rPr>
      </w:pPr>
    </w:p>
    <w:p w:rsidR="009817B1" w:rsidRPr="00BD2F56" w:rsidRDefault="009817B1" w:rsidP="009817B1">
      <w:pPr>
        <w:rPr>
          <w:rFonts w:cs="Arial"/>
        </w:rPr>
      </w:pPr>
      <w:r w:rsidRPr="00BD2F56">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BD2F56" w:rsidRDefault="009817B1" w:rsidP="009817B1">
      <w:pPr>
        <w:rPr>
          <w:rFonts w:cs="Arial"/>
        </w:rPr>
      </w:pPr>
      <w:r w:rsidRPr="00BD2F56">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D9708A">
        <w:rPr>
          <w:rFonts w:cs="Arial"/>
        </w:rPr>
        <w:t>«</w:t>
      </w:r>
      <w:r w:rsidRPr="00BD2F56">
        <w:rPr>
          <w:rFonts w:cs="Arial"/>
        </w:rPr>
        <w:t>Интернет</w:t>
      </w:r>
      <w:r w:rsidR="00D9708A">
        <w:rPr>
          <w:rFonts w:cs="Arial"/>
        </w:rPr>
        <w:t>»</w:t>
      </w:r>
      <w:r w:rsidRPr="00BD2F56">
        <w:rPr>
          <w:rFonts w:cs="Arial"/>
        </w:rPr>
        <w:t>), средствах массовой информации;</w:t>
      </w:r>
    </w:p>
    <w:p w:rsidR="009817B1" w:rsidRPr="00BD2F56" w:rsidRDefault="009817B1" w:rsidP="009817B1">
      <w:pPr>
        <w:rPr>
          <w:rFonts w:cs="Arial"/>
        </w:rPr>
      </w:pPr>
      <w:r w:rsidRPr="00BD2F56">
        <w:rPr>
          <w:rFonts w:cs="Arial"/>
        </w:rPr>
        <w:t>б) возможность выбора Заявителем форм предоставления Муниципальной услуги;</w:t>
      </w:r>
    </w:p>
    <w:p w:rsidR="009817B1" w:rsidRPr="00BD2F56" w:rsidRDefault="009817B1" w:rsidP="009817B1">
      <w:pPr>
        <w:tabs>
          <w:tab w:val="left" w:pos="1013"/>
        </w:tabs>
        <w:rPr>
          <w:rFonts w:cs="Arial"/>
          <w:spacing w:val="7"/>
          <w:lang w:eastAsia="en-US"/>
        </w:rPr>
      </w:pPr>
      <w:r w:rsidRPr="00BD2F56">
        <w:rPr>
          <w:rFonts w:cs="Arial"/>
        </w:rPr>
        <w:t xml:space="preserve">в) </w:t>
      </w:r>
      <w:r w:rsidRPr="00BD2F56">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BD2F56" w:rsidRDefault="009817B1" w:rsidP="009817B1">
      <w:pPr>
        <w:rPr>
          <w:rFonts w:cs="Arial"/>
        </w:rPr>
      </w:pPr>
      <w:r w:rsidRPr="00BD2F5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BD2F56" w:rsidRDefault="009817B1" w:rsidP="009817B1">
      <w:pPr>
        <w:rPr>
          <w:rFonts w:cs="Arial"/>
        </w:rPr>
      </w:pPr>
      <w:r w:rsidRPr="00BD2F56">
        <w:rPr>
          <w:rFonts w:cs="Arial"/>
        </w:rPr>
        <w:t>д) доступность обращения за предоставлением Муниципальной услуги, в том числе для маломобильных групп населения;</w:t>
      </w:r>
    </w:p>
    <w:p w:rsidR="009817B1" w:rsidRPr="00BD2F56" w:rsidRDefault="009817B1" w:rsidP="009817B1">
      <w:pPr>
        <w:rPr>
          <w:rFonts w:cs="Arial"/>
        </w:rPr>
      </w:pPr>
      <w:r w:rsidRPr="00BD2F5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BD2F56" w:rsidRDefault="009817B1" w:rsidP="009817B1">
      <w:pPr>
        <w:rPr>
          <w:rFonts w:cs="Arial"/>
        </w:rPr>
      </w:pPr>
      <w:r w:rsidRPr="00BD2F56">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BD2F56" w:rsidRDefault="009817B1" w:rsidP="009817B1">
      <w:pPr>
        <w:rPr>
          <w:rFonts w:cs="Arial"/>
        </w:rPr>
      </w:pPr>
      <w:r w:rsidRPr="00BD2F5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BD2F56" w:rsidRDefault="009817B1" w:rsidP="009817B1">
      <w:pPr>
        <w:rPr>
          <w:rFonts w:cs="Arial"/>
        </w:rPr>
      </w:pPr>
      <w:r w:rsidRPr="00BD2F5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BD2F56" w:rsidRDefault="009817B1" w:rsidP="009817B1">
      <w:pPr>
        <w:rPr>
          <w:rFonts w:cs="Arial"/>
        </w:rPr>
      </w:pPr>
      <w:r w:rsidRPr="00BD2F5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BD2F56" w:rsidRDefault="009817B1" w:rsidP="009817B1">
      <w:pPr>
        <w:rPr>
          <w:rFonts w:cs="Arial"/>
        </w:rPr>
      </w:pPr>
      <w:r w:rsidRPr="00BD2F56">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BD2F56" w:rsidRDefault="009817B1" w:rsidP="009817B1">
      <w:pPr>
        <w:rPr>
          <w:rFonts w:cs="Arial"/>
        </w:rPr>
      </w:pPr>
      <w:r w:rsidRPr="00BD2F5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D2F56">
        <w:rPr>
          <w:rFonts w:eastAsia="Calibri" w:cs="Arial"/>
          <w:lang w:eastAsia="en-US"/>
        </w:rPr>
        <w:t>РПГУ</w:t>
      </w:r>
      <w:r w:rsidRPr="00BD2F56">
        <w:rPr>
          <w:rFonts w:cs="Arial"/>
        </w:rPr>
        <w:t>.</w:t>
      </w:r>
    </w:p>
    <w:p w:rsidR="009817B1" w:rsidRPr="00BD2F56" w:rsidRDefault="009817B1" w:rsidP="009817B1">
      <w:pPr>
        <w:rPr>
          <w:rFonts w:cs="Arial"/>
        </w:rPr>
      </w:pPr>
      <w:r w:rsidRPr="00BD2F56">
        <w:rPr>
          <w:rFonts w:cs="Arial"/>
        </w:rPr>
        <w:t xml:space="preserve">Для возможности подачи заявления о предоставлении Муниципальной услуги через ЕПГУ, </w:t>
      </w:r>
      <w:r w:rsidRPr="00BD2F56">
        <w:rPr>
          <w:rFonts w:eastAsia="Calibri" w:cs="Arial"/>
          <w:lang w:eastAsia="en-US"/>
        </w:rPr>
        <w:t>РПГУ</w:t>
      </w:r>
      <w:r w:rsidRPr="00BD2F56">
        <w:rPr>
          <w:rFonts w:cs="Arial"/>
        </w:rPr>
        <w:t xml:space="preserve"> Заявитель должен быть зарегистрирован в единой системе идентификации и аутентификации. </w:t>
      </w:r>
    </w:p>
    <w:p w:rsidR="009817B1" w:rsidRPr="001B23ED" w:rsidRDefault="009817B1" w:rsidP="009817B1">
      <w:pPr>
        <w:autoSpaceDE w:val="0"/>
        <w:autoSpaceDN w:val="0"/>
        <w:adjustRightInd w:val="0"/>
        <w:ind w:firstLine="709"/>
        <w:rPr>
          <w:rFonts w:cs="Arial"/>
          <w:bCs/>
        </w:rPr>
      </w:pPr>
    </w:p>
    <w:p w:rsidR="009817B1" w:rsidRPr="001B23ED" w:rsidRDefault="009817B1" w:rsidP="009817B1">
      <w:pPr>
        <w:numPr>
          <w:ilvl w:val="0"/>
          <w:numId w:val="24"/>
        </w:numPr>
        <w:tabs>
          <w:tab w:val="left" w:pos="0"/>
        </w:tabs>
        <w:jc w:val="center"/>
        <w:rPr>
          <w:rFonts w:cs="Arial"/>
          <w:iCs/>
          <w:spacing w:val="1"/>
          <w:lang w:eastAsia="en-US"/>
        </w:rPr>
      </w:pPr>
      <w:r w:rsidRPr="001B23ED">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1B23ED" w:rsidRDefault="009817B1" w:rsidP="009817B1">
      <w:pPr>
        <w:tabs>
          <w:tab w:val="left" w:pos="0"/>
        </w:tabs>
        <w:rPr>
          <w:rFonts w:cs="Arial"/>
          <w:iCs/>
          <w:spacing w:val="1"/>
          <w:lang w:eastAsia="en-US"/>
        </w:rPr>
      </w:pPr>
    </w:p>
    <w:p w:rsidR="009817B1" w:rsidRPr="00BD2F56" w:rsidRDefault="009817B1" w:rsidP="009817B1">
      <w:pPr>
        <w:rPr>
          <w:rFonts w:cs="Arial"/>
        </w:rPr>
      </w:pPr>
      <w:r w:rsidRPr="00BD2F56">
        <w:rPr>
          <w:rFonts w:cs="Arial"/>
        </w:rPr>
        <w:t xml:space="preserve">18.1. Услуг, необходимых и обязательных для предоставления данной Муниципальной услуги, не имеется. </w:t>
      </w:r>
    </w:p>
    <w:p w:rsidR="00022473" w:rsidRPr="00BD2F56" w:rsidRDefault="00022473" w:rsidP="00022473">
      <w:pPr>
        <w:autoSpaceDE w:val="0"/>
        <w:autoSpaceDN w:val="0"/>
        <w:adjustRightInd w:val="0"/>
        <w:rPr>
          <w:rFonts w:cs="Arial"/>
        </w:rPr>
      </w:pPr>
      <w:r w:rsidRPr="00BD2F56">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D9708A">
        <w:rPr>
          <w:rFonts w:cs="Arial"/>
        </w:rPr>
        <w:t>«</w:t>
      </w:r>
      <w:r w:rsidRPr="00BD2F56">
        <w:rPr>
          <w:rFonts w:cs="Arial"/>
        </w:rPr>
        <w:t>О требованиях к предоставлению в электронной форме государственных и муниципальных услуг</w:t>
      </w:r>
      <w:r w:rsidR="00D9708A">
        <w:rPr>
          <w:rFonts w:cs="Arial"/>
        </w:rPr>
        <w:t>»</w:t>
      </w:r>
      <w:r w:rsidRPr="00BD2F56">
        <w:rPr>
          <w:rFonts w:cs="Arial"/>
        </w:rPr>
        <w:t xml:space="preserve">. </w:t>
      </w:r>
    </w:p>
    <w:p w:rsidR="009817B1" w:rsidRPr="00BD2F56" w:rsidRDefault="009817B1" w:rsidP="009817B1">
      <w:pPr>
        <w:rPr>
          <w:rFonts w:cs="Arial"/>
        </w:rPr>
      </w:pPr>
      <w:r w:rsidRPr="00BD2F56">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D2F56">
        <w:rPr>
          <w:rFonts w:cs="Arial"/>
        </w:rPr>
        <w:t>автозаполнение</w:t>
      </w:r>
      <w:proofErr w:type="spellEnd"/>
      <w:r w:rsidRPr="00BD2F56">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BD2F56">
        <w:rPr>
          <w:rFonts w:cs="Arial"/>
        </w:rPr>
        <w:t>автозаполнения</w:t>
      </w:r>
      <w:proofErr w:type="spellEnd"/>
      <w:r w:rsidRPr="00BD2F56">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BD2F56" w:rsidRDefault="009817B1" w:rsidP="009817B1">
      <w:pPr>
        <w:rPr>
          <w:rFonts w:cs="Arial"/>
        </w:rPr>
      </w:pPr>
      <w:r w:rsidRPr="00BD2F5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BD2F56" w:rsidRDefault="009817B1" w:rsidP="009817B1">
      <w:pPr>
        <w:rPr>
          <w:rFonts w:cs="Arial"/>
        </w:rPr>
      </w:pPr>
      <w:r w:rsidRPr="00BD2F56">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BD2F56" w:rsidRDefault="009817B1" w:rsidP="009817B1">
      <w:pPr>
        <w:rPr>
          <w:rFonts w:cs="Arial"/>
        </w:rPr>
      </w:pPr>
      <w:r w:rsidRPr="00BD2F56">
        <w:rPr>
          <w:rFonts w:cs="Arial"/>
        </w:rPr>
        <w:t xml:space="preserve">18.4. Заполненное заявление о предоставлении Муниципальной услуги отправляется </w:t>
      </w:r>
      <w:r w:rsidR="005D0F69" w:rsidRPr="00BD2F56">
        <w:rPr>
          <w:rFonts w:cs="Arial"/>
        </w:rPr>
        <w:t xml:space="preserve">Заявителем </w:t>
      </w:r>
      <w:r w:rsidRPr="00BD2F56">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BD2F56" w:rsidRDefault="009817B1" w:rsidP="009817B1">
      <w:pPr>
        <w:rPr>
          <w:rFonts w:cs="Arial"/>
        </w:rPr>
      </w:pPr>
      <w:r w:rsidRPr="00BD2F56">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BD2F56" w:rsidRDefault="009817B1" w:rsidP="009817B1">
      <w:pPr>
        <w:rPr>
          <w:rFonts w:cs="Arial"/>
        </w:rPr>
      </w:pPr>
      <w:r w:rsidRPr="00BD2F56">
        <w:rPr>
          <w:rFonts w:cs="Arial"/>
        </w:rPr>
        <w:t>В случае направления заявления посредством ЕПГУ,</w:t>
      </w:r>
      <w:r w:rsidRPr="00BD2F56">
        <w:rPr>
          <w:rFonts w:eastAsia="Calibri" w:cs="Arial"/>
          <w:lang w:eastAsia="en-US"/>
        </w:rPr>
        <w:t xml:space="preserve"> РПГУ ре</w:t>
      </w:r>
      <w:r w:rsidRPr="00BD2F56">
        <w:rPr>
          <w:rFonts w:cs="Arial"/>
        </w:rPr>
        <w:t xml:space="preserve">зультат предоставления Муниципальной услуги также может быть выдан </w:t>
      </w:r>
      <w:r w:rsidR="005D0F69" w:rsidRPr="00BD2F56">
        <w:rPr>
          <w:rFonts w:cs="Arial"/>
        </w:rPr>
        <w:t xml:space="preserve">Заявителю </w:t>
      </w:r>
      <w:r w:rsidRPr="00BD2F56">
        <w:rPr>
          <w:rFonts w:cs="Arial"/>
        </w:rPr>
        <w:t>на бумажном носителе в МФЦ, в Администрации.</w:t>
      </w:r>
    </w:p>
    <w:p w:rsidR="009817B1" w:rsidRPr="00BD2F56" w:rsidRDefault="009817B1" w:rsidP="009817B1">
      <w:pPr>
        <w:rPr>
          <w:rFonts w:cs="Arial"/>
        </w:rPr>
      </w:pPr>
      <w:r w:rsidRPr="00BD2F56">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D2F56">
        <w:rPr>
          <w:rFonts w:cs="Arial"/>
        </w:rPr>
        <w:t>Администрацией</w:t>
      </w:r>
      <w:proofErr w:type="gramEnd"/>
      <w:r w:rsidRPr="00BD2F56">
        <w:rPr>
          <w:rFonts w:cs="Arial"/>
        </w:rPr>
        <w:t xml:space="preserve"> а также перечень наименований файлов, представленных в форме электронных документов, с указанием их объема. </w:t>
      </w:r>
    </w:p>
    <w:p w:rsidR="009817B1" w:rsidRPr="00BD2F56" w:rsidRDefault="009817B1" w:rsidP="009817B1">
      <w:pPr>
        <w:rPr>
          <w:rFonts w:cs="Arial"/>
        </w:rPr>
      </w:pPr>
      <w:r w:rsidRPr="00BD2F5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BD2F56" w:rsidRDefault="009817B1" w:rsidP="009817B1">
      <w:pPr>
        <w:rPr>
          <w:rFonts w:cs="Arial"/>
        </w:rPr>
      </w:pPr>
      <w:r w:rsidRPr="00BD2F5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BD2F56" w:rsidRDefault="009817B1" w:rsidP="009817B1">
      <w:pPr>
        <w:rPr>
          <w:rFonts w:cs="Arial"/>
        </w:rPr>
      </w:pPr>
      <w:r w:rsidRPr="00BD2F56">
        <w:rPr>
          <w:rFonts w:cs="Arial"/>
        </w:rPr>
        <w:t>Электронные документы представляются в следующих форматах:</w:t>
      </w:r>
    </w:p>
    <w:p w:rsidR="009817B1" w:rsidRPr="00BD2F56" w:rsidRDefault="009817B1" w:rsidP="009817B1">
      <w:pPr>
        <w:rPr>
          <w:rFonts w:cs="Arial"/>
        </w:rPr>
      </w:pPr>
      <w:r w:rsidRPr="00BD2F56">
        <w:rPr>
          <w:rFonts w:cs="Arial"/>
        </w:rPr>
        <w:t xml:space="preserve">а) </w:t>
      </w:r>
      <w:r w:rsidRPr="00BD2F56">
        <w:rPr>
          <w:rFonts w:cs="Arial"/>
          <w:lang w:val="en-US"/>
        </w:rPr>
        <w:t>xml</w:t>
      </w:r>
      <w:r w:rsidRPr="00BD2F5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D2F56">
        <w:rPr>
          <w:rFonts w:cs="Arial"/>
          <w:lang w:val="en-US"/>
        </w:rPr>
        <w:t>xml</w:t>
      </w:r>
      <w:r w:rsidRPr="00BD2F56">
        <w:rPr>
          <w:rFonts w:cs="Arial"/>
        </w:rPr>
        <w:t>;</w:t>
      </w:r>
    </w:p>
    <w:p w:rsidR="009817B1" w:rsidRPr="00BD2F56" w:rsidRDefault="009817B1" w:rsidP="009817B1">
      <w:pPr>
        <w:rPr>
          <w:rFonts w:cs="Arial"/>
        </w:rPr>
      </w:pPr>
      <w:r w:rsidRPr="00BD2F56">
        <w:rPr>
          <w:rFonts w:cs="Arial"/>
        </w:rPr>
        <w:t xml:space="preserve">б) </w:t>
      </w:r>
      <w:r w:rsidRPr="00BD2F56">
        <w:rPr>
          <w:rFonts w:cs="Arial"/>
          <w:lang w:val="en-US"/>
        </w:rPr>
        <w:t>doc</w:t>
      </w:r>
      <w:r w:rsidRPr="00BD2F56">
        <w:rPr>
          <w:rFonts w:cs="Arial"/>
        </w:rPr>
        <w:t xml:space="preserve">, </w:t>
      </w:r>
      <w:proofErr w:type="spellStart"/>
      <w:r w:rsidRPr="00BD2F56">
        <w:rPr>
          <w:rFonts w:cs="Arial"/>
          <w:lang w:val="en-US"/>
        </w:rPr>
        <w:t>docx</w:t>
      </w:r>
      <w:proofErr w:type="spellEnd"/>
      <w:r w:rsidRPr="00BD2F56">
        <w:rPr>
          <w:rFonts w:cs="Arial"/>
        </w:rPr>
        <w:t xml:space="preserve">, </w:t>
      </w:r>
      <w:proofErr w:type="spellStart"/>
      <w:r w:rsidRPr="00BD2F56">
        <w:rPr>
          <w:rFonts w:cs="Arial"/>
          <w:lang w:val="en-US"/>
        </w:rPr>
        <w:t>odt</w:t>
      </w:r>
      <w:proofErr w:type="spellEnd"/>
      <w:r w:rsidRPr="00BD2F56">
        <w:rPr>
          <w:rFonts w:cs="Arial"/>
        </w:rPr>
        <w:t xml:space="preserve"> - для документов с текстовым содержанием, не включающим формулы;</w:t>
      </w:r>
    </w:p>
    <w:p w:rsidR="009817B1" w:rsidRPr="00BD2F56" w:rsidRDefault="009817B1" w:rsidP="009817B1">
      <w:pPr>
        <w:rPr>
          <w:rFonts w:cs="Arial"/>
        </w:rPr>
      </w:pPr>
      <w:r w:rsidRPr="00BD2F56">
        <w:rPr>
          <w:rFonts w:cs="Arial"/>
        </w:rPr>
        <w:t xml:space="preserve">в) </w:t>
      </w:r>
      <w:proofErr w:type="spellStart"/>
      <w:r w:rsidRPr="00BD2F56">
        <w:rPr>
          <w:rFonts w:cs="Arial"/>
          <w:lang w:val="en-US"/>
        </w:rPr>
        <w:t>pdf</w:t>
      </w:r>
      <w:proofErr w:type="spellEnd"/>
      <w:r w:rsidRPr="00BD2F56">
        <w:rPr>
          <w:rFonts w:cs="Arial"/>
        </w:rPr>
        <w:t xml:space="preserve">, </w:t>
      </w:r>
      <w:r w:rsidRPr="00BD2F56">
        <w:rPr>
          <w:rFonts w:cs="Arial"/>
          <w:lang w:val="en-US"/>
        </w:rPr>
        <w:t>jpg</w:t>
      </w:r>
      <w:r w:rsidRPr="00BD2F56">
        <w:rPr>
          <w:rFonts w:cs="Arial"/>
        </w:rPr>
        <w:t xml:space="preserve">, </w:t>
      </w:r>
      <w:r w:rsidRPr="00BD2F56">
        <w:rPr>
          <w:rFonts w:cs="Arial"/>
          <w:lang w:val="en-US"/>
        </w:rPr>
        <w:t>jpeg</w:t>
      </w:r>
      <w:r w:rsidRPr="00BD2F56">
        <w:rPr>
          <w:rFonts w:cs="Arial"/>
        </w:rPr>
        <w:t xml:space="preserve">, </w:t>
      </w:r>
      <w:proofErr w:type="spellStart"/>
      <w:r w:rsidRPr="00BD2F56">
        <w:rPr>
          <w:rFonts w:cs="Arial"/>
          <w:lang w:val="en-US"/>
        </w:rPr>
        <w:t>png</w:t>
      </w:r>
      <w:proofErr w:type="spellEnd"/>
      <w:r w:rsidRPr="00BD2F56">
        <w:rPr>
          <w:rFonts w:cs="Arial"/>
        </w:rPr>
        <w:t xml:space="preserve">, </w:t>
      </w:r>
      <w:r w:rsidRPr="00BD2F56">
        <w:rPr>
          <w:rFonts w:cs="Arial"/>
          <w:lang w:val="en-US"/>
        </w:rPr>
        <w:t>bmp</w:t>
      </w:r>
      <w:r w:rsidRPr="00BD2F56">
        <w:rPr>
          <w:rFonts w:cs="Arial"/>
        </w:rPr>
        <w:t xml:space="preserve">, </w:t>
      </w:r>
      <w:r w:rsidRPr="00BD2F56">
        <w:rPr>
          <w:rFonts w:cs="Arial"/>
          <w:lang w:val="en-US"/>
        </w:rPr>
        <w:t>tiff</w:t>
      </w:r>
      <w:r w:rsidRPr="00BD2F5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BD2F56" w:rsidRDefault="009817B1" w:rsidP="009817B1">
      <w:pPr>
        <w:rPr>
          <w:rFonts w:cs="Arial"/>
        </w:rPr>
      </w:pPr>
      <w:r w:rsidRPr="00BD2F56">
        <w:rPr>
          <w:rFonts w:cs="Arial"/>
        </w:rPr>
        <w:t xml:space="preserve">г) </w:t>
      </w:r>
      <w:r w:rsidRPr="00BD2F56">
        <w:rPr>
          <w:rFonts w:cs="Arial"/>
          <w:lang w:val="en-US"/>
        </w:rPr>
        <w:t>zip</w:t>
      </w:r>
      <w:r w:rsidRPr="00BD2F56">
        <w:rPr>
          <w:rFonts w:cs="Arial"/>
        </w:rPr>
        <w:t xml:space="preserve">, </w:t>
      </w:r>
      <w:proofErr w:type="spellStart"/>
      <w:r w:rsidRPr="00BD2F56">
        <w:rPr>
          <w:rFonts w:cs="Arial"/>
          <w:lang w:val="en-US"/>
        </w:rPr>
        <w:t>rar</w:t>
      </w:r>
      <w:proofErr w:type="spellEnd"/>
      <w:r w:rsidRPr="00BD2F56">
        <w:rPr>
          <w:rFonts w:cs="Arial"/>
        </w:rPr>
        <w:t xml:space="preserve"> для сжатых документов в один файл;</w:t>
      </w:r>
    </w:p>
    <w:p w:rsidR="009817B1" w:rsidRPr="00BD2F56" w:rsidRDefault="009817B1" w:rsidP="009817B1">
      <w:pPr>
        <w:rPr>
          <w:rFonts w:cs="Arial"/>
        </w:rPr>
      </w:pPr>
      <w:r w:rsidRPr="00BD2F56">
        <w:rPr>
          <w:rFonts w:cs="Arial"/>
        </w:rPr>
        <w:t xml:space="preserve">д) </w:t>
      </w:r>
      <w:r w:rsidRPr="00BD2F56">
        <w:rPr>
          <w:rFonts w:cs="Arial"/>
          <w:lang w:val="en-US"/>
        </w:rPr>
        <w:t>sig</w:t>
      </w:r>
      <w:r w:rsidRPr="00BD2F56">
        <w:rPr>
          <w:rFonts w:cs="Arial"/>
        </w:rPr>
        <w:t xml:space="preserve"> для открепленной усиленной квалифицированной электронной подписи.</w:t>
      </w:r>
    </w:p>
    <w:p w:rsidR="009817B1" w:rsidRPr="00BD2F56" w:rsidRDefault="009817B1" w:rsidP="009817B1">
      <w:pPr>
        <w:rPr>
          <w:rFonts w:cs="Arial"/>
        </w:rPr>
      </w:pPr>
      <w:r w:rsidRPr="00BD2F56">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D2F56">
        <w:rPr>
          <w:rFonts w:cs="Arial"/>
          <w:lang w:val="en-US"/>
        </w:rPr>
        <w:t>dpi</w:t>
      </w:r>
      <w:r w:rsidRPr="00BD2F56">
        <w:rPr>
          <w:rFonts w:cs="Arial"/>
        </w:rPr>
        <w:t xml:space="preserve"> (масштаб 1:1) с использованием следующих режимов:</w:t>
      </w:r>
    </w:p>
    <w:p w:rsidR="009817B1" w:rsidRPr="00BD2F56" w:rsidRDefault="009817B1" w:rsidP="009817B1">
      <w:pPr>
        <w:rPr>
          <w:rFonts w:cs="Arial"/>
        </w:rPr>
      </w:pPr>
      <w:r w:rsidRPr="00BD2F56">
        <w:rPr>
          <w:rFonts w:cs="Arial"/>
        </w:rPr>
        <w:t xml:space="preserve">а) </w:t>
      </w:r>
      <w:r w:rsidR="00D9708A">
        <w:rPr>
          <w:rFonts w:cs="Arial"/>
        </w:rPr>
        <w:t>«</w:t>
      </w:r>
      <w:r w:rsidRPr="00BD2F56">
        <w:rPr>
          <w:rFonts w:cs="Arial"/>
        </w:rPr>
        <w:t>черно-белый</w:t>
      </w:r>
      <w:r w:rsidR="00D9708A">
        <w:rPr>
          <w:rFonts w:cs="Arial"/>
        </w:rPr>
        <w:t>»</w:t>
      </w:r>
      <w:r w:rsidRPr="00BD2F56">
        <w:rPr>
          <w:rFonts w:cs="Arial"/>
        </w:rPr>
        <w:t xml:space="preserve"> (при отсутствии в документе графических изображений и (или) цветного текста);</w:t>
      </w:r>
    </w:p>
    <w:p w:rsidR="009817B1" w:rsidRPr="00BD2F56" w:rsidRDefault="00D9708A" w:rsidP="009817B1">
      <w:pPr>
        <w:rPr>
          <w:rFonts w:cs="Arial"/>
        </w:rPr>
      </w:pPr>
      <w:r>
        <w:rPr>
          <w:rFonts w:cs="Arial"/>
        </w:rPr>
        <w:t>«</w:t>
      </w:r>
      <w:r w:rsidR="009817B1" w:rsidRPr="00BD2F56">
        <w:rPr>
          <w:rFonts w:cs="Arial"/>
        </w:rPr>
        <w:t>оттенки серого</w:t>
      </w:r>
      <w:r>
        <w:rPr>
          <w:rFonts w:cs="Arial"/>
        </w:rPr>
        <w:t>»</w:t>
      </w:r>
      <w:r w:rsidR="009817B1" w:rsidRPr="00BD2F56">
        <w:rPr>
          <w:rFonts w:cs="Arial"/>
        </w:rPr>
        <w:t xml:space="preserve"> (при наличии в документе графических изображений, отличных от цветного графического изображения);</w:t>
      </w:r>
    </w:p>
    <w:p w:rsidR="009817B1" w:rsidRPr="00BD2F56" w:rsidRDefault="009817B1" w:rsidP="009817B1">
      <w:pPr>
        <w:rPr>
          <w:rFonts w:cs="Arial"/>
        </w:rPr>
      </w:pPr>
      <w:r w:rsidRPr="00BD2F56">
        <w:rPr>
          <w:rFonts w:cs="Arial"/>
        </w:rPr>
        <w:t xml:space="preserve">б) </w:t>
      </w:r>
      <w:r w:rsidR="00D9708A">
        <w:rPr>
          <w:rFonts w:cs="Arial"/>
        </w:rPr>
        <w:t>«</w:t>
      </w:r>
      <w:r w:rsidRPr="00BD2F56">
        <w:rPr>
          <w:rFonts w:cs="Arial"/>
        </w:rPr>
        <w:t>цветной</w:t>
      </w:r>
      <w:r w:rsidR="00D9708A">
        <w:rPr>
          <w:rFonts w:cs="Arial"/>
        </w:rPr>
        <w:t>»</w:t>
      </w:r>
      <w:r w:rsidRPr="00BD2F56">
        <w:rPr>
          <w:rFonts w:cs="Arial"/>
        </w:rPr>
        <w:t xml:space="preserve"> или </w:t>
      </w:r>
      <w:r w:rsidR="00D9708A">
        <w:rPr>
          <w:rFonts w:cs="Arial"/>
        </w:rPr>
        <w:t>«</w:t>
      </w:r>
      <w:r w:rsidRPr="00BD2F56">
        <w:rPr>
          <w:rFonts w:cs="Arial"/>
        </w:rPr>
        <w:t>режим полной цветопередачи</w:t>
      </w:r>
      <w:r w:rsidR="00D9708A">
        <w:rPr>
          <w:rFonts w:cs="Arial"/>
        </w:rPr>
        <w:t>»</w:t>
      </w:r>
      <w:r w:rsidRPr="00BD2F56">
        <w:rPr>
          <w:rFonts w:cs="Arial"/>
        </w:rPr>
        <w:t xml:space="preserve"> (при наличии в документе цветных графических изображений либо цветного текста);</w:t>
      </w:r>
    </w:p>
    <w:p w:rsidR="009817B1" w:rsidRPr="00BD2F56" w:rsidRDefault="009817B1" w:rsidP="009817B1">
      <w:pPr>
        <w:rPr>
          <w:rFonts w:cs="Arial"/>
        </w:rPr>
      </w:pPr>
      <w:r w:rsidRPr="00BD2F56">
        <w:rPr>
          <w:rFonts w:cs="Arial"/>
        </w:rPr>
        <w:lastRenderedPageBreak/>
        <w:t>в) сохранением всех аутентичных признаков подлинности, а именно: графической подписи лица, печати, углового штампа бланка;</w:t>
      </w:r>
    </w:p>
    <w:p w:rsidR="009817B1" w:rsidRPr="00BD2F56" w:rsidRDefault="009817B1" w:rsidP="009817B1">
      <w:pPr>
        <w:rPr>
          <w:rFonts w:cs="Arial"/>
        </w:rPr>
      </w:pPr>
      <w:r w:rsidRPr="00BD2F5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BD2F56" w:rsidRDefault="009817B1" w:rsidP="009817B1">
      <w:pPr>
        <w:rPr>
          <w:rFonts w:cs="Arial"/>
        </w:rPr>
      </w:pPr>
      <w:r w:rsidRPr="00BD2F56">
        <w:rPr>
          <w:rFonts w:cs="Arial"/>
        </w:rPr>
        <w:t>18.8. Электронные документы должны обеспечивать:</w:t>
      </w:r>
    </w:p>
    <w:p w:rsidR="009817B1" w:rsidRPr="00BD2F56" w:rsidRDefault="009817B1" w:rsidP="009817B1">
      <w:pPr>
        <w:rPr>
          <w:rFonts w:cs="Arial"/>
        </w:rPr>
      </w:pPr>
      <w:r w:rsidRPr="00BD2F56">
        <w:rPr>
          <w:rFonts w:cs="Arial"/>
        </w:rPr>
        <w:t>а) возможность идентифицировать документ и количество листов в документе;</w:t>
      </w:r>
    </w:p>
    <w:p w:rsidR="009817B1" w:rsidRPr="00BD2F56" w:rsidRDefault="009817B1" w:rsidP="009817B1">
      <w:pPr>
        <w:rPr>
          <w:rFonts w:cs="Arial"/>
        </w:rPr>
      </w:pPr>
      <w:r w:rsidRPr="00BD2F5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BD2F56" w:rsidRDefault="009817B1" w:rsidP="009817B1">
      <w:pPr>
        <w:rPr>
          <w:rFonts w:cs="Arial"/>
        </w:rPr>
      </w:pPr>
      <w:r w:rsidRPr="00BD2F56">
        <w:rPr>
          <w:rFonts w:cs="Arial"/>
        </w:rPr>
        <w:t>в) содержать оглавление, соответствующее их смыслу и содержанию;</w:t>
      </w:r>
    </w:p>
    <w:p w:rsidR="009817B1" w:rsidRPr="00BD2F56" w:rsidRDefault="009817B1" w:rsidP="009817B1">
      <w:pPr>
        <w:rPr>
          <w:rFonts w:cs="Arial"/>
        </w:rPr>
      </w:pPr>
      <w:r w:rsidRPr="00BD2F5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BD2F56" w:rsidRDefault="009817B1" w:rsidP="009817B1">
      <w:pPr>
        <w:rPr>
          <w:rFonts w:cs="Arial"/>
        </w:rPr>
      </w:pPr>
      <w:r w:rsidRPr="00BD2F56">
        <w:rPr>
          <w:rFonts w:cs="Arial"/>
        </w:rPr>
        <w:t xml:space="preserve">18.9. Документы, подлежащие представлению в форматах </w:t>
      </w:r>
      <w:proofErr w:type="spellStart"/>
      <w:r w:rsidRPr="00BD2F56">
        <w:rPr>
          <w:rFonts w:cs="Arial"/>
          <w:lang w:val="en-US"/>
        </w:rPr>
        <w:t>xls</w:t>
      </w:r>
      <w:proofErr w:type="spellEnd"/>
      <w:r w:rsidRPr="00BD2F56">
        <w:rPr>
          <w:rFonts w:cs="Arial"/>
        </w:rPr>
        <w:t xml:space="preserve">, </w:t>
      </w:r>
      <w:proofErr w:type="spellStart"/>
      <w:r w:rsidRPr="00BD2F56">
        <w:rPr>
          <w:rStyle w:val="85pt0pt"/>
          <w:rFonts w:ascii="Arial" w:eastAsia="Arial Unicode MS" w:hAnsi="Arial" w:cs="Arial"/>
          <w:sz w:val="24"/>
          <w:szCs w:val="24"/>
        </w:rPr>
        <w:t>xlIsx</w:t>
      </w:r>
      <w:proofErr w:type="spellEnd"/>
      <w:r w:rsidRPr="00BD2F56">
        <w:rPr>
          <w:rStyle w:val="85pt0pt"/>
          <w:rFonts w:ascii="Arial" w:eastAsia="Arial Unicode MS" w:hAnsi="Arial" w:cs="Arial"/>
          <w:sz w:val="24"/>
          <w:szCs w:val="24"/>
          <w:lang w:val="ru-RU"/>
        </w:rPr>
        <w:t xml:space="preserve"> </w:t>
      </w:r>
      <w:r w:rsidRPr="00BD2F56">
        <w:rPr>
          <w:rFonts w:cs="Arial"/>
        </w:rPr>
        <w:t xml:space="preserve">или </w:t>
      </w:r>
      <w:proofErr w:type="spellStart"/>
      <w:r w:rsidRPr="00BD2F56">
        <w:rPr>
          <w:rFonts w:cs="Arial"/>
          <w:lang w:val="en-US"/>
        </w:rPr>
        <w:t>ods</w:t>
      </w:r>
      <w:proofErr w:type="spellEnd"/>
      <w:r w:rsidRPr="00BD2F56">
        <w:rPr>
          <w:rFonts w:cs="Arial"/>
        </w:rPr>
        <w:t>, формируются в виде отдельного электронного документа.</w:t>
      </w:r>
    </w:p>
    <w:p w:rsidR="009817B1" w:rsidRPr="00BD2F56" w:rsidRDefault="009817B1" w:rsidP="009817B1">
      <w:pPr>
        <w:rPr>
          <w:rFonts w:cs="Arial"/>
        </w:rPr>
      </w:pPr>
      <w:r w:rsidRPr="00BD2F56">
        <w:rPr>
          <w:rFonts w:cs="Arial"/>
        </w:rPr>
        <w:t xml:space="preserve">18.10. Информационными системами, используемыми для предоставления Муниципальной услуги, являются: </w:t>
      </w:r>
    </w:p>
    <w:p w:rsidR="009817B1" w:rsidRPr="00BD2F56" w:rsidRDefault="009817B1" w:rsidP="009817B1">
      <w:pPr>
        <w:rPr>
          <w:rFonts w:eastAsia="Calibri" w:cs="Arial"/>
          <w:lang w:eastAsia="en-US"/>
        </w:rPr>
      </w:pPr>
      <w:r w:rsidRPr="00BD2F56">
        <w:rPr>
          <w:rFonts w:eastAsia="Calibri" w:cs="Arial"/>
          <w:lang w:eastAsia="en-US"/>
        </w:rPr>
        <w:t xml:space="preserve">а) информационная система Воронежской области </w:t>
      </w:r>
      <w:r w:rsidR="00D9708A">
        <w:rPr>
          <w:rFonts w:eastAsia="Calibri" w:cs="Arial"/>
          <w:lang w:eastAsia="en-US"/>
        </w:rPr>
        <w:t>«</w:t>
      </w:r>
      <w:r w:rsidRPr="00BD2F56">
        <w:rPr>
          <w:rFonts w:eastAsia="Calibri" w:cs="Arial"/>
          <w:lang w:eastAsia="en-US"/>
        </w:rPr>
        <w:t>Портал Воронежской области в сети Интернет</w:t>
      </w:r>
      <w:r w:rsidR="00D9708A">
        <w:rPr>
          <w:rFonts w:eastAsia="Calibri" w:cs="Arial"/>
          <w:lang w:eastAsia="en-US"/>
        </w:rPr>
        <w:t>»</w:t>
      </w:r>
      <w:r w:rsidRPr="00BD2F56">
        <w:rPr>
          <w:rFonts w:eastAsia="Calibri" w:cs="Arial"/>
          <w:lang w:eastAsia="en-US"/>
        </w:rPr>
        <w:t>;</w:t>
      </w:r>
    </w:p>
    <w:p w:rsidR="009817B1" w:rsidRPr="00BD2F56" w:rsidRDefault="009817B1" w:rsidP="009817B1">
      <w:pPr>
        <w:rPr>
          <w:rFonts w:eastAsia="Calibri" w:cs="Arial"/>
          <w:lang w:eastAsia="en-US"/>
        </w:rPr>
      </w:pPr>
      <w:r w:rsidRPr="00BD2F56">
        <w:rPr>
          <w:rFonts w:eastAsia="Calibri" w:cs="Arial"/>
          <w:lang w:eastAsia="en-US"/>
        </w:rPr>
        <w:t xml:space="preserve">б) федеральная государственная информационная система </w:t>
      </w:r>
      <w:r w:rsidR="00D9708A">
        <w:rPr>
          <w:rFonts w:eastAsia="Calibri" w:cs="Arial"/>
          <w:lang w:eastAsia="en-US"/>
        </w:rPr>
        <w:t>«</w:t>
      </w:r>
      <w:r w:rsidRPr="00BD2F56">
        <w:rPr>
          <w:rFonts w:eastAsia="Calibri" w:cs="Arial"/>
          <w:lang w:eastAsia="en-US"/>
        </w:rPr>
        <w:t>Единый портал государственных и муниципальных услуг (функций)</w:t>
      </w:r>
      <w:r w:rsidR="00D9708A">
        <w:rPr>
          <w:rFonts w:eastAsia="Calibri" w:cs="Arial"/>
          <w:lang w:eastAsia="en-US"/>
        </w:rPr>
        <w:t>»</w:t>
      </w:r>
      <w:r w:rsidRPr="00BD2F56">
        <w:rPr>
          <w:rFonts w:eastAsia="Calibri" w:cs="Arial"/>
          <w:lang w:eastAsia="en-US"/>
        </w:rPr>
        <w:t>;</w:t>
      </w:r>
    </w:p>
    <w:p w:rsidR="009817B1" w:rsidRPr="00BD2F56" w:rsidRDefault="009817B1" w:rsidP="009817B1">
      <w:pPr>
        <w:rPr>
          <w:rFonts w:eastAsia="Calibri" w:cs="Arial"/>
          <w:lang w:eastAsia="en-US"/>
        </w:rPr>
      </w:pPr>
      <w:r w:rsidRPr="00BD2F56">
        <w:rPr>
          <w:rFonts w:eastAsia="Calibri" w:cs="Arial"/>
          <w:lang w:eastAsia="en-US"/>
        </w:rPr>
        <w:t xml:space="preserve">в) федеральная государственная информационная система </w:t>
      </w:r>
      <w:r w:rsidR="00D9708A">
        <w:rPr>
          <w:rFonts w:eastAsia="Calibri" w:cs="Arial"/>
          <w:lang w:eastAsia="en-US"/>
        </w:rPr>
        <w:t>«</w:t>
      </w:r>
      <w:r w:rsidRPr="00BD2F56">
        <w:rPr>
          <w:rFonts w:eastAsia="Calibri" w:cs="Arial"/>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9708A">
        <w:rPr>
          <w:rFonts w:eastAsia="Calibri" w:cs="Arial"/>
          <w:lang w:eastAsia="en-US"/>
        </w:rPr>
        <w:t>»</w:t>
      </w:r>
      <w:r w:rsidRPr="00BD2F56">
        <w:rPr>
          <w:rFonts w:eastAsia="Calibri" w:cs="Arial"/>
          <w:lang w:eastAsia="en-US"/>
        </w:rPr>
        <w:t xml:space="preserve">. </w:t>
      </w:r>
    </w:p>
    <w:p w:rsidR="009817B1" w:rsidRPr="00BD2F56" w:rsidRDefault="009817B1" w:rsidP="009817B1">
      <w:pPr>
        <w:autoSpaceDE w:val="0"/>
        <w:autoSpaceDN w:val="0"/>
        <w:adjustRightInd w:val="0"/>
        <w:ind w:firstLine="540"/>
        <w:rPr>
          <w:rFonts w:cs="Arial"/>
        </w:rPr>
      </w:pPr>
      <w:r w:rsidRPr="00BD2F56">
        <w:rPr>
          <w:rFonts w:eastAsia="Calibri" w:cs="Arial"/>
          <w:lang w:eastAsia="en-US"/>
        </w:rPr>
        <w:t xml:space="preserve">18.11. </w:t>
      </w:r>
      <w:r w:rsidRPr="00BD2F5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BD2F56" w:rsidRDefault="009817B1" w:rsidP="009817B1">
      <w:pPr>
        <w:widowControl w:val="0"/>
        <w:numPr>
          <w:ilvl w:val="1"/>
          <w:numId w:val="25"/>
        </w:numPr>
        <w:autoSpaceDE w:val="0"/>
        <w:autoSpaceDN w:val="0"/>
        <w:adjustRightInd w:val="0"/>
        <w:ind w:left="0" w:firstLine="567"/>
        <w:rPr>
          <w:rFonts w:cs="Arial"/>
        </w:rPr>
      </w:pPr>
      <w:r w:rsidRPr="00BD2F56">
        <w:rPr>
          <w:rFonts w:cs="Arial"/>
        </w:rPr>
        <w:t>Многофункциональный центр осуществляет:</w:t>
      </w:r>
    </w:p>
    <w:p w:rsidR="009817B1" w:rsidRPr="00BD2F56" w:rsidRDefault="009817B1" w:rsidP="009817B1">
      <w:pPr>
        <w:numPr>
          <w:ilvl w:val="2"/>
          <w:numId w:val="25"/>
        </w:numPr>
        <w:autoSpaceDE w:val="0"/>
        <w:autoSpaceDN w:val="0"/>
        <w:adjustRightInd w:val="0"/>
        <w:ind w:left="0" w:firstLine="567"/>
        <w:rPr>
          <w:rFonts w:cs="Arial"/>
        </w:rPr>
      </w:pPr>
      <w:r w:rsidRPr="00BD2F56">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BD2F56" w:rsidRDefault="009817B1" w:rsidP="009817B1">
      <w:pPr>
        <w:numPr>
          <w:ilvl w:val="2"/>
          <w:numId w:val="25"/>
        </w:numPr>
        <w:tabs>
          <w:tab w:val="left" w:pos="1843"/>
        </w:tabs>
        <w:autoSpaceDE w:val="0"/>
        <w:autoSpaceDN w:val="0"/>
        <w:adjustRightInd w:val="0"/>
        <w:ind w:left="0" w:firstLine="567"/>
        <w:rPr>
          <w:rFonts w:cs="Arial"/>
        </w:rPr>
      </w:pPr>
      <w:r w:rsidRPr="00BD2F56">
        <w:rPr>
          <w:rFonts w:cs="Arial"/>
        </w:rPr>
        <w:t>Выдачу Заявителю результата предоставления Муниципальной услуги, на бумажном носителе.</w:t>
      </w:r>
    </w:p>
    <w:p w:rsidR="009817B1" w:rsidRPr="00BD2F56" w:rsidRDefault="009817B1" w:rsidP="009817B1">
      <w:pPr>
        <w:autoSpaceDE w:val="0"/>
        <w:autoSpaceDN w:val="0"/>
        <w:adjustRightInd w:val="0"/>
        <w:rPr>
          <w:rFonts w:cs="Arial"/>
        </w:rPr>
      </w:pPr>
      <w:r w:rsidRPr="00BD2F56">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BD2F56" w:rsidRDefault="009817B1" w:rsidP="009817B1">
      <w:pPr>
        <w:rPr>
          <w:rFonts w:cs="Arial"/>
        </w:rPr>
      </w:pPr>
      <w:r w:rsidRPr="00BD2F56">
        <w:rPr>
          <w:rFonts w:cs="Arial"/>
        </w:rPr>
        <w:t>18.14. При личном обращении работник многофункционального центра</w:t>
      </w:r>
      <w:r w:rsidRPr="00BD2F56" w:rsidDel="006864D0">
        <w:rPr>
          <w:rFonts w:cs="Arial"/>
        </w:rPr>
        <w:t xml:space="preserve"> </w:t>
      </w:r>
      <w:r w:rsidRPr="00BD2F5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BD2F56" w:rsidRDefault="009817B1" w:rsidP="009817B1">
      <w:pPr>
        <w:rPr>
          <w:rFonts w:cs="Arial"/>
        </w:rPr>
      </w:pPr>
      <w:r w:rsidRPr="00BD2F56">
        <w:rPr>
          <w:rFonts w:cs="Arial"/>
        </w:rPr>
        <w:t xml:space="preserve">18.15. </w:t>
      </w:r>
      <w:r w:rsidR="005D0F69" w:rsidRPr="00BD2F56">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BD2F56" w:rsidRDefault="009817B1" w:rsidP="009817B1">
      <w:pPr>
        <w:autoSpaceDE w:val="0"/>
        <w:autoSpaceDN w:val="0"/>
        <w:adjustRightInd w:val="0"/>
        <w:rPr>
          <w:rFonts w:cs="Arial"/>
        </w:rPr>
      </w:pPr>
      <w:r w:rsidRPr="00BD2F56">
        <w:rPr>
          <w:rFonts w:cs="Arial"/>
        </w:rPr>
        <w:t xml:space="preserve">18.16.  </w:t>
      </w:r>
      <w:proofErr w:type="gramStart"/>
      <w:r w:rsidRPr="00BD2F56">
        <w:rPr>
          <w:rFonts w:cs="Arial"/>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w:t>
      </w:r>
      <w:r w:rsidRPr="00BD2F56">
        <w:rPr>
          <w:rFonts w:cs="Arial"/>
        </w:rPr>
        <w:lastRenderedPageBreak/>
        <w:t>многофункциональный центр</w:t>
      </w:r>
      <w:r w:rsidRPr="00BD2F56" w:rsidDel="006864D0">
        <w:rPr>
          <w:rFonts w:cs="Arial"/>
        </w:rPr>
        <w:t xml:space="preserve"> </w:t>
      </w:r>
      <w:r w:rsidRPr="00BD2F56">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w:t>
      </w:r>
      <w:r w:rsidR="00D9708A">
        <w:rPr>
          <w:rFonts w:cs="Arial"/>
        </w:rPr>
        <w:t>«</w:t>
      </w:r>
      <w:r w:rsidRPr="00BD2F56">
        <w:rPr>
          <w:rFonts w:cs="Arial"/>
        </w:rPr>
        <w:t>О взаимодействии между многофункциональными центрами предоставления государственных и муниципальных услуг</w:t>
      </w:r>
      <w:proofErr w:type="gramEnd"/>
      <w:r w:rsidRPr="00BD2F56">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9708A">
        <w:rPr>
          <w:rFonts w:cs="Arial"/>
        </w:rPr>
        <w:t>»</w:t>
      </w:r>
      <w:r w:rsidRPr="00BD2F56">
        <w:rPr>
          <w:rFonts w:cs="Arial"/>
        </w:rPr>
        <w:t xml:space="preserve">. </w:t>
      </w:r>
    </w:p>
    <w:p w:rsidR="009817B1" w:rsidRPr="00BD2F56" w:rsidRDefault="009817B1" w:rsidP="009817B1">
      <w:pPr>
        <w:autoSpaceDE w:val="0"/>
        <w:autoSpaceDN w:val="0"/>
        <w:adjustRightInd w:val="0"/>
        <w:rPr>
          <w:rFonts w:cs="Arial"/>
        </w:rPr>
      </w:pPr>
      <w:r w:rsidRPr="00BD2F56">
        <w:rPr>
          <w:rFonts w:cs="Arial"/>
        </w:rPr>
        <w:t xml:space="preserve">18.17. </w:t>
      </w:r>
      <w:proofErr w:type="gramStart"/>
      <w:r w:rsidRPr="00BD2F56">
        <w:rPr>
          <w:rFonts w:cs="Arial"/>
        </w:rPr>
        <w:t>Порядок и сроки передачи Администрацией таких документов в многофункциональный центр</w:t>
      </w:r>
      <w:r w:rsidRPr="00BD2F56" w:rsidDel="006864D0">
        <w:rPr>
          <w:rFonts w:cs="Arial"/>
        </w:rPr>
        <w:t xml:space="preserve"> </w:t>
      </w:r>
      <w:r w:rsidRPr="00BD2F56">
        <w:rPr>
          <w:rFonts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D9708A">
        <w:rPr>
          <w:rFonts w:cs="Arial"/>
        </w:rPr>
        <w:t>«</w:t>
      </w:r>
      <w:r w:rsidRPr="00BD2F56">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9708A">
        <w:rPr>
          <w:rFonts w:cs="Arial"/>
        </w:rPr>
        <w:t>»</w:t>
      </w:r>
      <w:r w:rsidRPr="00BD2F56">
        <w:rPr>
          <w:rFonts w:cs="Arial"/>
        </w:rPr>
        <w:t>.</w:t>
      </w:r>
      <w:proofErr w:type="gramEnd"/>
    </w:p>
    <w:p w:rsidR="009817B1" w:rsidRPr="00BD2F56" w:rsidRDefault="009817B1" w:rsidP="009817B1">
      <w:pPr>
        <w:autoSpaceDE w:val="0"/>
        <w:autoSpaceDN w:val="0"/>
        <w:adjustRightInd w:val="0"/>
        <w:rPr>
          <w:rFonts w:cs="Arial"/>
        </w:rPr>
      </w:pPr>
      <w:r w:rsidRPr="00BD2F5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BD2F56" w:rsidRDefault="009817B1" w:rsidP="009817B1">
      <w:pPr>
        <w:tabs>
          <w:tab w:val="left" w:pos="993"/>
          <w:tab w:val="left" w:pos="7920"/>
        </w:tabs>
        <w:rPr>
          <w:rFonts w:cs="Arial"/>
        </w:rPr>
      </w:pPr>
      <w:r w:rsidRPr="00BD2F56">
        <w:rPr>
          <w:rFonts w:cs="Arial"/>
        </w:rPr>
        <w:t>18.19. Работник многофункционального центра</w:t>
      </w:r>
      <w:r w:rsidRPr="00BD2F56" w:rsidDel="006864D0">
        <w:rPr>
          <w:rFonts w:cs="Arial"/>
        </w:rPr>
        <w:t xml:space="preserve"> </w:t>
      </w:r>
      <w:r w:rsidRPr="00BD2F56">
        <w:rPr>
          <w:rFonts w:cs="Arial"/>
        </w:rPr>
        <w:t>осуществляет следующие действия:</w:t>
      </w:r>
    </w:p>
    <w:p w:rsidR="009817B1" w:rsidRPr="00BD2F56" w:rsidRDefault="009817B1" w:rsidP="009817B1">
      <w:pPr>
        <w:numPr>
          <w:ilvl w:val="0"/>
          <w:numId w:val="21"/>
        </w:numPr>
        <w:tabs>
          <w:tab w:val="left" w:pos="993"/>
        </w:tabs>
        <w:autoSpaceDE w:val="0"/>
        <w:autoSpaceDN w:val="0"/>
        <w:adjustRightInd w:val="0"/>
        <w:rPr>
          <w:rFonts w:cs="Arial"/>
        </w:rPr>
      </w:pPr>
      <w:r w:rsidRPr="00BD2F5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BD2F56" w:rsidRDefault="009817B1" w:rsidP="009817B1">
      <w:pPr>
        <w:numPr>
          <w:ilvl w:val="0"/>
          <w:numId w:val="21"/>
        </w:numPr>
        <w:tabs>
          <w:tab w:val="left" w:pos="993"/>
        </w:tabs>
        <w:autoSpaceDE w:val="0"/>
        <w:autoSpaceDN w:val="0"/>
        <w:adjustRightInd w:val="0"/>
        <w:rPr>
          <w:rFonts w:cs="Arial"/>
        </w:rPr>
      </w:pPr>
      <w:r w:rsidRPr="00BD2F56">
        <w:rPr>
          <w:rFonts w:cs="Arial"/>
        </w:rPr>
        <w:t>проверяет полномочия представителя Заявителя (в случае обращения представителя заявителя);</w:t>
      </w:r>
    </w:p>
    <w:p w:rsidR="009817B1" w:rsidRPr="00BD2F56" w:rsidRDefault="009817B1" w:rsidP="009817B1">
      <w:pPr>
        <w:numPr>
          <w:ilvl w:val="0"/>
          <w:numId w:val="21"/>
        </w:numPr>
        <w:tabs>
          <w:tab w:val="left" w:pos="993"/>
        </w:tabs>
        <w:autoSpaceDE w:val="0"/>
        <w:autoSpaceDN w:val="0"/>
        <w:adjustRightInd w:val="0"/>
        <w:rPr>
          <w:rFonts w:cs="Arial"/>
        </w:rPr>
      </w:pPr>
      <w:r w:rsidRPr="00BD2F56">
        <w:rPr>
          <w:rFonts w:cs="Arial"/>
        </w:rPr>
        <w:t xml:space="preserve">определяет статус исполнения заявления в АИС </w:t>
      </w:r>
      <w:r w:rsidR="00D9708A">
        <w:rPr>
          <w:rFonts w:cs="Arial"/>
        </w:rPr>
        <w:t>«</w:t>
      </w:r>
      <w:r w:rsidRPr="00BD2F56">
        <w:rPr>
          <w:rFonts w:cs="Arial"/>
        </w:rPr>
        <w:t>МФЦ</w:t>
      </w:r>
      <w:r w:rsidR="00D9708A">
        <w:rPr>
          <w:rFonts w:cs="Arial"/>
        </w:rPr>
        <w:t>»</w:t>
      </w:r>
      <w:r w:rsidRPr="00BD2F56">
        <w:rPr>
          <w:rFonts w:cs="Arial"/>
        </w:rPr>
        <w:t>;</w:t>
      </w:r>
    </w:p>
    <w:p w:rsidR="009817B1" w:rsidRPr="00BD2F56" w:rsidRDefault="00AF1166" w:rsidP="009817B1">
      <w:pPr>
        <w:numPr>
          <w:ilvl w:val="0"/>
          <w:numId w:val="21"/>
        </w:numPr>
        <w:tabs>
          <w:tab w:val="left" w:pos="993"/>
        </w:tabs>
        <w:autoSpaceDE w:val="0"/>
        <w:autoSpaceDN w:val="0"/>
        <w:adjustRightInd w:val="0"/>
        <w:rPr>
          <w:rFonts w:cs="Arial"/>
        </w:rPr>
      </w:pPr>
      <w:r w:rsidRPr="00BD2F56">
        <w:rPr>
          <w:rFonts w:cs="Arial"/>
        </w:rPr>
        <w:t xml:space="preserve">выдает </w:t>
      </w:r>
      <w:r w:rsidR="009817B1" w:rsidRPr="00BD2F56">
        <w:rPr>
          <w:rFonts w:cs="Arial"/>
        </w:rPr>
        <w:t>результат предоставления Муниципальной услуги на бумажном носителе.</w:t>
      </w:r>
    </w:p>
    <w:p w:rsidR="009817B1" w:rsidRPr="00BD2F56" w:rsidRDefault="009817B1" w:rsidP="009817B1">
      <w:pPr>
        <w:autoSpaceDE w:val="0"/>
        <w:autoSpaceDN w:val="0"/>
        <w:adjustRightInd w:val="0"/>
        <w:rPr>
          <w:rFonts w:cs="Arial"/>
        </w:rPr>
      </w:pPr>
      <w:r w:rsidRPr="00BD2F56">
        <w:rPr>
          <w:rFonts w:cs="Arial"/>
        </w:rPr>
        <w:t>18.20. Способы подачи заявления и документов и получение результата Муниципальной услуги в МФЦ (по выбору Заявителя):</w:t>
      </w:r>
    </w:p>
    <w:p w:rsidR="009817B1" w:rsidRPr="00BD2F56" w:rsidRDefault="009817B1" w:rsidP="009817B1">
      <w:pPr>
        <w:autoSpaceDE w:val="0"/>
        <w:autoSpaceDN w:val="0"/>
        <w:adjustRightInd w:val="0"/>
        <w:rPr>
          <w:rFonts w:cs="Arial"/>
        </w:rPr>
      </w:pPr>
      <w:r w:rsidRPr="00BD2F56">
        <w:rPr>
          <w:rFonts w:cs="Arial"/>
        </w:rPr>
        <w:t>- Заявитель подает заявление и документы в МФЦ, результат Муниципальной услуги Заявитель получает в МФЦ;</w:t>
      </w:r>
    </w:p>
    <w:p w:rsidR="009817B1" w:rsidRPr="00BD2F56" w:rsidRDefault="009817B1" w:rsidP="009817B1">
      <w:pPr>
        <w:autoSpaceDE w:val="0"/>
        <w:autoSpaceDN w:val="0"/>
        <w:adjustRightInd w:val="0"/>
        <w:rPr>
          <w:rFonts w:cs="Arial"/>
        </w:rPr>
      </w:pPr>
      <w:r w:rsidRPr="00BD2F56">
        <w:rPr>
          <w:rFonts w:cs="Arial"/>
        </w:rPr>
        <w:t>- Заявитель подает заявление и документы в Администрации*, результат Муниципальной услуги Заявитель получает в МФЦ*;</w:t>
      </w:r>
    </w:p>
    <w:p w:rsidR="009817B1" w:rsidRPr="00BD2F56" w:rsidRDefault="009817B1" w:rsidP="009817B1">
      <w:pPr>
        <w:autoSpaceDE w:val="0"/>
        <w:autoSpaceDN w:val="0"/>
        <w:adjustRightInd w:val="0"/>
        <w:rPr>
          <w:rFonts w:cs="Arial"/>
        </w:rPr>
      </w:pPr>
      <w:r w:rsidRPr="00BD2F56">
        <w:rPr>
          <w:rFonts w:cs="Arial"/>
        </w:rPr>
        <w:t>- Заявитель подает заявление и документы через ЕПГУ, РПГУ, результат Муниципальной услуги Заявитель получает в МФЦ.</w:t>
      </w:r>
    </w:p>
    <w:p w:rsidR="009817B1" w:rsidRPr="00BD2F56" w:rsidRDefault="009817B1" w:rsidP="009817B1">
      <w:pPr>
        <w:tabs>
          <w:tab w:val="left" w:pos="993"/>
        </w:tabs>
        <w:autoSpaceDE w:val="0"/>
        <w:autoSpaceDN w:val="0"/>
        <w:adjustRightInd w:val="0"/>
        <w:rPr>
          <w:rFonts w:cs="Arial"/>
          <w:i/>
        </w:rPr>
      </w:pPr>
      <w:r w:rsidRPr="00BD2F56">
        <w:rPr>
          <w:rFonts w:cs="Arial"/>
          <w:i/>
        </w:rPr>
        <w:t xml:space="preserve">*Администрация не указывается в случае, если личный прием в целях предоставления Муниципальной услуги не организован. </w:t>
      </w:r>
    </w:p>
    <w:p w:rsidR="00F7504A" w:rsidRPr="00BD2F56" w:rsidRDefault="00F7504A" w:rsidP="00F924D1">
      <w:pPr>
        <w:rPr>
          <w:rFonts w:cs="Arial"/>
        </w:rPr>
      </w:pPr>
    </w:p>
    <w:p w:rsidR="00F7504A" w:rsidRPr="001B23ED" w:rsidRDefault="00F7504A" w:rsidP="00567908">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1" w:name="bookmark1"/>
      <w:r w:rsidRPr="001B23ED">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1B23ED" w:rsidRDefault="000D2663" w:rsidP="00567908">
      <w:pPr>
        <w:numPr>
          <w:ilvl w:val="1"/>
          <w:numId w:val="2"/>
        </w:numPr>
        <w:autoSpaceDE w:val="0"/>
        <w:autoSpaceDN w:val="0"/>
        <w:adjustRightInd w:val="0"/>
        <w:ind w:firstLine="709"/>
        <w:rPr>
          <w:rFonts w:cs="Arial"/>
          <w:color w:val="000000"/>
        </w:rPr>
      </w:pPr>
    </w:p>
    <w:p w:rsidR="009817B1" w:rsidRPr="001B23ED" w:rsidRDefault="009817B1" w:rsidP="00AF1166">
      <w:pPr>
        <w:pStyle w:val="a6"/>
        <w:tabs>
          <w:tab w:val="left" w:pos="0"/>
        </w:tabs>
        <w:ind w:left="0"/>
        <w:rPr>
          <w:rFonts w:ascii="Arial" w:hAnsi="Arial" w:cs="Arial"/>
          <w:sz w:val="24"/>
          <w:szCs w:val="24"/>
        </w:rPr>
      </w:pPr>
      <w:r w:rsidRPr="001B23ED">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BD2F56" w:rsidRDefault="009817B1" w:rsidP="009817B1">
      <w:pPr>
        <w:pStyle w:val="21"/>
        <w:shd w:val="clear" w:color="auto" w:fill="auto"/>
        <w:tabs>
          <w:tab w:val="left" w:pos="0"/>
          <w:tab w:val="left" w:pos="1123"/>
        </w:tabs>
        <w:spacing w:before="0" w:after="0" w:line="240" w:lineRule="auto"/>
        <w:ind w:left="567" w:firstLine="0"/>
        <w:rPr>
          <w:rFonts w:ascii="Arial" w:eastAsiaTheme="minorHAnsi" w:hAnsi="Arial" w:cs="Arial"/>
          <w:sz w:val="24"/>
          <w:szCs w:val="24"/>
        </w:rPr>
      </w:pPr>
      <w:r w:rsidRPr="00BD2F56">
        <w:rPr>
          <w:rFonts w:ascii="Arial" w:hAnsi="Arial" w:cs="Arial"/>
          <w:sz w:val="24"/>
          <w:szCs w:val="24"/>
        </w:rPr>
        <w:lastRenderedPageBreak/>
        <w:t xml:space="preserve">19. </w:t>
      </w:r>
      <w:r w:rsidRPr="00BD2F56">
        <w:rPr>
          <w:rFonts w:ascii="Arial" w:eastAsiaTheme="minorHAnsi" w:hAnsi="Arial" w:cs="Arial"/>
          <w:sz w:val="24"/>
          <w:szCs w:val="24"/>
        </w:rPr>
        <w:t>Перечень вариантов предоставления Муниципальной услуги:</w:t>
      </w:r>
    </w:p>
    <w:p w:rsidR="0080080E" w:rsidRPr="00BD2F56" w:rsidRDefault="000D2663" w:rsidP="00AF1166">
      <w:pPr>
        <w:rPr>
          <w:rFonts w:cs="Arial"/>
        </w:rPr>
      </w:pPr>
      <w:r w:rsidRPr="00BD2F56">
        <w:rPr>
          <w:rFonts w:cs="Arial"/>
        </w:rPr>
        <w:t>Вариант 1 –</w:t>
      </w:r>
      <w:r w:rsidR="0080080E" w:rsidRPr="00BD2F56">
        <w:rPr>
          <w:rFonts w:eastAsia="Arial" w:cs="Arial"/>
        </w:rPr>
        <w:t xml:space="preserve"> </w:t>
      </w:r>
      <w:r w:rsidR="00775D96" w:rsidRPr="00BD2F56">
        <w:rPr>
          <w:rFonts w:eastAsia="Arial" w:cs="Arial"/>
        </w:rPr>
        <w:t>П</w:t>
      </w:r>
      <w:r w:rsidR="0080080E" w:rsidRPr="00BD2F56">
        <w:rPr>
          <w:rFonts w:cs="Arial"/>
        </w:rPr>
        <w:t>редварительное согласование предоставления земельного участка</w:t>
      </w:r>
      <w:r w:rsidR="00AF1166" w:rsidRPr="00BD2F56">
        <w:rPr>
          <w:rFonts w:cs="Arial"/>
        </w:rPr>
        <w:t xml:space="preserve"> либо отказ в предварительном согласовании</w:t>
      </w:r>
      <w:r w:rsidR="0080080E" w:rsidRPr="00BD2F56">
        <w:rPr>
          <w:rFonts w:cs="Arial"/>
        </w:rPr>
        <w:t xml:space="preserve">; </w:t>
      </w:r>
    </w:p>
    <w:p w:rsidR="0080080E" w:rsidRPr="00BD2F56" w:rsidRDefault="0080080E" w:rsidP="00AF1166">
      <w:pPr>
        <w:rPr>
          <w:rFonts w:cs="Arial"/>
          <w:bCs/>
          <w:color w:val="000000"/>
        </w:rPr>
      </w:pPr>
      <w:r w:rsidRPr="00BD2F56">
        <w:rPr>
          <w:rFonts w:cs="Arial"/>
        </w:rPr>
        <w:t xml:space="preserve">Вариант 2 - </w:t>
      </w:r>
      <w:r w:rsidR="00884446" w:rsidRPr="00BD2F56">
        <w:rPr>
          <w:rFonts w:cs="Arial"/>
          <w:bCs/>
          <w:color w:val="000000"/>
        </w:rPr>
        <w:t xml:space="preserve">Исправление допущенных опечаток и ошибок в </w:t>
      </w:r>
      <w:r w:rsidR="00884446" w:rsidRPr="00BD2F56">
        <w:rPr>
          <w:rFonts w:cs="Arial"/>
        </w:rPr>
        <w:t>предварительном согласовании предоставления земельного участка</w:t>
      </w:r>
      <w:r w:rsidR="00AF1166" w:rsidRPr="00BD2F56">
        <w:rPr>
          <w:rFonts w:cs="Arial"/>
          <w:bCs/>
          <w:color w:val="000000"/>
        </w:rPr>
        <w:t>;</w:t>
      </w:r>
    </w:p>
    <w:p w:rsidR="00AF1166" w:rsidRPr="00BD2F56" w:rsidRDefault="00AF1166" w:rsidP="00AF1166">
      <w:pPr>
        <w:pStyle w:val="21"/>
        <w:shd w:val="clear" w:color="auto" w:fill="auto"/>
        <w:tabs>
          <w:tab w:val="left" w:pos="0"/>
          <w:tab w:val="left" w:pos="1123"/>
        </w:tabs>
        <w:spacing w:before="0" w:after="0" w:line="240" w:lineRule="auto"/>
        <w:ind w:firstLine="567"/>
        <w:rPr>
          <w:rFonts w:ascii="Arial" w:hAnsi="Arial" w:cs="Arial"/>
          <w:sz w:val="24"/>
          <w:szCs w:val="24"/>
        </w:rPr>
      </w:pPr>
      <w:r w:rsidRPr="00BD2F56">
        <w:rPr>
          <w:rFonts w:ascii="Arial" w:eastAsiaTheme="minorHAnsi" w:hAnsi="Arial" w:cs="Arial"/>
          <w:sz w:val="24"/>
          <w:szCs w:val="24"/>
        </w:rPr>
        <w:t xml:space="preserve">Вариант 3. Выдача дубликата </w:t>
      </w:r>
      <w:r w:rsidRPr="00BD2F56">
        <w:rPr>
          <w:rFonts w:ascii="Arial" w:hAnsi="Arial" w:cs="Arial"/>
          <w:sz w:val="24"/>
          <w:szCs w:val="24"/>
        </w:rPr>
        <w:t>решения о предварительном согласовании предоставления земельного участка.</w:t>
      </w:r>
    </w:p>
    <w:p w:rsidR="00AF1166" w:rsidRPr="00BD2F56" w:rsidRDefault="00AF1166" w:rsidP="00775D96">
      <w:pPr>
        <w:ind w:firstLine="709"/>
        <w:rPr>
          <w:rFonts w:cs="Arial"/>
        </w:rPr>
      </w:pPr>
    </w:p>
    <w:p w:rsidR="001422B0" w:rsidRDefault="00AF1166" w:rsidP="004C5A59">
      <w:pPr>
        <w:pStyle w:val="a6"/>
        <w:spacing w:after="0" w:line="240" w:lineRule="auto"/>
        <w:ind w:left="0"/>
        <w:rPr>
          <w:rFonts w:ascii="Arial" w:hAnsi="Arial" w:cs="Arial"/>
          <w:color w:val="000000"/>
          <w:sz w:val="24"/>
          <w:szCs w:val="24"/>
        </w:rPr>
      </w:pPr>
      <w:r w:rsidRPr="00BD2F56">
        <w:rPr>
          <w:rFonts w:ascii="Arial" w:hAnsi="Arial" w:cs="Arial"/>
          <w:color w:val="000000"/>
          <w:sz w:val="24"/>
          <w:szCs w:val="24"/>
        </w:rPr>
        <w:t>20</w:t>
      </w:r>
      <w:r w:rsidR="00F62E23" w:rsidRPr="00BD2F56">
        <w:rPr>
          <w:rFonts w:ascii="Arial" w:hAnsi="Arial" w:cs="Arial"/>
          <w:color w:val="000000"/>
          <w:sz w:val="24"/>
          <w:szCs w:val="24"/>
        </w:rPr>
        <w:t xml:space="preserve">. </w:t>
      </w:r>
      <w:r w:rsidR="001422B0" w:rsidRPr="00BD2F56">
        <w:rPr>
          <w:rFonts w:ascii="Arial" w:hAnsi="Arial" w:cs="Arial"/>
          <w:color w:val="000000"/>
          <w:sz w:val="24"/>
          <w:szCs w:val="24"/>
        </w:rPr>
        <w:t xml:space="preserve">Муниципальная услуга предоставляется </w:t>
      </w:r>
      <w:r w:rsidRPr="00BD2F56">
        <w:rPr>
          <w:rFonts w:ascii="Arial" w:hAnsi="Arial" w:cs="Arial"/>
          <w:color w:val="000000"/>
          <w:sz w:val="24"/>
          <w:szCs w:val="24"/>
        </w:rPr>
        <w:t xml:space="preserve">Заявителю </w:t>
      </w:r>
      <w:r w:rsidR="001422B0" w:rsidRPr="00BD2F56">
        <w:rPr>
          <w:rFonts w:ascii="Arial" w:hAnsi="Arial" w:cs="Arial"/>
          <w:color w:val="000000"/>
          <w:sz w:val="24"/>
          <w:szCs w:val="24"/>
        </w:rPr>
        <w:t>в соответствии с вариантом предоставления муниципальной услуги.</w:t>
      </w:r>
    </w:p>
    <w:p w:rsidR="001B23ED" w:rsidRPr="00BD2F56" w:rsidRDefault="001B23ED" w:rsidP="004C5A59">
      <w:pPr>
        <w:pStyle w:val="a6"/>
        <w:spacing w:after="0" w:line="240" w:lineRule="auto"/>
        <w:ind w:left="0"/>
        <w:rPr>
          <w:rFonts w:ascii="Arial" w:hAnsi="Arial" w:cs="Arial"/>
          <w:color w:val="000000"/>
          <w:sz w:val="24"/>
          <w:szCs w:val="24"/>
        </w:rPr>
      </w:pPr>
    </w:p>
    <w:p w:rsidR="001422B0" w:rsidRPr="00BD2F56" w:rsidRDefault="001422B0" w:rsidP="00F62E23">
      <w:pPr>
        <w:autoSpaceDE w:val="0"/>
        <w:autoSpaceDN w:val="0"/>
        <w:adjustRightInd w:val="0"/>
        <w:rPr>
          <w:rFonts w:cs="Arial"/>
        </w:rPr>
      </w:pPr>
      <w:r w:rsidRPr="00BD2F56">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BD2F56">
        <w:rPr>
          <w:rFonts w:cs="Arial"/>
          <w:color w:val="000000"/>
        </w:rPr>
        <w:t xml:space="preserve">Муниципальной </w:t>
      </w:r>
      <w:r w:rsidRPr="00BD2F56">
        <w:rPr>
          <w:rFonts w:cs="Arial"/>
          <w:color w:val="000000"/>
        </w:rPr>
        <w:t>услуги, за предоставлением которого обратился заявитель</w:t>
      </w:r>
      <w:r w:rsidRPr="00BD2F56">
        <w:rPr>
          <w:rFonts w:cs="Arial"/>
        </w:rPr>
        <w:t>.</w:t>
      </w:r>
    </w:p>
    <w:p w:rsidR="005C3BEF" w:rsidRPr="00BD2F56" w:rsidRDefault="005C3BEF" w:rsidP="005C3BEF">
      <w:pPr>
        <w:pStyle w:val="21"/>
        <w:shd w:val="clear" w:color="auto" w:fill="auto"/>
        <w:tabs>
          <w:tab w:val="left" w:pos="1292"/>
        </w:tabs>
        <w:spacing w:before="0" w:after="0" w:line="240" w:lineRule="auto"/>
        <w:ind w:firstLine="567"/>
        <w:rPr>
          <w:rFonts w:ascii="Arial" w:hAnsi="Arial" w:cs="Arial"/>
          <w:sz w:val="24"/>
          <w:szCs w:val="24"/>
        </w:rPr>
      </w:pPr>
      <w:r w:rsidRPr="00BD2F56">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BD2F56" w:rsidRDefault="005C3BEF" w:rsidP="005C3BEF">
      <w:pPr>
        <w:pStyle w:val="21"/>
        <w:shd w:val="clear" w:color="auto" w:fill="auto"/>
        <w:tabs>
          <w:tab w:val="left" w:pos="1100"/>
        </w:tabs>
        <w:spacing w:before="0" w:after="0" w:line="240" w:lineRule="auto"/>
        <w:ind w:firstLine="567"/>
        <w:rPr>
          <w:rFonts w:ascii="Arial" w:hAnsi="Arial" w:cs="Arial"/>
          <w:sz w:val="24"/>
          <w:szCs w:val="24"/>
        </w:rPr>
      </w:pPr>
      <w:r w:rsidRPr="00BD2F56">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BD2F56"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BD2F56">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BD2F56"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BD2F56">
        <w:rPr>
          <w:rFonts w:ascii="Arial" w:hAnsi="Arial" w:cs="Arial"/>
          <w:sz w:val="24"/>
          <w:szCs w:val="24"/>
        </w:rPr>
        <w:t>в) принятие решения о предоставлении (об отказе в предоставлении) Муниципальной услуги;</w:t>
      </w:r>
    </w:p>
    <w:p w:rsidR="005C3BEF" w:rsidRPr="00BD2F56"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BD2F56">
        <w:rPr>
          <w:rFonts w:ascii="Arial" w:hAnsi="Arial" w:cs="Arial"/>
          <w:sz w:val="24"/>
          <w:szCs w:val="24"/>
        </w:rPr>
        <w:t>г) направление (выдача) результата предоставления Муниципальной услуги Заявителю;</w:t>
      </w:r>
    </w:p>
    <w:p w:rsidR="005C3BEF" w:rsidRPr="00BD2F56" w:rsidRDefault="00AF1166" w:rsidP="005C3BEF">
      <w:pPr>
        <w:pStyle w:val="21"/>
        <w:shd w:val="clear" w:color="auto" w:fill="auto"/>
        <w:tabs>
          <w:tab w:val="left" w:pos="1123"/>
        </w:tabs>
        <w:spacing w:before="0" w:after="0" w:line="240" w:lineRule="auto"/>
        <w:ind w:firstLine="567"/>
        <w:rPr>
          <w:rFonts w:ascii="Arial" w:hAnsi="Arial" w:cs="Arial"/>
          <w:sz w:val="24"/>
          <w:szCs w:val="24"/>
        </w:rPr>
      </w:pPr>
      <w:r w:rsidRPr="00BD2F56">
        <w:rPr>
          <w:rFonts w:ascii="Arial" w:hAnsi="Arial" w:cs="Arial"/>
          <w:sz w:val="24"/>
          <w:szCs w:val="24"/>
        </w:rPr>
        <w:t>д</w:t>
      </w:r>
      <w:r w:rsidR="005C3BEF" w:rsidRPr="00BD2F56">
        <w:rPr>
          <w:rFonts w:ascii="Arial" w:hAnsi="Arial" w:cs="Arial"/>
          <w:sz w:val="24"/>
          <w:szCs w:val="24"/>
        </w:rPr>
        <w:t xml:space="preserve">) получение дополнительных сведений от Заявителя. </w:t>
      </w:r>
    </w:p>
    <w:p w:rsidR="005C3BEF" w:rsidRPr="00BD2F56" w:rsidRDefault="005C3BEF" w:rsidP="003A40BB">
      <w:pPr>
        <w:rPr>
          <w:rFonts w:cs="Arial"/>
        </w:rPr>
      </w:pPr>
    </w:p>
    <w:p w:rsidR="00AF1166" w:rsidRDefault="00AF1166" w:rsidP="003A40BB">
      <w:pPr>
        <w:rPr>
          <w:rFonts w:cs="Arial"/>
        </w:rPr>
      </w:pPr>
      <w:r w:rsidRPr="001B23ED">
        <w:rPr>
          <w:rFonts w:cs="Arial"/>
        </w:rPr>
        <w:t>21</w:t>
      </w:r>
      <w:r w:rsidR="00C957D1" w:rsidRPr="001B23ED">
        <w:rPr>
          <w:rFonts w:cs="Arial"/>
        </w:rPr>
        <w:t xml:space="preserve">. </w:t>
      </w:r>
      <w:r w:rsidR="00164A0A" w:rsidRPr="001B23ED">
        <w:rPr>
          <w:rFonts w:cs="Arial"/>
        </w:rPr>
        <w:t xml:space="preserve">Вариант 1. </w:t>
      </w:r>
      <w:r w:rsidRPr="001B23ED">
        <w:rPr>
          <w:rFonts w:eastAsia="Arial" w:cs="Arial"/>
        </w:rPr>
        <w:t>П</w:t>
      </w:r>
      <w:r w:rsidRPr="001B23ED">
        <w:rPr>
          <w:rFonts w:cs="Arial"/>
        </w:rPr>
        <w:t xml:space="preserve">редварительное согласование предоставления земельного участка либо отказ в предварительном согласовании. </w:t>
      </w:r>
    </w:p>
    <w:p w:rsidR="001B23ED" w:rsidRPr="001B23ED" w:rsidRDefault="001B23ED" w:rsidP="003A40BB">
      <w:pPr>
        <w:rPr>
          <w:rFonts w:cs="Arial"/>
        </w:rPr>
      </w:pPr>
    </w:p>
    <w:p w:rsidR="00AF1166" w:rsidRPr="00BD2F56" w:rsidRDefault="00AF1166" w:rsidP="003A40BB">
      <w:pPr>
        <w:rPr>
          <w:rFonts w:cs="Arial"/>
        </w:rPr>
      </w:pPr>
      <w:r w:rsidRPr="00BD2F56">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BD2F56" w:rsidRDefault="00AF1166" w:rsidP="003A40BB">
      <w:pPr>
        <w:rPr>
          <w:rFonts w:cs="Arial"/>
        </w:rPr>
      </w:pPr>
      <w:r w:rsidRPr="00BD2F56">
        <w:rPr>
          <w:rFonts w:cs="Arial"/>
        </w:rPr>
        <w:t xml:space="preserve">21.1. </w:t>
      </w:r>
      <w:r w:rsidR="005C3BEF" w:rsidRPr="00BD2F56">
        <w:rPr>
          <w:rFonts w:cs="Arial"/>
        </w:rPr>
        <w:t xml:space="preserve">Прием запроса и документов и (или) информации, необходимых для предоставления Муниципальной услуги </w:t>
      </w:r>
    </w:p>
    <w:p w:rsidR="00C957D1" w:rsidRPr="00BD2F56" w:rsidRDefault="00C957D1" w:rsidP="003A40BB">
      <w:pPr>
        <w:rPr>
          <w:rFonts w:cs="Arial"/>
        </w:rPr>
      </w:pPr>
      <w:r w:rsidRPr="00BD2F56">
        <w:rPr>
          <w:rFonts w:cs="Arial"/>
        </w:rPr>
        <w:t>Основанием для начала осуществления адми</w:t>
      </w:r>
      <w:r w:rsidR="00D42147" w:rsidRPr="00BD2F56">
        <w:rPr>
          <w:rFonts w:cs="Arial"/>
        </w:rPr>
        <w:t xml:space="preserve">нистративной процедуры является </w:t>
      </w:r>
      <w:r w:rsidRPr="00BD2F56">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BD2F56">
        <w:rPr>
          <w:rFonts w:cs="Arial"/>
        </w:rPr>
        <w:t xml:space="preserve">по форме, указанной в Приложении № 3 к настоящему Административному регламенту, </w:t>
      </w:r>
      <w:r w:rsidRPr="00BD2F56">
        <w:rPr>
          <w:rFonts w:cs="Arial"/>
        </w:rPr>
        <w:t>и комплектом документов</w:t>
      </w:r>
      <w:r w:rsidR="00D42147" w:rsidRPr="00BD2F56">
        <w:rPr>
          <w:rFonts w:cs="Arial"/>
        </w:rPr>
        <w:t xml:space="preserve"> в Администрацию либо в МФЦ.</w:t>
      </w:r>
    </w:p>
    <w:p w:rsidR="00C957D1" w:rsidRPr="00BD2F56" w:rsidRDefault="00C957D1" w:rsidP="003A40BB">
      <w:pPr>
        <w:rPr>
          <w:rFonts w:cs="Arial"/>
        </w:rPr>
      </w:pPr>
      <w:r w:rsidRPr="00BD2F56">
        <w:rPr>
          <w:rFonts w:cs="Arial"/>
        </w:rPr>
        <w:t xml:space="preserve">К заявлению должны быть приложены документы, указанные в пункте </w:t>
      </w:r>
      <w:r w:rsidR="00F7666B" w:rsidRPr="00BD2F56">
        <w:rPr>
          <w:rFonts w:cs="Arial"/>
        </w:rPr>
        <w:t>9</w:t>
      </w:r>
      <w:r w:rsidRPr="00BD2F56">
        <w:rPr>
          <w:rFonts w:cs="Arial"/>
        </w:rPr>
        <w:t xml:space="preserve"> настоящего Административного регламента.</w:t>
      </w:r>
    </w:p>
    <w:p w:rsidR="00C957D1" w:rsidRPr="00BD2F56" w:rsidRDefault="00C957D1" w:rsidP="003A40BB">
      <w:pPr>
        <w:rPr>
          <w:rFonts w:cs="Arial"/>
        </w:rPr>
      </w:pPr>
      <w:r w:rsidRPr="00BD2F56">
        <w:rPr>
          <w:rFonts w:cs="Arial"/>
        </w:rPr>
        <w:t xml:space="preserve">При личном обращении </w:t>
      </w:r>
      <w:r w:rsidR="00337602" w:rsidRPr="00BD2F56">
        <w:rPr>
          <w:rFonts w:cs="Arial"/>
        </w:rPr>
        <w:t xml:space="preserve">Заявителя </w:t>
      </w:r>
      <w:r w:rsidRPr="00BD2F56">
        <w:rPr>
          <w:rFonts w:cs="Arial"/>
        </w:rPr>
        <w:t>или уполномоченног</w:t>
      </w:r>
      <w:r w:rsidR="001B23ED">
        <w:rPr>
          <w:rFonts w:cs="Arial"/>
        </w:rPr>
        <w:t>о представителя в Администрацию</w:t>
      </w:r>
      <w:r w:rsidRPr="00BD2F56">
        <w:rPr>
          <w:rFonts w:cs="Arial"/>
        </w:rPr>
        <w:t xml:space="preserve"> </w:t>
      </w:r>
      <w:r w:rsidRPr="00BD2F56">
        <w:rPr>
          <w:rFonts w:cs="Arial"/>
          <w:i/>
        </w:rPr>
        <w:t xml:space="preserve"> </w:t>
      </w:r>
      <w:r w:rsidRPr="00BD2F56">
        <w:rPr>
          <w:rFonts w:cs="Arial"/>
        </w:rPr>
        <w:t xml:space="preserve">либо в МФЦ </w:t>
      </w:r>
      <w:proofErr w:type="gramStart"/>
      <w:r w:rsidRPr="00BD2F56">
        <w:rPr>
          <w:rFonts w:cs="Arial"/>
        </w:rPr>
        <w:t>должностное</w:t>
      </w:r>
      <w:proofErr w:type="gramEnd"/>
      <w:r w:rsidRPr="00BD2F56">
        <w:rPr>
          <w:rFonts w:cs="Arial"/>
        </w:rPr>
        <w:t xml:space="preserve"> лицо, уполномоченное на прием документов:</w:t>
      </w:r>
    </w:p>
    <w:p w:rsidR="00C957D1" w:rsidRPr="00BD2F56" w:rsidRDefault="000B58CA" w:rsidP="003A40BB">
      <w:pPr>
        <w:rPr>
          <w:rFonts w:cs="Arial"/>
        </w:rPr>
      </w:pPr>
      <w:r w:rsidRPr="00BD2F56">
        <w:rPr>
          <w:rFonts w:cs="Arial"/>
        </w:rPr>
        <w:t>а)</w:t>
      </w:r>
      <w:r w:rsidR="00C957D1" w:rsidRPr="00BD2F56">
        <w:rPr>
          <w:rFonts w:cs="Arial"/>
        </w:rPr>
        <w:t xml:space="preserve"> устанавливает предмет обращения, личность </w:t>
      </w:r>
      <w:r w:rsidR="006A7353" w:rsidRPr="00BD2F56">
        <w:rPr>
          <w:rFonts w:cs="Arial"/>
        </w:rPr>
        <w:t>Заявителя</w:t>
      </w:r>
      <w:r w:rsidR="00C957D1" w:rsidRPr="00BD2F56">
        <w:rPr>
          <w:rFonts w:cs="Arial"/>
        </w:rPr>
        <w:t>;</w:t>
      </w:r>
    </w:p>
    <w:p w:rsidR="00C957D1" w:rsidRPr="00BD2F56" w:rsidRDefault="000B58CA" w:rsidP="003A40BB">
      <w:pPr>
        <w:rPr>
          <w:rFonts w:cs="Arial"/>
        </w:rPr>
      </w:pPr>
      <w:r w:rsidRPr="00BD2F56">
        <w:rPr>
          <w:rFonts w:cs="Arial"/>
        </w:rPr>
        <w:lastRenderedPageBreak/>
        <w:t>б)</w:t>
      </w:r>
      <w:r w:rsidR="00C957D1" w:rsidRPr="00BD2F56">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D2F56" w:rsidRDefault="000B58CA" w:rsidP="003A40BB">
      <w:pPr>
        <w:rPr>
          <w:rFonts w:cs="Arial"/>
        </w:rPr>
      </w:pPr>
      <w:r w:rsidRPr="00BD2F56">
        <w:rPr>
          <w:rFonts w:cs="Arial"/>
        </w:rPr>
        <w:t>в)</w:t>
      </w:r>
      <w:r w:rsidR="00C957D1" w:rsidRPr="00BD2F56">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BD2F56" w:rsidRDefault="000B58CA" w:rsidP="003A40BB">
      <w:pPr>
        <w:rPr>
          <w:rFonts w:eastAsia="SimSun" w:cs="Arial"/>
        </w:rPr>
      </w:pPr>
      <w:r w:rsidRPr="00BD2F56">
        <w:rPr>
          <w:rFonts w:eastAsia="SimSun" w:cs="Arial"/>
        </w:rPr>
        <w:t>г)</w:t>
      </w:r>
      <w:r w:rsidR="00C957D1" w:rsidRPr="00BD2F56">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D2F56" w:rsidRDefault="000B58CA" w:rsidP="003A40BB">
      <w:pPr>
        <w:rPr>
          <w:rFonts w:cs="Arial"/>
        </w:rPr>
      </w:pPr>
      <w:r w:rsidRPr="00BD2F56">
        <w:rPr>
          <w:rFonts w:cs="Arial"/>
        </w:rPr>
        <w:t>д)</w:t>
      </w:r>
      <w:r w:rsidR="00C957D1" w:rsidRPr="00BD2F56">
        <w:rPr>
          <w:rFonts w:cs="Arial"/>
        </w:rPr>
        <w:t xml:space="preserve"> проверяет наличие или отсутствие оснований для отказа в приеме документов, предусмотренных пунктом 1</w:t>
      </w:r>
      <w:r w:rsidR="00706681" w:rsidRPr="00BD2F56">
        <w:rPr>
          <w:rFonts w:cs="Arial"/>
        </w:rPr>
        <w:t>1</w:t>
      </w:r>
      <w:r w:rsidR="00C957D1" w:rsidRPr="00BD2F56">
        <w:rPr>
          <w:rFonts w:cs="Arial"/>
        </w:rPr>
        <w:t xml:space="preserve"> настоящего Административного регламента.</w:t>
      </w:r>
    </w:p>
    <w:p w:rsidR="00707570" w:rsidRPr="00BD2F56" w:rsidRDefault="00707570" w:rsidP="003A40BB">
      <w:pPr>
        <w:rPr>
          <w:rFonts w:eastAsiaTheme="minorHAnsi" w:cs="Arial"/>
          <w:lang w:eastAsia="en-US"/>
        </w:rPr>
      </w:pPr>
      <w:proofErr w:type="gramStart"/>
      <w:r w:rsidRPr="00BD2F56">
        <w:rPr>
          <w:rFonts w:eastAsiaTheme="minorHAnsi" w:cs="Arial"/>
          <w:lang w:eastAsia="en-US"/>
        </w:rPr>
        <w:t xml:space="preserve">Установление личности </w:t>
      </w:r>
      <w:r w:rsidR="00337602" w:rsidRPr="00BD2F56">
        <w:rPr>
          <w:rFonts w:eastAsiaTheme="minorHAnsi" w:cs="Arial"/>
          <w:lang w:eastAsia="en-US"/>
        </w:rPr>
        <w:t xml:space="preserve">Заявителя </w:t>
      </w:r>
      <w:r w:rsidRPr="00BD2F56">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BD2F56">
          <w:rPr>
            <w:rFonts w:eastAsiaTheme="minorHAnsi" w:cs="Arial"/>
            <w:lang w:eastAsia="en-US"/>
          </w:rPr>
          <w:t>частью 18 статьи 14.1</w:t>
        </w:r>
      </w:hyperlink>
      <w:r w:rsidRPr="00BD2F56">
        <w:rPr>
          <w:rFonts w:eastAsiaTheme="minorHAnsi" w:cs="Arial"/>
          <w:lang w:eastAsia="en-US"/>
        </w:rPr>
        <w:t xml:space="preserve"> Федерального закона от 27 июля 2006 года № 149-ФЗ </w:t>
      </w:r>
      <w:r w:rsidR="00D9708A">
        <w:rPr>
          <w:rFonts w:eastAsiaTheme="minorHAnsi" w:cs="Arial"/>
          <w:lang w:eastAsia="en-US"/>
        </w:rPr>
        <w:t>«</w:t>
      </w:r>
      <w:r w:rsidRPr="00BD2F56">
        <w:rPr>
          <w:rFonts w:eastAsiaTheme="minorHAnsi" w:cs="Arial"/>
          <w:lang w:eastAsia="en-US"/>
        </w:rPr>
        <w:t>Об информации, информационных технологиях и о защите информации</w:t>
      </w:r>
      <w:r w:rsidR="00D9708A">
        <w:rPr>
          <w:rFonts w:eastAsiaTheme="minorHAnsi" w:cs="Arial"/>
          <w:lang w:eastAsia="en-US"/>
        </w:rPr>
        <w:t>»</w:t>
      </w:r>
      <w:r w:rsidRPr="00BD2F56">
        <w:rPr>
          <w:rFonts w:eastAsiaTheme="minorHAnsi" w:cs="Arial"/>
          <w:lang w:eastAsia="en-US"/>
        </w:rPr>
        <w:t>.</w:t>
      </w:r>
      <w:proofErr w:type="gramEnd"/>
    </w:p>
    <w:p w:rsidR="00C957D1" w:rsidRPr="00BD2F56" w:rsidRDefault="00C957D1" w:rsidP="003A40BB">
      <w:pPr>
        <w:rPr>
          <w:rFonts w:cs="Arial"/>
        </w:rPr>
      </w:pPr>
      <w:r w:rsidRPr="00BD2F56">
        <w:rPr>
          <w:rFonts w:cs="Arial"/>
        </w:rPr>
        <w:t xml:space="preserve">При наличии оснований для отказа в приеме документов должностное лицо, уполномоченное на прием документов, </w:t>
      </w:r>
      <w:proofErr w:type="gramStart"/>
      <w:r w:rsidRPr="00BD2F56">
        <w:rPr>
          <w:rFonts w:cs="Arial"/>
        </w:rPr>
        <w:t xml:space="preserve">указывает </w:t>
      </w:r>
      <w:r w:rsidR="005E44FC" w:rsidRPr="00BD2F56">
        <w:rPr>
          <w:rFonts w:cs="Arial"/>
        </w:rPr>
        <w:t xml:space="preserve">Заявителю </w:t>
      </w:r>
      <w:r w:rsidRPr="00BD2F56">
        <w:rPr>
          <w:rFonts w:cs="Arial"/>
        </w:rPr>
        <w:t>на допущенные нарушения и возвращает</w:t>
      </w:r>
      <w:proofErr w:type="gramEnd"/>
      <w:r w:rsidR="005E44FC" w:rsidRPr="00BD2F56">
        <w:rPr>
          <w:rFonts w:cs="Arial"/>
        </w:rPr>
        <w:t xml:space="preserve"> ему</w:t>
      </w:r>
      <w:r w:rsidRPr="00BD2F56">
        <w:rPr>
          <w:rFonts w:cs="Arial"/>
        </w:rPr>
        <w:t xml:space="preserve"> заявление и комплект документов.</w:t>
      </w:r>
    </w:p>
    <w:p w:rsidR="00C957D1" w:rsidRPr="001B23ED" w:rsidRDefault="00C957D1" w:rsidP="003A40BB">
      <w:pPr>
        <w:rPr>
          <w:rFonts w:eastAsia="SimSun" w:cs="Arial"/>
          <w:b/>
          <w:u w:val="single"/>
        </w:rPr>
      </w:pPr>
      <w:r w:rsidRPr="00BD2F56">
        <w:rPr>
          <w:rFonts w:cs="Arial"/>
        </w:rPr>
        <w:t>При отсутствии оснований для отказа в приеме документов должностное лицо</w:t>
      </w:r>
      <w:r w:rsidR="005E44FC" w:rsidRPr="00BD2F56">
        <w:rPr>
          <w:rFonts w:cs="Arial"/>
        </w:rPr>
        <w:t>,</w:t>
      </w:r>
      <w:r w:rsidRPr="00BD2F56">
        <w:rPr>
          <w:rFonts w:cs="Arial"/>
        </w:rPr>
        <w:t xml:space="preserve"> уполномоченное на прием документов</w:t>
      </w:r>
      <w:r w:rsidR="005E44FC" w:rsidRPr="00BD2F56">
        <w:rPr>
          <w:rFonts w:cs="Arial"/>
        </w:rPr>
        <w:t>,</w:t>
      </w:r>
      <w:r w:rsidRPr="00BD2F56">
        <w:rPr>
          <w:rFonts w:cs="Arial"/>
        </w:rPr>
        <w:t xml:space="preserve"> регистрирует заявление с прилагаемым комплектом документов</w:t>
      </w:r>
      <w:r w:rsidR="005C3BEF" w:rsidRPr="00BD2F56">
        <w:rPr>
          <w:rFonts w:cs="Arial"/>
        </w:rPr>
        <w:t xml:space="preserve"> в течение одного рабочего дня</w:t>
      </w:r>
      <w:r w:rsidR="00E33C77" w:rsidRPr="00BD2F56">
        <w:rPr>
          <w:rFonts w:cs="Arial"/>
        </w:rPr>
        <w:t>.</w:t>
      </w:r>
    </w:p>
    <w:p w:rsidR="00C957D1" w:rsidRPr="00BD2F56" w:rsidRDefault="00C957D1" w:rsidP="003A40BB">
      <w:pPr>
        <w:rPr>
          <w:rFonts w:cs="Arial"/>
        </w:rPr>
      </w:pPr>
      <w:r w:rsidRPr="00BD2F56">
        <w:rPr>
          <w:rFonts w:cs="Arial"/>
        </w:rPr>
        <w:t xml:space="preserve">В случае обращения </w:t>
      </w:r>
      <w:r w:rsidR="00337602" w:rsidRPr="00BD2F56">
        <w:rPr>
          <w:rFonts w:cs="Arial"/>
        </w:rPr>
        <w:t xml:space="preserve">Заявителя </w:t>
      </w:r>
      <w:r w:rsidRPr="00BD2F56">
        <w:rPr>
          <w:rFonts w:cs="Arial"/>
        </w:rPr>
        <w:t xml:space="preserve">за предоставлением </w:t>
      </w:r>
      <w:r w:rsidR="00D42147" w:rsidRPr="00BD2F56">
        <w:rPr>
          <w:rFonts w:cs="Arial"/>
        </w:rPr>
        <w:t xml:space="preserve">Муниципальной </w:t>
      </w:r>
      <w:r w:rsidRPr="00BD2F56">
        <w:rPr>
          <w:rFonts w:cs="Arial"/>
        </w:rPr>
        <w:t xml:space="preserve">услуги </w:t>
      </w:r>
      <w:r w:rsidR="00D42147" w:rsidRPr="00BD2F56">
        <w:rPr>
          <w:rFonts w:cs="Arial"/>
        </w:rPr>
        <w:t>посредством</w:t>
      </w:r>
      <w:r w:rsidRPr="00BD2F56">
        <w:rPr>
          <w:rFonts w:cs="Arial"/>
        </w:rPr>
        <w:t xml:space="preserve"> МФЦ зарегистрированное заявление передается с сопроводительным письмом в адрес </w:t>
      </w:r>
      <w:r w:rsidR="005E44FC" w:rsidRPr="00BD2F56">
        <w:rPr>
          <w:rFonts w:cs="Arial"/>
        </w:rPr>
        <w:t>Администрации</w:t>
      </w:r>
      <w:r w:rsidRPr="00BD2F56">
        <w:rPr>
          <w:rFonts w:cs="Arial"/>
        </w:rPr>
        <w:t xml:space="preserve"> в течение одного рабочего дня с момента регистрации.</w:t>
      </w:r>
    </w:p>
    <w:p w:rsidR="00C957D1" w:rsidRPr="00BD2F56" w:rsidRDefault="00C957D1" w:rsidP="003A40BB">
      <w:pPr>
        <w:rPr>
          <w:rFonts w:eastAsia="Calibri" w:cs="Arial"/>
        </w:rPr>
      </w:pPr>
      <w:r w:rsidRPr="00BD2F56">
        <w:rPr>
          <w:rFonts w:cs="Arial"/>
        </w:rPr>
        <w:t xml:space="preserve">При поступлении заявления в форме электронного документа и комплекта электронных документов </w:t>
      </w:r>
      <w:r w:rsidR="00E33C77" w:rsidRPr="00BD2F56">
        <w:rPr>
          <w:rFonts w:eastAsia="Calibri" w:cs="Arial"/>
        </w:rPr>
        <w:t xml:space="preserve">Заявителю </w:t>
      </w:r>
      <w:r w:rsidRPr="00BD2F56">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BD2F56" w:rsidRDefault="00C957D1" w:rsidP="003A40BB">
      <w:pPr>
        <w:rPr>
          <w:rFonts w:cs="Arial"/>
        </w:rPr>
      </w:pPr>
      <w:r w:rsidRPr="00BD2F56">
        <w:rPr>
          <w:rFonts w:cs="Arial"/>
        </w:rPr>
        <w:t xml:space="preserve">Уведомление о получении заявления направляется указанным </w:t>
      </w:r>
      <w:r w:rsidR="00E33C77" w:rsidRPr="00BD2F56">
        <w:rPr>
          <w:rFonts w:cs="Arial"/>
        </w:rPr>
        <w:t xml:space="preserve">Заявителем </w:t>
      </w:r>
      <w:r w:rsidRPr="00BD2F56">
        <w:rPr>
          <w:rFonts w:cs="Arial"/>
        </w:rPr>
        <w:t xml:space="preserve">в заявлении способом не позднее рабочего дня, следующего за днем поступления заявления в </w:t>
      </w:r>
      <w:r w:rsidR="00E33C77" w:rsidRPr="00BD2F56">
        <w:rPr>
          <w:rFonts w:cs="Arial"/>
        </w:rPr>
        <w:t>Администрацию</w:t>
      </w:r>
      <w:r w:rsidRPr="00BD2F56">
        <w:rPr>
          <w:rFonts w:cs="Arial"/>
        </w:rPr>
        <w:t>.</w:t>
      </w:r>
    </w:p>
    <w:p w:rsidR="00C957D1" w:rsidRPr="00BD2F56" w:rsidRDefault="00C957D1" w:rsidP="003A40BB">
      <w:pPr>
        <w:rPr>
          <w:rFonts w:cs="Arial"/>
        </w:rPr>
      </w:pPr>
      <w:r w:rsidRPr="00BD2F56">
        <w:rPr>
          <w:rFonts w:cs="Arial"/>
        </w:rPr>
        <w:t>Максимальный срок исполнения административной процедуры - 1 рабочий день.</w:t>
      </w:r>
    </w:p>
    <w:p w:rsidR="00C957D1" w:rsidRPr="00BD2F56" w:rsidRDefault="00C957D1" w:rsidP="003A40BB">
      <w:pPr>
        <w:rPr>
          <w:rFonts w:eastAsia="SimSun" w:cs="Arial"/>
        </w:rPr>
      </w:pPr>
      <w:r w:rsidRPr="00BD2F5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BD2F56">
        <w:rPr>
          <w:rFonts w:cs="Arial"/>
        </w:rPr>
        <w:t>.</w:t>
      </w:r>
    </w:p>
    <w:p w:rsidR="000A3DD3" w:rsidRPr="00BD2F56" w:rsidRDefault="00247C6E" w:rsidP="003A40BB">
      <w:pPr>
        <w:rPr>
          <w:rFonts w:cs="Arial"/>
        </w:rPr>
      </w:pPr>
      <w:r w:rsidRPr="00BD2F56">
        <w:rPr>
          <w:rFonts w:eastAsia="SimSun" w:cs="Arial"/>
        </w:rPr>
        <w:t>2</w:t>
      </w:r>
      <w:r w:rsidR="00337602" w:rsidRPr="00BD2F56">
        <w:rPr>
          <w:rFonts w:eastAsia="SimSun" w:cs="Arial"/>
        </w:rPr>
        <w:t>1.2</w:t>
      </w:r>
      <w:r w:rsidR="005C3C92" w:rsidRPr="00BD2F56">
        <w:rPr>
          <w:rFonts w:eastAsia="SimSun" w:cs="Arial"/>
        </w:rPr>
        <w:t>.</w:t>
      </w:r>
      <w:r w:rsidR="000A3DD3" w:rsidRPr="00BD2F56">
        <w:rPr>
          <w:rFonts w:eastAsia="SimSun" w:cs="Arial"/>
        </w:rPr>
        <w:t xml:space="preserve"> </w:t>
      </w:r>
      <w:r w:rsidR="005C3BEF" w:rsidRPr="00BD2F56">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BD2F56">
        <w:rPr>
          <w:rFonts w:cs="Arial"/>
        </w:rPr>
        <w:t>.</w:t>
      </w:r>
    </w:p>
    <w:p w:rsidR="000A3DD3" w:rsidRPr="00BD2F56" w:rsidRDefault="000A3DD3" w:rsidP="003A40BB">
      <w:pPr>
        <w:rPr>
          <w:rFonts w:cs="Arial"/>
        </w:rPr>
      </w:pPr>
      <w:r w:rsidRPr="00BD2F56">
        <w:rPr>
          <w:rFonts w:cs="Arial"/>
        </w:rPr>
        <w:t xml:space="preserve">Специалист в течение </w:t>
      </w:r>
      <w:r w:rsidR="005C3BEF" w:rsidRPr="00BD2F56">
        <w:rPr>
          <w:rFonts w:cs="Arial"/>
        </w:rPr>
        <w:t>5</w:t>
      </w:r>
      <w:r w:rsidRPr="00BD2F56">
        <w:rPr>
          <w:rFonts w:cs="Arial"/>
        </w:rPr>
        <w:t xml:space="preserve"> рабочих дней с </w:t>
      </w:r>
      <w:r w:rsidR="00120228" w:rsidRPr="00BD2F56">
        <w:rPr>
          <w:rFonts w:cs="Arial"/>
        </w:rPr>
        <w:t xml:space="preserve">момента регистрации заявления и документов </w:t>
      </w:r>
      <w:proofErr w:type="gramStart"/>
      <w:r w:rsidR="00120228" w:rsidRPr="00BD2F56">
        <w:rPr>
          <w:rFonts w:cs="Arial"/>
        </w:rPr>
        <w:t>устанавливает их комплектность и определяет</w:t>
      </w:r>
      <w:proofErr w:type="gramEnd"/>
      <w:r w:rsidR="00120228" w:rsidRPr="00BD2F56">
        <w:rPr>
          <w:rFonts w:cs="Arial"/>
        </w:rPr>
        <w:t xml:space="preserve"> перечень документов, которые необходимо истребовать в рамках межведомственного информационного взаимодействия.</w:t>
      </w:r>
    </w:p>
    <w:p w:rsidR="00C957D1" w:rsidRPr="00BD2F56" w:rsidRDefault="005C3BEF" w:rsidP="00337602">
      <w:pPr>
        <w:rPr>
          <w:rFonts w:eastAsia="SimSun" w:cs="Arial"/>
        </w:rPr>
      </w:pPr>
      <w:r w:rsidRPr="00BD2F56">
        <w:rPr>
          <w:rFonts w:cs="Arial"/>
        </w:rPr>
        <w:lastRenderedPageBreak/>
        <w:t>В</w:t>
      </w:r>
      <w:r w:rsidR="00C957D1" w:rsidRPr="00BD2F56">
        <w:rPr>
          <w:rFonts w:eastAsia="SimSun" w:cs="Arial"/>
        </w:rPr>
        <w:t xml:space="preserve"> рамках межведомственного взаимодействия запрашива</w:t>
      </w:r>
      <w:r w:rsidRPr="00BD2F56">
        <w:rPr>
          <w:rFonts w:eastAsia="SimSun" w:cs="Arial"/>
        </w:rPr>
        <w:t>ю</w:t>
      </w:r>
      <w:r w:rsidR="00C957D1" w:rsidRPr="00BD2F56">
        <w:rPr>
          <w:rFonts w:eastAsia="SimSun" w:cs="Arial"/>
        </w:rPr>
        <w:t>т</w:t>
      </w:r>
      <w:r w:rsidRPr="00BD2F56">
        <w:rPr>
          <w:rFonts w:eastAsia="SimSun" w:cs="Arial"/>
        </w:rPr>
        <w:t>ся следующие документы, в случае, если  они не представлены заявителем самостоятельно</w:t>
      </w:r>
      <w:r w:rsidR="00C957D1" w:rsidRPr="00BD2F56">
        <w:rPr>
          <w:rFonts w:eastAsia="SimSun" w:cs="Arial"/>
        </w:rPr>
        <w:t>:</w:t>
      </w:r>
    </w:p>
    <w:p w:rsidR="00C957D1" w:rsidRPr="00BD2F56" w:rsidRDefault="00C957D1" w:rsidP="00337602">
      <w:pPr>
        <w:rPr>
          <w:rFonts w:eastAsia="SimSun" w:cs="Arial"/>
        </w:rPr>
      </w:pPr>
      <w:r w:rsidRPr="00BD2F56">
        <w:rPr>
          <w:rFonts w:eastAsia="SimSun" w:cs="Arial"/>
        </w:rPr>
        <w:t>а) в Управлении Федеральной службы государственной регистрации, кадастра и картографии:</w:t>
      </w:r>
    </w:p>
    <w:p w:rsidR="00C957D1" w:rsidRPr="00BD2F56" w:rsidRDefault="005C3BEF" w:rsidP="00337602">
      <w:pPr>
        <w:rPr>
          <w:rFonts w:eastAsia="SimSun" w:cs="Arial"/>
        </w:rPr>
      </w:pPr>
      <w:r w:rsidRPr="00BD2F56">
        <w:rPr>
          <w:rFonts w:eastAsia="SimSun" w:cs="Arial"/>
        </w:rPr>
        <w:t xml:space="preserve">- </w:t>
      </w:r>
      <w:r w:rsidR="00C957D1" w:rsidRPr="00BD2F56">
        <w:rPr>
          <w:rFonts w:eastAsia="SimSun" w:cs="Arial"/>
        </w:rPr>
        <w:t xml:space="preserve">выписку из Единого государственного реестра </w:t>
      </w:r>
      <w:r w:rsidR="006A7353" w:rsidRPr="00BD2F56">
        <w:rPr>
          <w:rFonts w:eastAsia="SimSun" w:cs="Arial"/>
        </w:rPr>
        <w:t>недвижимости</w:t>
      </w:r>
      <w:r w:rsidR="00C957D1" w:rsidRPr="00BD2F56">
        <w:rPr>
          <w:rFonts w:eastAsia="SimSun" w:cs="Arial"/>
        </w:rPr>
        <w:t xml:space="preserve"> о зарегистрированных правах на </w:t>
      </w:r>
      <w:r w:rsidR="00C957D1" w:rsidRPr="00BD2F56">
        <w:rPr>
          <w:rFonts w:cs="Arial"/>
        </w:rPr>
        <w:t>земельный участок</w:t>
      </w:r>
      <w:r w:rsidR="00C957D1" w:rsidRPr="00BD2F56">
        <w:rPr>
          <w:rFonts w:eastAsia="SimSun" w:cs="Arial"/>
        </w:rPr>
        <w:t>;</w:t>
      </w:r>
    </w:p>
    <w:p w:rsidR="00C957D1" w:rsidRPr="00BD2F56" w:rsidRDefault="005C3BEF" w:rsidP="00337602">
      <w:pPr>
        <w:rPr>
          <w:rFonts w:eastAsia="SimSun" w:cs="Arial"/>
        </w:rPr>
      </w:pPr>
      <w:r w:rsidRPr="00BD2F56">
        <w:rPr>
          <w:rFonts w:eastAsia="SimSun" w:cs="Arial"/>
        </w:rPr>
        <w:t>б</w:t>
      </w:r>
      <w:r w:rsidR="00C957D1" w:rsidRPr="00BD2F56">
        <w:rPr>
          <w:rFonts w:eastAsia="SimSun" w:cs="Arial"/>
        </w:rPr>
        <w:t>) в Управлении Федеральной налоговой службы по Воронежской области:</w:t>
      </w:r>
    </w:p>
    <w:p w:rsidR="00C957D1" w:rsidRPr="00BD2F56" w:rsidRDefault="005C3BEF" w:rsidP="00337602">
      <w:pPr>
        <w:rPr>
          <w:rFonts w:eastAsia="SimSun" w:cs="Arial"/>
        </w:rPr>
      </w:pPr>
      <w:r w:rsidRPr="00BD2F56">
        <w:rPr>
          <w:rFonts w:eastAsia="SimSun" w:cs="Arial"/>
        </w:rPr>
        <w:t xml:space="preserve">- </w:t>
      </w:r>
      <w:r w:rsidR="00C957D1" w:rsidRPr="00BD2F56">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D2F56" w:rsidRDefault="005C3BEF" w:rsidP="00337602">
      <w:pPr>
        <w:rPr>
          <w:rFonts w:eastAsia="SimSun" w:cs="Arial"/>
        </w:rPr>
      </w:pPr>
      <w:r w:rsidRPr="00BD2F56">
        <w:rPr>
          <w:rFonts w:eastAsia="SimSun" w:cs="Arial"/>
        </w:rPr>
        <w:t xml:space="preserve">- </w:t>
      </w:r>
      <w:r w:rsidR="00C957D1" w:rsidRPr="00BD2F56">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D2F56">
        <w:rPr>
          <w:rFonts w:eastAsia="SimSun" w:cs="Arial"/>
        </w:rPr>
        <w:t>;</w:t>
      </w:r>
    </w:p>
    <w:p w:rsidR="00A07DEE" w:rsidRPr="00BD2F56" w:rsidRDefault="005C3BEF" w:rsidP="00337602">
      <w:pPr>
        <w:autoSpaceDE w:val="0"/>
        <w:autoSpaceDN w:val="0"/>
        <w:adjustRightInd w:val="0"/>
        <w:rPr>
          <w:rFonts w:eastAsiaTheme="minorHAnsi" w:cs="Arial"/>
          <w:lang w:eastAsia="en-US"/>
        </w:rPr>
      </w:pPr>
      <w:r w:rsidRPr="00BD2F56">
        <w:rPr>
          <w:rFonts w:cs="Arial"/>
        </w:rPr>
        <w:t>в</w:t>
      </w:r>
      <w:r w:rsidR="00C957D1" w:rsidRPr="00BD2F56">
        <w:rPr>
          <w:rFonts w:cs="Arial"/>
        </w:rPr>
        <w:t>)</w:t>
      </w:r>
      <w:r w:rsidR="00AA3C61" w:rsidRPr="00BD2F56">
        <w:rPr>
          <w:rFonts w:cs="Arial"/>
        </w:rPr>
        <w:t xml:space="preserve"> </w:t>
      </w:r>
      <w:r w:rsidR="00337602" w:rsidRPr="00BD2F56">
        <w:rPr>
          <w:rFonts w:cs="Arial"/>
        </w:rPr>
        <w:t>иные с</w:t>
      </w:r>
      <w:r w:rsidR="00A07DEE" w:rsidRPr="00BD2F56">
        <w:rPr>
          <w:rFonts w:cs="Arial"/>
        </w:rPr>
        <w:t>ведения</w:t>
      </w:r>
      <w:r w:rsidR="00337602" w:rsidRPr="00BD2F56">
        <w:rPr>
          <w:rFonts w:cs="Arial"/>
        </w:rPr>
        <w:t xml:space="preserve"> и документы</w:t>
      </w:r>
      <w:r w:rsidR="00A07DEE" w:rsidRPr="00BD2F56">
        <w:rPr>
          <w:rFonts w:cs="Arial"/>
        </w:rPr>
        <w:t xml:space="preserve">, </w:t>
      </w:r>
      <w:r w:rsidR="00337602" w:rsidRPr="00BD2F56">
        <w:rPr>
          <w:rFonts w:cs="Arial"/>
        </w:rPr>
        <w:t xml:space="preserve">указанные в пункте 10 настоящего Административного регламента и </w:t>
      </w:r>
      <w:r w:rsidR="00A07DEE" w:rsidRPr="00BD2F56">
        <w:rPr>
          <w:rFonts w:eastAsiaTheme="minorHAnsi" w:cs="Arial"/>
          <w:lang w:eastAsia="en-US"/>
        </w:rPr>
        <w:t>определенные Приказ</w:t>
      </w:r>
      <w:r w:rsidR="00337602" w:rsidRPr="00BD2F56">
        <w:rPr>
          <w:rFonts w:eastAsiaTheme="minorHAnsi" w:cs="Arial"/>
          <w:lang w:eastAsia="en-US"/>
        </w:rPr>
        <w:t>ом</w:t>
      </w:r>
      <w:r w:rsidR="00A07DEE" w:rsidRPr="00BD2F56">
        <w:rPr>
          <w:rFonts w:eastAsiaTheme="minorHAnsi" w:cs="Arial"/>
          <w:lang w:eastAsia="en-US"/>
        </w:rPr>
        <w:t xml:space="preserve"> </w:t>
      </w:r>
      <w:proofErr w:type="spellStart"/>
      <w:r w:rsidR="00A07DEE" w:rsidRPr="00BD2F56">
        <w:rPr>
          <w:rFonts w:eastAsiaTheme="minorHAnsi" w:cs="Arial"/>
          <w:lang w:eastAsia="en-US"/>
        </w:rPr>
        <w:t>Росреестра</w:t>
      </w:r>
      <w:proofErr w:type="spellEnd"/>
      <w:r w:rsidR="00A07DEE" w:rsidRPr="00BD2F56">
        <w:rPr>
          <w:rFonts w:eastAsiaTheme="minorHAnsi" w:cs="Arial"/>
          <w:lang w:eastAsia="en-US"/>
        </w:rPr>
        <w:t xml:space="preserve"> от 02.09.2020 </w:t>
      </w:r>
      <w:r w:rsidR="00337602" w:rsidRPr="00BD2F56">
        <w:rPr>
          <w:rFonts w:eastAsiaTheme="minorHAnsi" w:cs="Arial"/>
          <w:lang w:eastAsia="en-US"/>
        </w:rPr>
        <w:t>№</w:t>
      </w:r>
      <w:r w:rsidR="00A07DEE" w:rsidRPr="00BD2F56">
        <w:rPr>
          <w:rFonts w:eastAsiaTheme="minorHAnsi" w:cs="Arial"/>
          <w:lang w:eastAsia="en-US"/>
        </w:rPr>
        <w:t xml:space="preserve"> </w:t>
      </w:r>
      <w:proofErr w:type="gramStart"/>
      <w:r w:rsidR="00A07DEE" w:rsidRPr="00BD2F56">
        <w:rPr>
          <w:rFonts w:eastAsiaTheme="minorHAnsi" w:cs="Arial"/>
          <w:lang w:eastAsia="en-US"/>
        </w:rPr>
        <w:t>П</w:t>
      </w:r>
      <w:proofErr w:type="gramEnd"/>
      <w:r w:rsidR="00A07DEE" w:rsidRPr="00BD2F56">
        <w:rPr>
          <w:rFonts w:eastAsiaTheme="minorHAnsi" w:cs="Arial"/>
          <w:lang w:eastAsia="en-US"/>
        </w:rPr>
        <w:t>/0321</w:t>
      </w:r>
      <w:r w:rsidR="00D9708A">
        <w:rPr>
          <w:rFonts w:eastAsiaTheme="minorHAnsi" w:cs="Arial"/>
          <w:lang w:eastAsia="en-US"/>
        </w:rPr>
        <w:t>»</w:t>
      </w:r>
      <w:r w:rsidR="00A07DEE" w:rsidRPr="00BD2F56">
        <w:rPr>
          <w:rFonts w:eastAsiaTheme="minorHAnsi" w:cs="Arial"/>
          <w:lang w:eastAsia="en-US"/>
        </w:rPr>
        <w:t>Об утверждении перечня документов, подтверждающих право заявителя на приобретение земельного участка без проведения торгов</w:t>
      </w:r>
      <w:r w:rsidR="00D9708A">
        <w:rPr>
          <w:rFonts w:eastAsiaTheme="minorHAnsi" w:cs="Arial"/>
          <w:lang w:eastAsia="en-US"/>
        </w:rPr>
        <w:t>»</w:t>
      </w:r>
      <w:r w:rsidR="00337602" w:rsidRPr="00BD2F56">
        <w:rPr>
          <w:rFonts w:eastAsiaTheme="minorHAnsi" w:cs="Arial"/>
          <w:lang w:eastAsia="en-US"/>
        </w:rPr>
        <w:t>.</w:t>
      </w:r>
    </w:p>
    <w:p w:rsidR="00337602" w:rsidRPr="00BD2F56" w:rsidRDefault="00337602" w:rsidP="00337602">
      <w:pPr>
        <w:tabs>
          <w:tab w:val="left" w:pos="0"/>
        </w:tabs>
        <w:rPr>
          <w:rFonts w:cs="Arial"/>
        </w:rPr>
      </w:pPr>
      <w:r w:rsidRPr="00BD2F56">
        <w:rPr>
          <w:rFonts w:cs="Arial"/>
        </w:rPr>
        <w:t xml:space="preserve">Межведомственный запрос </w:t>
      </w:r>
      <w:proofErr w:type="gramStart"/>
      <w:r w:rsidRPr="00BD2F56">
        <w:rPr>
          <w:rFonts w:cs="Arial"/>
        </w:rPr>
        <w:t>формируется и направляется</w:t>
      </w:r>
      <w:proofErr w:type="gramEnd"/>
      <w:r w:rsidRPr="00BD2F56">
        <w:rPr>
          <w:rFonts w:cs="Arial"/>
        </w:rPr>
        <w:t xml:space="preserve"> в форме электронного документа по каналам системы межведомственного электронного взаимодействия (далее - СМЭВ). </w:t>
      </w:r>
    </w:p>
    <w:p w:rsidR="00337602" w:rsidRPr="00BD2F56" w:rsidRDefault="00337602" w:rsidP="00337602">
      <w:pPr>
        <w:tabs>
          <w:tab w:val="left" w:pos="0"/>
        </w:tabs>
        <w:rPr>
          <w:rFonts w:cs="Arial"/>
        </w:rPr>
      </w:pPr>
      <w:r w:rsidRPr="00BD2F5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BD2F56" w:rsidRDefault="00337602" w:rsidP="00337602">
      <w:pPr>
        <w:tabs>
          <w:tab w:val="left" w:pos="0"/>
        </w:tabs>
        <w:rPr>
          <w:rFonts w:cs="Arial"/>
        </w:rPr>
      </w:pPr>
      <w:r w:rsidRPr="00BD2F56">
        <w:rPr>
          <w:rFonts w:cs="Arial"/>
        </w:rPr>
        <w:t xml:space="preserve">Межведомственный запрос </w:t>
      </w:r>
      <w:proofErr w:type="gramStart"/>
      <w:r w:rsidRPr="00BD2F56">
        <w:rPr>
          <w:rFonts w:cs="Arial"/>
        </w:rPr>
        <w:t xml:space="preserve">формируется в соответствии с требованиями Федерального </w:t>
      </w:r>
      <w:hyperlink r:id="rId97" w:history="1">
        <w:r w:rsidRPr="00BD2F56">
          <w:rPr>
            <w:rFonts w:cs="Arial"/>
          </w:rPr>
          <w:t>закона</w:t>
        </w:r>
      </w:hyperlink>
      <w:r w:rsidRPr="00BD2F56">
        <w:rPr>
          <w:rFonts w:cs="Arial"/>
        </w:rPr>
        <w:t xml:space="preserve"> от 27 июля 2010 года N 210-ФЗ и должен</w:t>
      </w:r>
      <w:proofErr w:type="gramEnd"/>
      <w:r w:rsidRPr="00BD2F56">
        <w:rPr>
          <w:rFonts w:cs="Arial"/>
        </w:rPr>
        <w:t xml:space="preserve"> содержать следующие сведения: </w:t>
      </w:r>
    </w:p>
    <w:p w:rsidR="00337602" w:rsidRPr="00BD2F56" w:rsidRDefault="00337602" w:rsidP="00337602">
      <w:pPr>
        <w:tabs>
          <w:tab w:val="left" w:pos="0"/>
        </w:tabs>
        <w:rPr>
          <w:rFonts w:cs="Arial"/>
        </w:rPr>
      </w:pPr>
      <w:r w:rsidRPr="00BD2F56">
        <w:rPr>
          <w:rFonts w:cs="Arial"/>
        </w:rPr>
        <w:t xml:space="preserve">- наименование органа, направляющего межведомственный запрос; </w:t>
      </w:r>
    </w:p>
    <w:p w:rsidR="00337602" w:rsidRPr="00BD2F56" w:rsidRDefault="00337602" w:rsidP="00337602">
      <w:pPr>
        <w:tabs>
          <w:tab w:val="left" w:pos="0"/>
        </w:tabs>
        <w:rPr>
          <w:rFonts w:cs="Arial"/>
        </w:rPr>
      </w:pPr>
      <w:r w:rsidRPr="00BD2F56">
        <w:rPr>
          <w:rFonts w:cs="Arial"/>
        </w:rPr>
        <w:t xml:space="preserve">- наименование органа или организации, в адрес которых направляется межведомственный запрос; </w:t>
      </w:r>
    </w:p>
    <w:p w:rsidR="00337602" w:rsidRPr="00BD2F56" w:rsidRDefault="00337602" w:rsidP="00337602">
      <w:pPr>
        <w:tabs>
          <w:tab w:val="left" w:pos="0"/>
        </w:tabs>
        <w:rPr>
          <w:rFonts w:cs="Arial"/>
        </w:rPr>
      </w:pPr>
      <w:r w:rsidRPr="00BD2F56">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D2F56">
        <w:rPr>
          <w:rFonts w:cs="Arial"/>
        </w:rPr>
        <w:t>также</w:t>
      </w:r>
      <w:proofErr w:type="gramEnd"/>
      <w:r w:rsidRPr="00BD2F56">
        <w:rPr>
          <w:rFonts w:cs="Arial"/>
        </w:rPr>
        <w:t xml:space="preserve"> если имеется номер (идентификатор) такой услуги в реестре муниципальных услуг; </w:t>
      </w:r>
    </w:p>
    <w:p w:rsidR="00337602" w:rsidRPr="00BD2F56" w:rsidRDefault="00337602" w:rsidP="00337602">
      <w:pPr>
        <w:tabs>
          <w:tab w:val="left" w:pos="0"/>
        </w:tabs>
        <w:rPr>
          <w:rFonts w:cs="Arial"/>
        </w:rPr>
      </w:pPr>
      <w:r w:rsidRPr="00BD2F5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BD2F56" w:rsidRDefault="00337602" w:rsidP="00337602">
      <w:pPr>
        <w:tabs>
          <w:tab w:val="left" w:pos="0"/>
        </w:tabs>
        <w:rPr>
          <w:rFonts w:cs="Arial"/>
        </w:rPr>
      </w:pPr>
      <w:r w:rsidRPr="00BD2F5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D2F56">
        <w:rPr>
          <w:rFonts w:cs="Arial"/>
        </w:rPr>
        <w:t>таких</w:t>
      </w:r>
      <w:proofErr w:type="gramEnd"/>
      <w:r w:rsidRPr="00BD2F56">
        <w:rPr>
          <w:rFonts w:cs="Arial"/>
        </w:rPr>
        <w:t xml:space="preserve"> документа и (или) информации; </w:t>
      </w:r>
    </w:p>
    <w:p w:rsidR="00337602" w:rsidRPr="00BD2F56" w:rsidRDefault="00337602" w:rsidP="00337602">
      <w:pPr>
        <w:tabs>
          <w:tab w:val="left" w:pos="0"/>
        </w:tabs>
        <w:rPr>
          <w:rFonts w:cs="Arial"/>
        </w:rPr>
      </w:pPr>
      <w:r w:rsidRPr="00BD2F56">
        <w:rPr>
          <w:rFonts w:cs="Arial"/>
        </w:rPr>
        <w:t xml:space="preserve">- контактная информация для направления ответа на межведомственный запрос; </w:t>
      </w:r>
    </w:p>
    <w:p w:rsidR="00337602" w:rsidRPr="00BD2F56" w:rsidRDefault="00337602" w:rsidP="00337602">
      <w:pPr>
        <w:tabs>
          <w:tab w:val="left" w:pos="0"/>
        </w:tabs>
        <w:rPr>
          <w:rFonts w:cs="Arial"/>
        </w:rPr>
      </w:pPr>
      <w:r w:rsidRPr="00BD2F56">
        <w:rPr>
          <w:rFonts w:cs="Arial"/>
        </w:rPr>
        <w:t xml:space="preserve">- дата направления межведомственного запроса; </w:t>
      </w:r>
    </w:p>
    <w:p w:rsidR="00337602" w:rsidRPr="00BD2F56" w:rsidRDefault="00337602" w:rsidP="00337602">
      <w:pPr>
        <w:tabs>
          <w:tab w:val="left" w:pos="0"/>
        </w:tabs>
        <w:rPr>
          <w:rFonts w:cs="Arial"/>
        </w:rPr>
      </w:pPr>
      <w:r w:rsidRPr="00BD2F5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BD2F56" w:rsidRDefault="00337602" w:rsidP="00337602">
      <w:pPr>
        <w:tabs>
          <w:tab w:val="left" w:pos="0"/>
        </w:tabs>
        <w:rPr>
          <w:rFonts w:cs="Arial"/>
        </w:rPr>
      </w:pPr>
      <w:r w:rsidRPr="00BD2F56">
        <w:rPr>
          <w:rFonts w:cs="Arial"/>
        </w:rPr>
        <w:t xml:space="preserve">- информация о факте получения согласия на обработку персональных данных. </w:t>
      </w:r>
    </w:p>
    <w:p w:rsidR="00337602" w:rsidRPr="00BD2F56" w:rsidRDefault="00337602" w:rsidP="00337602">
      <w:pPr>
        <w:tabs>
          <w:tab w:val="left" w:pos="0"/>
        </w:tabs>
        <w:rPr>
          <w:rFonts w:cs="Arial"/>
        </w:rPr>
      </w:pPr>
      <w:r w:rsidRPr="00BD2F56">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BD2F56">
        <w:rPr>
          <w:rFonts w:cs="Arial"/>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BD2F56" w:rsidRDefault="00337602" w:rsidP="00337602">
      <w:pPr>
        <w:tabs>
          <w:tab w:val="left" w:pos="0"/>
        </w:tabs>
        <w:rPr>
          <w:rFonts w:cs="Arial"/>
        </w:rPr>
      </w:pPr>
      <w:r w:rsidRPr="00BD2F5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BD2F56" w:rsidRDefault="00337602" w:rsidP="00337602">
      <w:pPr>
        <w:tabs>
          <w:tab w:val="left" w:pos="0"/>
        </w:tabs>
        <w:rPr>
          <w:rFonts w:cs="Arial"/>
        </w:rPr>
      </w:pPr>
      <w:r w:rsidRPr="00BD2F5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BD2F56" w:rsidRDefault="00337602" w:rsidP="00337602">
      <w:pPr>
        <w:rPr>
          <w:rFonts w:cs="Arial"/>
        </w:rPr>
      </w:pPr>
      <w:r w:rsidRPr="00BD2F56">
        <w:rPr>
          <w:rFonts w:cs="Arial"/>
        </w:rPr>
        <w:t xml:space="preserve">Результатом административной процедуры является сформированный и направленный межведомственный запрос и </w:t>
      </w:r>
      <w:r w:rsidRPr="00BD2F56">
        <w:rPr>
          <w:rFonts w:cs="Arial"/>
          <w:bCs/>
        </w:rPr>
        <w:t>получение необходимых сведений и документов для принятия решения о предоставлении Муниципальной услуги.</w:t>
      </w:r>
    </w:p>
    <w:p w:rsidR="00BA0A5B" w:rsidRPr="001B23ED" w:rsidRDefault="00247C6E" w:rsidP="001B23ED">
      <w:pPr>
        <w:pStyle w:val="a8"/>
        <w:ind w:firstLine="709"/>
        <w:jc w:val="both"/>
        <w:rPr>
          <w:rFonts w:ascii="Arial" w:hAnsi="Arial" w:cs="Arial"/>
          <w:sz w:val="24"/>
          <w:szCs w:val="24"/>
        </w:rPr>
      </w:pPr>
      <w:r w:rsidRPr="001B23ED">
        <w:rPr>
          <w:rFonts w:ascii="Arial" w:hAnsi="Arial" w:cs="Arial"/>
          <w:sz w:val="24"/>
          <w:szCs w:val="24"/>
        </w:rPr>
        <w:t>21</w:t>
      </w:r>
      <w:r w:rsidR="00CD4489" w:rsidRPr="001B23ED">
        <w:rPr>
          <w:rFonts w:ascii="Arial" w:hAnsi="Arial" w:cs="Arial"/>
          <w:sz w:val="24"/>
          <w:szCs w:val="24"/>
        </w:rPr>
        <w:t>.</w:t>
      </w:r>
      <w:r w:rsidR="00337602" w:rsidRPr="001B23ED">
        <w:rPr>
          <w:rFonts w:ascii="Arial" w:hAnsi="Arial" w:cs="Arial"/>
          <w:sz w:val="24"/>
          <w:szCs w:val="24"/>
        </w:rPr>
        <w:t>3.</w:t>
      </w:r>
      <w:r w:rsidR="0037495C" w:rsidRPr="001B23ED">
        <w:rPr>
          <w:rFonts w:ascii="Arial" w:hAnsi="Arial" w:cs="Arial"/>
          <w:sz w:val="24"/>
          <w:szCs w:val="24"/>
        </w:rPr>
        <w:t xml:space="preserve"> </w:t>
      </w:r>
      <w:r w:rsidR="00BA0A5B" w:rsidRPr="001B23ED">
        <w:rPr>
          <w:rFonts w:ascii="Arial" w:hAnsi="Arial" w:cs="Arial"/>
          <w:sz w:val="24"/>
          <w:szCs w:val="24"/>
        </w:rPr>
        <w:t>Принятие решения о предоставлении (об отказе в предоставлении) Муниципальной услуги.</w:t>
      </w:r>
    </w:p>
    <w:p w:rsidR="00BA0A5B" w:rsidRPr="00BD2F56" w:rsidRDefault="00BA0A5B" w:rsidP="00BA0A5B">
      <w:pPr>
        <w:rPr>
          <w:rFonts w:cs="Arial"/>
        </w:rPr>
      </w:pPr>
      <w:r w:rsidRPr="00BD2F56">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BD2F56" w:rsidRDefault="00337602" w:rsidP="00337602">
      <w:pPr>
        <w:rPr>
          <w:rFonts w:eastAsia="SimSun" w:cs="Arial"/>
        </w:rPr>
      </w:pPr>
      <w:proofErr w:type="gramStart"/>
      <w:r w:rsidRPr="00BD2F56">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BD2F56" w:rsidRDefault="00337602" w:rsidP="00BA0A5B">
      <w:pPr>
        <w:rPr>
          <w:rFonts w:cs="Arial"/>
        </w:rPr>
      </w:pPr>
      <w:r w:rsidRPr="00BD2F56">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BD2F56">
        <w:rPr>
          <w:rFonts w:cs="Arial"/>
        </w:rPr>
        <w:t xml:space="preserve"> по форме, указанной в Приложении № 5  к настоящему Административному регламенту</w:t>
      </w:r>
      <w:r w:rsidRPr="00BD2F56">
        <w:rPr>
          <w:rFonts w:cs="Arial"/>
        </w:rPr>
        <w:t xml:space="preserve">. </w:t>
      </w:r>
    </w:p>
    <w:p w:rsidR="00C957D1" w:rsidRPr="00BD2F56" w:rsidRDefault="00C957D1" w:rsidP="003A40BB">
      <w:pPr>
        <w:rPr>
          <w:rFonts w:cs="Arial"/>
        </w:rPr>
      </w:pPr>
      <w:r w:rsidRPr="00BD2F56">
        <w:rPr>
          <w:rFonts w:cs="Arial"/>
        </w:rPr>
        <w:t xml:space="preserve">При отсутствии </w:t>
      </w:r>
      <w:r w:rsidRPr="00BD2F56">
        <w:rPr>
          <w:rFonts w:eastAsia="SimSun" w:cs="Arial"/>
        </w:rPr>
        <w:t>оснований</w:t>
      </w:r>
      <w:r w:rsidR="006A7353" w:rsidRPr="00BD2F56">
        <w:rPr>
          <w:rFonts w:eastAsia="SimSun" w:cs="Arial"/>
        </w:rPr>
        <w:t>,</w:t>
      </w:r>
      <w:r w:rsidRPr="00BD2F56">
        <w:rPr>
          <w:rFonts w:eastAsia="SimSun" w:cs="Arial"/>
        </w:rPr>
        <w:t xml:space="preserve"> указанных в пункте </w:t>
      </w:r>
      <w:r w:rsidR="00FF260A" w:rsidRPr="00BD2F56">
        <w:rPr>
          <w:rFonts w:eastAsia="SimSun" w:cs="Arial"/>
        </w:rPr>
        <w:t>12</w:t>
      </w:r>
      <w:r w:rsidRPr="00BD2F56">
        <w:rPr>
          <w:rFonts w:eastAsia="SimSun" w:cs="Arial"/>
        </w:rPr>
        <w:t xml:space="preserve"> настоящего Административного регламента</w:t>
      </w:r>
      <w:r w:rsidR="006A7353" w:rsidRPr="00BD2F56">
        <w:rPr>
          <w:rFonts w:eastAsia="SimSun" w:cs="Arial"/>
        </w:rPr>
        <w:t>,</w:t>
      </w:r>
      <w:r w:rsidRPr="00BD2F56">
        <w:rPr>
          <w:rFonts w:eastAsia="SimSun" w:cs="Arial"/>
        </w:rPr>
        <w:t xml:space="preserve"> специалист в течение 1 рабочего дня </w:t>
      </w:r>
      <w:r w:rsidR="0037495C" w:rsidRPr="00BD2F56">
        <w:rPr>
          <w:rFonts w:eastAsia="SimSun" w:cs="Arial"/>
        </w:rPr>
        <w:t xml:space="preserve">(в пределах сроков, установленных пунктом </w:t>
      </w:r>
      <w:r w:rsidR="00337602" w:rsidRPr="00BD2F56">
        <w:rPr>
          <w:rFonts w:eastAsia="SimSun" w:cs="Arial"/>
        </w:rPr>
        <w:t>7</w:t>
      </w:r>
      <w:r w:rsidR="0037495C" w:rsidRPr="00BD2F56">
        <w:rPr>
          <w:rFonts w:eastAsia="SimSun" w:cs="Arial"/>
        </w:rPr>
        <w:t xml:space="preserve"> настоящего Административного регламента) </w:t>
      </w:r>
      <w:r w:rsidRPr="00BD2F56">
        <w:rPr>
          <w:rFonts w:eastAsia="SimSun" w:cs="Arial"/>
        </w:rPr>
        <w:t xml:space="preserve">подготавливает проект </w:t>
      </w:r>
      <w:r w:rsidRPr="00BD2F56">
        <w:rPr>
          <w:rFonts w:cs="Arial"/>
        </w:rPr>
        <w:t>Решения о</w:t>
      </w:r>
      <w:r w:rsidR="00BA58AD" w:rsidRPr="00BD2F56">
        <w:rPr>
          <w:rFonts w:cs="Arial"/>
        </w:rPr>
        <w:t xml:space="preserve"> </w:t>
      </w:r>
      <w:r w:rsidR="00A07DEE" w:rsidRPr="00BD2F56">
        <w:rPr>
          <w:rFonts w:cs="Arial"/>
        </w:rPr>
        <w:t xml:space="preserve">предварительном согласовании земельного </w:t>
      </w:r>
      <w:r w:rsidR="008D6238" w:rsidRPr="00BD2F56">
        <w:rPr>
          <w:rFonts w:cs="Arial"/>
        </w:rPr>
        <w:t xml:space="preserve"> участка</w:t>
      </w:r>
      <w:r w:rsidRPr="00BD2F56">
        <w:rPr>
          <w:rFonts w:cs="Arial"/>
        </w:rPr>
        <w:t>.</w:t>
      </w:r>
    </w:p>
    <w:p w:rsidR="00337602" w:rsidRPr="00BD2F56" w:rsidRDefault="00337602" w:rsidP="00337602">
      <w:pPr>
        <w:rPr>
          <w:rFonts w:cs="Arial"/>
        </w:rPr>
      </w:pPr>
      <w:r w:rsidRPr="00BD2F56">
        <w:rPr>
          <w:rFonts w:cs="Arial"/>
        </w:rPr>
        <w:t xml:space="preserve">При наличии </w:t>
      </w:r>
      <w:r w:rsidRPr="00BD2F56">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D2F56">
        <w:rPr>
          <w:rFonts w:cs="Arial"/>
        </w:rPr>
        <w:t>Решения о</w:t>
      </w:r>
      <w:r w:rsidR="00BA58AD" w:rsidRPr="00BD2F56">
        <w:rPr>
          <w:rFonts w:cs="Arial"/>
        </w:rPr>
        <w:t>б отказе в</w:t>
      </w:r>
      <w:r w:rsidRPr="00BD2F56">
        <w:rPr>
          <w:rFonts w:cs="Arial"/>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BD2F56" w:rsidRDefault="00C957D1" w:rsidP="003A40BB">
      <w:pPr>
        <w:rPr>
          <w:rFonts w:cs="Arial"/>
        </w:rPr>
      </w:pPr>
      <w:r w:rsidRPr="00BD2F56">
        <w:rPr>
          <w:rFonts w:cs="Arial"/>
        </w:rPr>
        <w:t>Подготовленный</w:t>
      </w:r>
      <w:r w:rsidRPr="00BD2F56">
        <w:rPr>
          <w:rFonts w:eastAsia="SimSun" w:cs="Arial"/>
        </w:rPr>
        <w:t xml:space="preserve"> специалистом проект </w:t>
      </w:r>
      <w:r w:rsidRPr="00BD2F56">
        <w:rPr>
          <w:rFonts w:cs="Arial"/>
        </w:rPr>
        <w:t xml:space="preserve">Решения </w:t>
      </w:r>
      <w:r w:rsidR="00CF22E0" w:rsidRPr="00BD2F56">
        <w:rPr>
          <w:rFonts w:cs="Arial"/>
        </w:rPr>
        <w:t xml:space="preserve">о </w:t>
      </w:r>
      <w:r w:rsidR="00A07DEE" w:rsidRPr="00BD2F56">
        <w:rPr>
          <w:rFonts w:cs="Arial"/>
        </w:rPr>
        <w:t>предварительном согласовании</w:t>
      </w:r>
      <w:r w:rsidR="001F725B" w:rsidRPr="00BD2F56">
        <w:rPr>
          <w:rFonts w:cs="Arial"/>
        </w:rPr>
        <w:t xml:space="preserve"> </w:t>
      </w:r>
      <w:r w:rsidR="00CF22E0" w:rsidRPr="00BD2F56">
        <w:rPr>
          <w:rFonts w:cs="Arial"/>
        </w:rPr>
        <w:t xml:space="preserve">(отказе в предварительном согласовании) предоставления </w:t>
      </w:r>
      <w:r w:rsidR="001F725B" w:rsidRPr="00BD2F56">
        <w:rPr>
          <w:rFonts w:cs="Arial"/>
        </w:rPr>
        <w:t xml:space="preserve">земельного участка </w:t>
      </w:r>
      <w:r w:rsidRPr="00BD2F56">
        <w:rPr>
          <w:rFonts w:cs="Arial"/>
        </w:rPr>
        <w:t>передается на подпис</w:t>
      </w:r>
      <w:r w:rsidR="00BA58AD" w:rsidRPr="00BD2F56">
        <w:rPr>
          <w:rFonts w:cs="Arial"/>
        </w:rPr>
        <w:t xml:space="preserve">ь </w:t>
      </w:r>
      <w:r w:rsidRPr="00BD2F56">
        <w:rPr>
          <w:rFonts w:cs="Arial"/>
        </w:rPr>
        <w:t xml:space="preserve">главе </w:t>
      </w:r>
      <w:proofErr w:type="spellStart"/>
      <w:r w:rsidR="001B23ED">
        <w:rPr>
          <w:rFonts w:cs="Arial"/>
        </w:rPr>
        <w:t>Староведугского</w:t>
      </w:r>
      <w:proofErr w:type="spellEnd"/>
      <w:r w:rsidR="001B23ED">
        <w:rPr>
          <w:rFonts w:cs="Arial"/>
        </w:rPr>
        <w:t xml:space="preserve"> </w:t>
      </w:r>
      <w:r w:rsidR="00D162F0" w:rsidRPr="00BD2F56">
        <w:rPr>
          <w:rFonts w:cs="Arial"/>
        </w:rPr>
        <w:t xml:space="preserve">сельского </w:t>
      </w:r>
      <w:r w:rsidRPr="00BD2F56">
        <w:rPr>
          <w:rFonts w:cs="Arial"/>
        </w:rPr>
        <w:t>поселения</w:t>
      </w:r>
      <w:r w:rsidR="00D162F0" w:rsidRPr="00BD2F56">
        <w:rPr>
          <w:rFonts w:cs="Arial"/>
        </w:rPr>
        <w:t xml:space="preserve"> </w:t>
      </w:r>
      <w:r w:rsidR="001B23ED">
        <w:rPr>
          <w:rFonts w:cs="Arial"/>
        </w:rPr>
        <w:t>Семилукского</w:t>
      </w:r>
      <w:r w:rsidR="00D162F0" w:rsidRPr="00BD2F56">
        <w:rPr>
          <w:rFonts w:cs="Arial"/>
        </w:rPr>
        <w:t xml:space="preserve"> муниципального района Воронежской области</w:t>
      </w:r>
      <w:r w:rsidRPr="00BD2F56">
        <w:rPr>
          <w:rFonts w:cs="Arial"/>
        </w:rPr>
        <w:t>.</w:t>
      </w:r>
    </w:p>
    <w:p w:rsidR="0037495C" w:rsidRPr="00BD2F56" w:rsidRDefault="0037495C" w:rsidP="003A40BB">
      <w:pPr>
        <w:rPr>
          <w:rFonts w:cs="Arial"/>
        </w:rPr>
      </w:pPr>
      <w:r w:rsidRPr="00BD2F56">
        <w:rPr>
          <w:rFonts w:cs="Arial"/>
        </w:rPr>
        <w:t xml:space="preserve">Подписание проекта </w:t>
      </w:r>
      <w:r w:rsidR="000F32EB" w:rsidRPr="00BD2F56">
        <w:rPr>
          <w:rFonts w:cs="Arial"/>
        </w:rPr>
        <w:t xml:space="preserve">решения </w:t>
      </w:r>
      <w:r w:rsidR="00380B08" w:rsidRPr="00BD2F56">
        <w:rPr>
          <w:rFonts w:cs="Arial"/>
        </w:rPr>
        <w:t xml:space="preserve">о </w:t>
      </w:r>
      <w:r w:rsidR="00247C6E" w:rsidRPr="00BD2F56">
        <w:rPr>
          <w:rFonts w:cs="Arial"/>
        </w:rPr>
        <w:t>предварительном согласовании предоставления</w:t>
      </w:r>
      <w:r w:rsidR="00380B08" w:rsidRPr="00BD2F56">
        <w:rPr>
          <w:rFonts w:cs="Arial"/>
        </w:rPr>
        <w:t xml:space="preserve"> земельного участка</w:t>
      </w:r>
      <w:r w:rsidRPr="00BD2F56">
        <w:rPr>
          <w:rFonts w:cs="Arial"/>
        </w:rPr>
        <w:t xml:space="preserve"> </w:t>
      </w:r>
      <w:r w:rsidR="000F32EB" w:rsidRPr="00BD2F56">
        <w:rPr>
          <w:rFonts w:cs="Arial"/>
        </w:rPr>
        <w:t xml:space="preserve">либо об отказе в предварительном согласовании </w:t>
      </w:r>
      <w:r w:rsidRPr="00BD2F56">
        <w:rPr>
          <w:rFonts w:cs="Arial"/>
        </w:rPr>
        <w:t xml:space="preserve">осуществляется в течение одного рабочего дня (в пределах сроков, установленных пунктом </w:t>
      </w:r>
      <w:r w:rsidR="000F32EB" w:rsidRPr="00BD2F56">
        <w:rPr>
          <w:rFonts w:cs="Arial"/>
        </w:rPr>
        <w:t>7</w:t>
      </w:r>
      <w:r w:rsidRPr="00BD2F56">
        <w:rPr>
          <w:rFonts w:cs="Arial"/>
        </w:rPr>
        <w:t xml:space="preserve"> настоящего Административного регламента).</w:t>
      </w:r>
    </w:p>
    <w:p w:rsidR="003C4B70" w:rsidRPr="00BD2F56" w:rsidRDefault="003C4B70" w:rsidP="003A40BB">
      <w:pPr>
        <w:rPr>
          <w:rFonts w:cs="Arial"/>
        </w:rPr>
      </w:pPr>
      <w:r w:rsidRPr="00BD2F56">
        <w:rPr>
          <w:rFonts w:eastAsia="SimSun" w:cs="Arial"/>
        </w:rPr>
        <w:lastRenderedPageBreak/>
        <w:t>Решение</w:t>
      </w:r>
      <w:r w:rsidRPr="00BD2F5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1B23ED" w:rsidRDefault="00247C6E" w:rsidP="001B23ED">
      <w:pPr>
        <w:pStyle w:val="a8"/>
        <w:ind w:firstLine="709"/>
        <w:jc w:val="both"/>
        <w:rPr>
          <w:rFonts w:ascii="Arial" w:hAnsi="Arial" w:cs="Arial"/>
          <w:sz w:val="24"/>
          <w:szCs w:val="24"/>
        </w:rPr>
      </w:pPr>
      <w:r w:rsidRPr="001B23ED">
        <w:rPr>
          <w:rFonts w:ascii="Arial" w:hAnsi="Arial" w:cs="Arial"/>
          <w:sz w:val="24"/>
          <w:szCs w:val="24"/>
        </w:rPr>
        <w:t>2</w:t>
      </w:r>
      <w:r w:rsidR="000F32EB" w:rsidRPr="001B23ED">
        <w:rPr>
          <w:rFonts w:ascii="Arial" w:hAnsi="Arial" w:cs="Arial"/>
          <w:sz w:val="24"/>
          <w:szCs w:val="24"/>
        </w:rPr>
        <w:t>1</w:t>
      </w:r>
      <w:r w:rsidR="00BA0A5B" w:rsidRPr="001B23ED">
        <w:rPr>
          <w:rFonts w:ascii="Arial" w:hAnsi="Arial" w:cs="Arial"/>
          <w:sz w:val="24"/>
          <w:szCs w:val="24"/>
        </w:rPr>
        <w:t>.</w:t>
      </w:r>
      <w:r w:rsidR="000F32EB" w:rsidRPr="001B23ED">
        <w:rPr>
          <w:rFonts w:ascii="Arial" w:hAnsi="Arial" w:cs="Arial"/>
          <w:sz w:val="24"/>
          <w:szCs w:val="24"/>
        </w:rPr>
        <w:t>4.</w:t>
      </w:r>
      <w:r w:rsidR="006547E8" w:rsidRPr="001B23ED">
        <w:rPr>
          <w:rFonts w:ascii="Arial" w:hAnsi="Arial" w:cs="Arial"/>
          <w:sz w:val="24"/>
          <w:szCs w:val="24"/>
        </w:rPr>
        <w:t xml:space="preserve"> </w:t>
      </w:r>
      <w:r w:rsidR="00BA0A5B" w:rsidRPr="001B23ED">
        <w:rPr>
          <w:rFonts w:ascii="Arial" w:hAnsi="Arial" w:cs="Arial"/>
          <w:sz w:val="24"/>
          <w:szCs w:val="24"/>
        </w:rPr>
        <w:t xml:space="preserve">Направление (выдача) результата предоставления Муниципальной услуги </w:t>
      </w:r>
      <w:r w:rsidR="000F32EB" w:rsidRPr="001B23ED">
        <w:rPr>
          <w:rFonts w:ascii="Arial" w:hAnsi="Arial" w:cs="Arial"/>
          <w:sz w:val="24"/>
          <w:szCs w:val="24"/>
        </w:rPr>
        <w:t>Заявителю</w:t>
      </w:r>
      <w:r w:rsidR="00BA0A5B" w:rsidRPr="001B23ED">
        <w:rPr>
          <w:rFonts w:ascii="Arial" w:hAnsi="Arial" w:cs="Arial"/>
          <w:sz w:val="24"/>
          <w:szCs w:val="24"/>
        </w:rPr>
        <w:t>.</w:t>
      </w:r>
    </w:p>
    <w:p w:rsidR="00C957D1" w:rsidRPr="00BD2F56" w:rsidRDefault="0037495C" w:rsidP="003A40BB">
      <w:pPr>
        <w:rPr>
          <w:rFonts w:cs="Arial"/>
        </w:rPr>
      </w:pPr>
      <w:r w:rsidRPr="00BD2F56">
        <w:rPr>
          <w:rFonts w:cs="Arial"/>
        </w:rPr>
        <w:t>Результат предоставления Муниципальной услуги</w:t>
      </w:r>
      <w:r w:rsidR="00D162F0" w:rsidRPr="00BD2F56">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BD2F56">
        <w:rPr>
          <w:rFonts w:cs="Arial"/>
        </w:rPr>
        <w:t>м</w:t>
      </w:r>
      <w:r w:rsidR="00D162F0" w:rsidRPr="00BD2F56">
        <w:rPr>
          <w:rFonts w:cs="Arial"/>
        </w:rPr>
        <w:t xml:space="preserve"> </w:t>
      </w:r>
      <w:r w:rsidR="000F32EB" w:rsidRPr="00BD2F56">
        <w:rPr>
          <w:rFonts w:cs="Arial"/>
        </w:rPr>
        <w:t>7</w:t>
      </w:r>
      <w:r w:rsidR="00BA0A5B" w:rsidRPr="00BD2F56">
        <w:rPr>
          <w:rFonts w:cs="Arial"/>
        </w:rPr>
        <w:t xml:space="preserve"> настоящего Административного регламента</w:t>
      </w:r>
      <w:r w:rsidR="00D162F0" w:rsidRPr="00BD2F56">
        <w:rPr>
          <w:rFonts w:cs="Arial"/>
        </w:rPr>
        <w:t>.</w:t>
      </w:r>
    </w:p>
    <w:p w:rsidR="00BA0A5B" w:rsidRPr="00BD2F56" w:rsidRDefault="00BA0A5B" w:rsidP="00BA0A5B">
      <w:pPr>
        <w:rPr>
          <w:rFonts w:cs="Arial"/>
        </w:rPr>
      </w:pPr>
      <w:r w:rsidRPr="00BD2F56">
        <w:rPr>
          <w:rFonts w:cs="Arial"/>
        </w:rPr>
        <w:t xml:space="preserve">Основанием для начала выполнения административной процедуры является подписание главой </w:t>
      </w:r>
      <w:r w:rsidR="000338C1" w:rsidRPr="00BD2F56">
        <w:rPr>
          <w:rFonts w:cs="Arial"/>
        </w:rPr>
        <w:t xml:space="preserve">Администрации сельского поселения </w:t>
      </w:r>
      <w:r w:rsidR="001B23ED">
        <w:rPr>
          <w:rFonts w:cs="Arial"/>
        </w:rPr>
        <w:t xml:space="preserve">Семилукского </w:t>
      </w:r>
      <w:r w:rsidR="000338C1" w:rsidRPr="00BD2F56">
        <w:rPr>
          <w:rFonts w:cs="Arial"/>
        </w:rPr>
        <w:t xml:space="preserve">муниципального района Воронежской области </w:t>
      </w:r>
      <w:r w:rsidRPr="00BD2F56">
        <w:rPr>
          <w:rFonts w:cs="Arial"/>
        </w:rPr>
        <w:t xml:space="preserve">решения о </w:t>
      </w:r>
      <w:r w:rsidR="00A07DEE" w:rsidRPr="00BD2F56">
        <w:rPr>
          <w:rFonts w:cs="Arial"/>
          <w:color w:val="000000"/>
        </w:rPr>
        <w:t>предварительном согласовании предоставления земельного участка</w:t>
      </w:r>
      <w:r w:rsidR="00A07DEE" w:rsidRPr="00BD2F56">
        <w:rPr>
          <w:rFonts w:cs="Arial"/>
        </w:rPr>
        <w:t xml:space="preserve"> </w:t>
      </w:r>
      <w:r w:rsidRPr="00BD2F56">
        <w:rPr>
          <w:rFonts w:cs="Arial"/>
        </w:rPr>
        <w:t>либо об отказе в его выдаче.</w:t>
      </w:r>
    </w:p>
    <w:p w:rsidR="000F32EB" w:rsidRPr="00BD2F56" w:rsidRDefault="000F32EB" w:rsidP="000F32EB">
      <w:pPr>
        <w:rPr>
          <w:rFonts w:eastAsia="SimSun" w:cs="Arial"/>
        </w:rPr>
      </w:pPr>
      <w:proofErr w:type="gramStart"/>
      <w:r w:rsidRPr="00BD2F56">
        <w:rPr>
          <w:rFonts w:eastAsia="SimSun" w:cs="Arial"/>
        </w:rPr>
        <w:t xml:space="preserve">Решение о </w:t>
      </w:r>
      <w:r w:rsidRPr="00BD2F56">
        <w:rPr>
          <w:rFonts w:cs="Arial"/>
        </w:rPr>
        <w:t xml:space="preserve">предварительном согласовании предоставления земельного участка либо об отказе в предварительном согласовании </w:t>
      </w:r>
      <w:r w:rsidRPr="00BD2F56">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BD2F56" w:rsidRDefault="00BA0A5B" w:rsidP="00BA0A5B">
      <w:pPr>
        <w:rPr>
          <w:rFonts w:cs="Arial"/>
        </w:rPr>
      </w:pPr>
      <w:proofErr w:type="gramStart"/>
      <w:r w:rsidRPr="00BD2F56">
        <w:rPr>
          <w:rFonts w:cs="Arial"/>
        </w:rPr>
        <w:t xml:space="preserve">При подаче заявления и документов через многофункциональный центр </w:t>
      </w:r>
      <w:r w:rsidR="000F32EB" w:rsidRPr="00BD2F56">
        <w:rPr>
          <w:rFonts w:cs="Arial"/>
        </w:rPr>
        <w:t>результат Муниципальной услуги</w:t>
      </w:r>
      <w:r w:rsidRPr="00BD2F56">
        <w:rPr>
          <w:rFonts w:cs="Arial"/>
        </w:rPr>
        <w:t xml:space="preserve"> направляется в многофункциональный центр для выдачи </w:t>
      </w:r>
      <w:r w:rsidR="000F32EB" w:rsidRPr="00BD2F56">
        <w:rPr>
          <w:rFonts w:cs="Arial"/>
        </w:rPr>
        <w:t xml:space="preserve">Заявителю </w:t>
      </w:r>
      <w:r w:rsidRPr="00BD2F56">
        <w:rPr>
          <w:rFonts w:cs="Arial"/>
        </w:rPr>
        <w:t xml:space="preserve">в </w:t>
      </w:r>
      <w:r w:rsidR="000F32EB" w:rsidRPr="00BD2F56">
        <w:rPr>
          <w:rFonts w:cs="Arial"/>
        </w:rPr>
        <w:t>сроки и в порядке, установленные соглашением о взаимодействии между Администрацией и МФЦ</w:t>
      </w:r>
      <w:r w:rsidRPr="00BD2F56">
        <w:rPr>
          <w:rFonts w:cs="Arial"/>
        </w:rPr>
        <w:t>.</w:t>
      </w:r>
      <w:proofErr w:type="gramEnd"/>
    </w:p>
    <w:p w:rsidR="00BA0A5B" w:rsidRDefault="00BA0A5B" w:rsidP="00BA0A5B">
      <w:pPr>
        <w:rPr>
          <w:rFonts w:cs="Arial"/>
        </w:rPr>
      </w:pPr>
      <w:r w:rsidRPr="00BD2F56">
        <w:rPr>
          <w:rFonts w:cs="Arial"/>
        </w:rPr>
        <w:t>2</w:t>
      </w:r>
      <w:r w:rsidR="000F32EB" w:rsidRPr="00BD2F56">
        <w:rPr>
          <w:rFonts w:cs="Arial"/>
        </w:rPr>
        <w:t>1</w:t>
      </w:r>
      <w:r w:rsidRPr="00BD2F56">
        <w:rPr>
          <w:rFonts w:cs="Arial"/>
        </w:rPr>
        <w:t>.</w:t>
      </w:r>
      <w:r w:rsidR="000F32EB" w:rsidRPr="00BD2F56">
        <w:rPr>
          <w:rFonts w:cs="Arial"/>
        </w:rPr>
        <w:t>5</w:t>
      </w:r>
      <w:r w:rsidRPr="00BD2F56">
        <w:rPr>
          <w:rFonts w:cs="Arial"/>
        </w:rPr>
        <w:t>. Получение дополнительных сведений от заявителя не предусмотрено.</w:t>
      </w:r>
    </w:p>
    <w:p w:rsidR="001B23ED" w:rsidRPr="00BD2F56" w:rsidRDefault="001B23ED" w:rsidP="00BA0A5B">
      <w:pPr>
        <w:rPr>
          <w:rFonts w:cs="Arial"/>
        </w:rPr>
      </w:pPr>
    </w:p>
    <w:p w:rsidR="00B80144" w:rsidRDefault="006C14F9" w:rsidP="001B23ED">
      <w:pPr>
        <w:pStyle w:val="a6"/>
        <w:numPr>
          <w:ilvl w:val="0"/>
          <w:numId w:val="27"/>
        </w:numPr>
        <w:spacing w:after="0" w:line="240" w:lineRule="auto"/>
        <w:rPr>
          <w:rFonts w:ascii="Arial" w:hAnsi="Arial" w:cs="Arial"/>
          <w:bCs/>
          <w:color w:val="000000"/>
          <w:sz w:val="24"/>
          <w:szCs w:val="24"/>
        </w:rPr>
      </w:pPr>
      <w:r w:rsidRPr="001B23ED">
        <w:rPr>
          <w:rFonts w:ascii="Arial" w:hAnsi="Arial" w:cs="Arial"/>
          <w:sz w:val="24"/>
          <w:szCs w:val="24"/>
        </w:rPr>
        <w:t>Вариант </w:t>
      </w:r>
      <w:r w:rsidR="00A07DEE" w:rsidRPr="001B23ED">
        <w:rPr>
          <w:rFonts w:ascii="Arial" w:hAnsi="Arial" w:cs="Arial"/>
          <w:sz w:val="24"/>
          <w:szCs w:val="24"/>
        </w:rPr>
        <w:t>2</w:t>
      </w:r>
      <w:r w:rsidRPr="001B23ED">
        <w:rPr>
          <w:rFonts w:ascii="Arial" w:hAnsi="Arial" w:cs="Arial"/>
          <w:sz w:val="24"/>
          <w:szCs w:val="24"/>
        </w:rPr>
        <w:t xml:space="preserve"> – </w:t>
      </w:r>
      <w:r w:rsidR="00B15C6F" w:rsidRPr="001B23ED">
        <w:rPr>
          <w:rFonts w:ascii="Arial" w:hAnsi="Arial" w:cs="Arial"/>
          <w:bCs/>
          <w:color w:val="000000"/>
          <w:sz w:val="24"/>
          <w:szCs w:val="24"/>
        </w:rPr>
        <w:t>И</w:t>
      </w:r>
      <w:r w:rsidR="00B80144" w:rsidRPr="001B23ED">
        <w:rPr>
          <w:rFonts w:ascii="Arial" w:hAnsi="Arial" w:cs="Arial"/>
          <w:bCs/>
          <w:color w:val="000000"/>
          <w:sz w:val="24"/>
          <w:szCs w:val="24"/>
        </w:rPr>
        <w:t>справлени</w:t>
      </w:r>
      <w:r w:rsidR="00B15C6F" w:rsidRPr="001B23ED">
        <w:rPr>
          <w:rFonts w:ascii="Arial" w:hAnsi="Arial" w:cs="Arial"/>
          <w:bCs/>
          <w:color w:val="000000"/>
          <w:sz w:val="24"/>
          <w:szCs w:val="24"/>
        </w:rPr>
        <w:t>е</w:t>
      </w:r>
      <w:r w:rsidR="00B80144" w:rsidRPr="001B23ED">
        <w:rPr>
          <w:rFonts w:ascii="Arial" w:hAnsi="Arial" w:cs="Arial"/>
          <w:bCs/>
          <w:color w:val="000000"/>
          <w:sz w:val="24"/>
          <w:szCs w:val="24"/>
        </w:rPr>
        <w:t xml:space="preserve"> допущенных опечаток и </w:t>
      </w:r>
      <w:r w:rsidR="000F32EB" w:rsidRPr="001B23ED">
        <w:rPr>
          <w:rFonts w:ascii="Arial" w:hAnsi="Arial" w:cs="Arial"/>
          <w:bCs/>
          <w:color w:val="000000"/>
          <w:sz w:val="24"/>
          <w:szCs w:val="24"/>
        </w:rPr>
        <w:t xml:space="preserve">(или) </w:t>
      </w:r>
      <w:r w:rsidR="00B80144" w:rsidRPr="001B23ED">
        <w:rPr>
          <w:rFonts w:ascii="Arial" w:hAnsi="Arial" w:cs="Arial"/>
          <w:bCs/>
          <w:color w:val="000000"/>
          <w:sz w:val="24"/>
          <w:szCs w:val="24"/>
        </w:rPr>
        <w:t xml:space="preserve">ошибок в </w:t>
      </w:r>
      <w:r w:rsidR="000F32EB" w:rsidRPr="001B23ED">
        <w:rPr>
          <w:rFonts w:ascii="Arial" w:hAnsi="Arial" w:cs="Arial"/>
          <w:bCs/>
          <w:color w:val="000000"/>
          <w:sz w:val="24"/>
          <w:szCs w:val="24"/>
        </w:rPr>
        <w:t>выданных в результате предоставления Муниципальной услуги документах</w:t>
      </w:r>
      <w:r w:rsidR="00B80144" w:rsidRPr="001B23ED">
        <w:rPr>
          <w:rFonts w:ascii="Arial" w:hAnsi="Arial" w:cs="Arial"/>
          <w:bCs/>
          <w:color w:val="000000"/>
          <w:sz w:val="24"/>
          <w:szCs w:val="24"/>
        </w:rPr>
        <w:t>.</w:t>
      </w:r>
    </w:p>
    <w:p w:rsidR="001B23ED" w:rsidRPr="001B23ED" w:rsidRDefault="001B23ED" w:rsidP="001B23ED">
      <w:pPr>
        <w:pStyle w:val="a6"/>
        <w:spacing w:after="0" w:line="240" w:lineRule="auto"/>
        <w:ind w:left="576" w:firstLine="0"/>
        <w:rPr>
          <w:rFonts w:ascii="Arial" w:hAnsi="Arial" w:cs="Arial"/>
          <w:bCs/>
          <w:color w:val="000000"/>
          <w:sz w:val="24"/>
          <w:szCs w:val="24"/>
        </w:rPr>
      </w:pPr>
    </w:p>
    <w:p w:rsidR="000F32EB" w:rsidRPr="00BD2F56" w:rsidRDefault="000F32EB" w:rsidP="000F32EB">
      <w:pPr>
        <w:widowControl w:val="0"/>
        <w:numPr>
          <w:ilvl w:val="1"/>
          <w:numId w:val="27"/>
        </w:numPr>
        <w:tabs>
          <w:tab w:val="left" w:pos="0"/>
        </w:tabs>
        <w:ind w:left="0" w:firstLine="567"/>
        <w:rPr>
          <w:rFonts w:cs="Arial"/>
        </w:rPr>
      </w:pPr>
      <w:r w:rsidRPr="00BD2F56">
        <w:rPr>
          <w:rFonts w:eastAsia="SimSun" w:cs="Arial"/>
        </w:rPr>
        <w:t>Основанием для и</w:t>
      </w:r>
      <w:r w:rsidRPr="00BD2F56">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BD2F56" w:rsidRDefault="000F32EB" w:rsidP="000F32EB">
      <w:pPr>
        <w:widowControl w:val="0"/>
        <w:numPr>
          <w:ilvl w:val="1"/>
          <w:numId w:val="27"/>
        </w:numPr>
        <w:tabs>
          <w:tab w:val="left" w:pos="0"/>
        </w:tabs>
        <w:ind w:left="0" w:firstLine="567"/>
        <w:rPr>
          <w:rFonts w:cs="Arial"/>
        </w:rPr>
      </w:pPr>
      <w:proofErr w:type="gramStart"/>
      <w:r w:rsidRPr="00BD2F56">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BD2F56" w:rsidRDefault="000F32EB" w:rsidP="000F32EB">
      <w:pPr>
        <w:widowControl w:val="0"/>
        <w:numPr>
          <w:ilvl w:val="1"/>
          <w:numId w:val="27"/>
        </w:numPr>
        <w:tabs>
          <w:tab w:val="left" w:pos="0"/>
        </w:tabs>
        <w:ind w:left="0" w:firstLine="567"/>
        <w:rPr>
          <w:rFonts w:cs="Arial"/>
        </w:rPr>
      </w:pPr>
      <w:proofErr w:type="gramStart"/>
      <w:r w:rsidRPr="00BD2F56">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BD2F56" w:rsidRDefault="000F32EB" w:rsidP="000F32EB">
      <w:pPr>
        <w:widowControl w:val="0"/>
        <w:numPr>
          <w:ilvl w:val="1"/>
          <w:numId w:val="27"/>
        </w:numPr>
        <w:tabs>
          <w:tab w:val="left" w:pos="0"/>
        </w:tabs>
        <w:ind w:left="0" w:firstLine="567"/>
        <w:rPr>
          <w:rFonts w:cs="Arial"/>
        </w:rPr>
      </w:pPr>
      <w:r w:rsidRPr="00BD2F56">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BD2F56" w:rsidRDefault="000F32EB" w:rsidP="000F32EB">
      <w:pPr>
        <w:widowControl w:val="0"/>
        <w:numPr>
          <w:ilvl w:val="1"/>
          <w:numId w:val="27"/>
        </w:numPr>
        <w:tabs>
          <w:tab w:val="left" w:pos="0"/>
        </w:tabs>
        <w:ind w:left="0" w:firstLine="567"/>
        <w:rPr>
          <w:rFonts w:cs="Arial"/>
        </w:rPr>
      </w:pPr>
      <w:r w:rsidRPr="00BD2F56">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BD2F56" w:rsidRDefault="000F32EB" w:rsidP="000F32EB">
      <w:pPr>
        <w:widowControl w:val="0"/>
        <w:numPr>
          <w:ilvl w:val="1"/>
          <w:numId w:val="27"/>
        </w:numPr>
        <w:tabs>
          <w:tab w:val="left" w:pos="0"/>
        </w:tabs>
        <w:ind w:left="0" w:firstLine="567"/>
        <w:rPr>
          <w:rFonts w:cs="Arial"/>
        </w:rPr>
      </w:pPr>
      <w:proofErr w:type="gramStart"/>
      <w:r w:rsidRPr="00BD2F56">
        <w:rPr>
          <w:rFonts w:eastAsiaTheme="minorHAnsi" w:cs="Arial"/>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BD2F56" w:rsidRDefault="000F32EB" w:rsidP="000F32EB">
      <w:pPr>
        <w:widowControl w:val="0"/>
        <w:numPr>
          <w:ilvl w:val="1"/>
          <w:numId w:val="27"/>
        </w:numPr>
        <w:tabs>
          <w:tab w:val="left" w:pos="0"/>
        </w:tabs>
        <w:ind w:left="0" w:firstLine="567"/>
        <w:rPr>
          <w:rFonts w:cs="Arial"/>
        </w:rPr>
      </w:pPr>
      <w:r w:rsidRPr="00BD2F56">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BD2F56" w:rsidRDefault="000F32EB" w:rsidP="000F32EB">
      <w:pPr>
        <w:widowControl w:val="0"/>
        <w:numPr>
          <w:ilvl w:val="1"/>
          <w:numId w:val="27"/>
        </w:numPr>
        <w:tabs>
          <w:tab w:val="left" w:pos="0"/>
        </w:tabs>
        <w:ind w:left="0" w:firstLine="567"/>
        <w:rPr>
          <w:rFonts w:cs="Arial"/>
        </w:rPr>
      </w:pPr>
      <w:proofErr w:type="gramStart"/>
      <w:r w:rsidRPr="00BD2F56">
        <w:rPr>
          <w:rFonts w:eastAsiaTheme="minorHAnsi"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D2F56">
        <w:rPr>
          <w:rFonts w:cs="Arial"/>
        </w:rPr>
        <w:t>главой (главой Администрации) городского (сельского) поселения ___________муниципального района (городского) округа Воронежской области</w:t>
      </w:r>
      <w:r w:rsidRPr="00BD2F56">
        <w:rPr>
          <w:rFonts w:eastAsiaTheme="minorHAnsi" w:cs="Arial"/>
        </w:rPr>
        <w:t xml:space="preserve"> и вручается Заявителю либо направляется почтовым отправлением или в электронном виде в соответствии со</w:t>
      </w:r>
      <w:proofErr w:type="gramEnd"/>
      <w:r w:rsidRPr="00BD2F56">
        <w:rPr>
          <w:rFonts w:eastAsiaTheme="minorHAnsi" w:cs="Arial"/>
        </w:rPr>
        <w:t xml:space="preserve">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BD2F56" w:rsidRDefault="000F32EB" w:rsidP="000F32EB">
      <w:pPr>
        <w:tabs>
          <w:tab w:val="left" w:pos="0"/>
        </w:tabs>
        <w:rPr>
          <w:rFonts w:eastAsia="Calibri" w:cs="Arial"/>
        </w:rPr>
      </w:pPr>
      <w:r w:rsidRPr="00BD2F56">
        <w:rPr>
          <w:rFonts w:eastAsia="Calibri" w:cs="Arial"/>
        </w:rPr>
        <w:t>В случае</w:t>
      </w:r>
      <w:proofErr w:type="gramStart"/>
      <w:r w:rsidRPr="00BD2F56">
        <w:rPr>
          <w:rFonts w:eastAsia="Calibri" w:cs="Arial"/>
        </w:rPr>
        <w:t>,</w:t>
      </w:r>
      <w:proofErr w:type="gramEnd"/>
      <w:r w:rsidRPr="00BD2F56">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BD2F56" w:rsidRDefault="000F32EB" w:rsidP="000F32EB">
      <w:pPr>
        <w:tabs>
          <w:tab w:val="left" w:pos="0"/>
        </w:tabs>
        <w:rPr>
          <w:rFonts w:eastAsia="SimSun" w:cs="Arial"/>
        </w:rPr>
      </w:pPr>
    </w:p>
    <w:p w:rsidR="000F32EB" w:rsidRPr="001B23ED" w:rsidRDefault="000F32EB" w:rsidP="000F32EB">
      <w:pPr>
        <w:widowControl w:val="0"/>
        <w:numPr>
          <w:ilvl w:val="0"/>
          <w:numId w:val="27"/>
        </w:numPr>
        <w:tabs>
          <w:tab w:val="left" w:pos="0"/>
          <w:tab w:val="left" w:pos="1134"/>
        </w:tabs>
        <w:ind w:left="0" w:firstLine="567"/>
        <w:rPr>
          <w:rFonts w:eastAsia="Calibri" w:cs="Arial"/>
        </w:rPr>
      </w:pPr>
      <w:r w:rsidRPr="001B23ED">
        <w:rPr>
          <w:rFonts w:eastAsia="SimSun" w:cs="Arial"/>
        </w:rPr>
        <w:t xml:space="preserve">Вариант 3. </w:t>
      </w:r>
      <w:r w:rsidRPr="001B23ED">
        <w:rPr>
          <w:rFonts w:cs="Arial"/>
          <w:bCs/>
        </w:rPr>
        <w:t>Выдача дубликата документа, выданного по результатам предоставления Муниципальной услуги</w:t>
      </w:r>
      <w:r w:rsidRPr="001B23ED">
        <w:rPr>
          <w:rFonts w:cs="Arial"/>
        </w:rPr>
        <w:t>.</w:t>
      </w:r>
    </w:p>
    <w:p w:rsidR="001B23ED" w:rsidRPr="001B23ED" w:rsidRDefault="001B23ED" w:rsidP="001B23ED">
      <w:pPr>
        <w:widowControl w:val="0"/>
        <w:tabs>
          <w:tab w:val="left" w:pos="0"/>
          <w:tab w:val="left" w:pos="1134"/>
        </w:tabs>
        <w:ind w:left="567" w:firstLine="0"/>
        <w:rPr>
          <w:rFonts w:eastAsia="Calibri" w:cs="Arial"/>
        </w:rPr>
      </w:pPr>
    </w:p>
    <w:p w:rsidR="000F32EB" w:rsidRPr="00BD2F56" w:rsidRDefault="000F32EB" w:rsidP="000F32EB">
      <w:pPr>
        <w:tabs>
          <w:tab w:val="left" w:pos="0"/>
        </w:tabs>
        <w:rPr>
          <w:rFonts w:cs="Arial"/>
        </w:rPr>
      </w:pPr>
      <w:r w:rsidRPr="00BD2F56">
        <w:rPr>
          <w:rFonts w:cs="Arial"/>
          <w:bCs/>
        </w:rPr>
        <w:t xml:space="preserve">23.1. Заявитель вправе обратиться в Администрацию с заявлением о выдаче дубликата </w:t>
      </w:r>
      <w:r w:rsidRPr="00BD2F56">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D2F56">
        <w:rPr>
          <w:rFonts w:cs="Arial"/>
          <w:bCs/>
        </w:rPr>
        <w:t xml:space="preserve">  (далее – заявление о выдаче дубликата).</w:t>
      </w:r>
    </w:p>
    <w:p w:rsidR="000F32EB" w:rsidRPr="00BD2F56" w:rsidRDefault="000F32EB" w:rsidP="000F32EB">
      <w:pPr>
        <w:tabs>
          <w:tab w:val="left" w:pos="0"/>
        </w:tabs>
        <w:rPr>
          <w:rFonts w:cs="Arial"/>
          <w:bCs/>
        </w:rPr>
      </w:pPr>
      <w:r w:rsidRPr="00BD2F56">
        <w:rPr>
          <w:rFonts w:cs="Arial"/>
          <w:bCs/>
        </w:rPr>
        <w:t xml:space="preserve">23.2. Прием и регистрация заявления осуществляется в порядке, установленном </w:t>
      </w:r>
      <w:r w:rsidRPr="00BD2F56">
        <w:rPr>
          <w:rFonts w:eastAsiaTheme="minorHAnsi" w:cs="Arial"/>
        </w:rPr>
        <w:t>пунктом 22.1.</w:t>
      </w:r>
      <w:r w:rsidRPr="00BD2F56">
        <w:rPr>
          <w:rFonts w:cs="Arial"/>
          <w:bCs/>
        </w:rPr>
        <w:t xml:space="preserve"> настоящего Административного регламента.</w:t>
      </w:r>
    </w:p>
    <w:p w:rsidR="000F32EB" w:rsidRPr="00BD2F56" w:rsidRDefault="000F32EB" w:rsidP="000F32EB">
      <w:pPr>
        <w:tabs>
          <w:tab w:val="left" w:pos="0"/>
        </w:tabs>
        <w:rPr>
          <w:rFonts w:cs="Arial"/>
        </w:rPr>
      </w:pPr>
      <w:r w:rsidRPr="00BD2F56">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BD2F56" w:rsidRDefault="000F32EB" w:rsidP="000F32EB">
      <w:pPr>
        <w:tabs>
          <w:tab w:val="left" w:pos="0"/>
        </w:tabs>
        <w:rPr>
          <w:rFonts w:cs="Arial"/>
        </w:rPr>
      </w:pPr>
      <w:r w:rsidRPr="00BD2F56">
        <w:rPr>
          <w:rFonts w:eastAsiaTheme="minorHAnsi" w:cs="Arial"/>
        </w:rPr>
        <w:t xml:space="preserve">23.4. Специалист Администрации в </w:t>
      </w:r>
      <w:proofErr w:type="gramStart"/>
      <w:r w:rsidRPr="00BD2F56">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BD2F56">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BD2F56" w:rsidRDefault="000F32EB" w:rsidP="000F32EB">
      <w:pPr>
        <w:tabs>
          <w:tab w:val="left" w:pos="0"/>
        </w:tabs>
        <w:rPr>
          <w:rFonts w:cs="Arial"/>
        </w:rPr>
      </w:pPr>
      <w:r w:rsidRPr="00BD2F56">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BD2F56" w:rsidRDefault="000F32EB" w:rsidP="000F32EB">
      <w:pPr>
        <w:tabs>
          <w:tab w:val="left" w:pos="0"/>
        </w:tabs>
        <w:rPr>
          <w:rFonts w:cs="Arial"/>
        </w:rPr>
      </w:pPr>
      <w:r w:rsidRPr="00BD2F56">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BD2F56">
        <w:rPr>
          <w:rFonts w:cs="Arial"/>
          <w:bCs/>
        </w:rPr>
        <w:t xml:space="preserve"> (за исключением электронной формы)</w:t>
      </w:r>
      <w:r w:rsidRPr="00BD2F56">
        <w:rPr>
          <w:rFonts w:cs="Arial"/>
          <w:bCs/>
        </w:rPr>
        <w:t xml:space="preserve">, в течение трех рабочих дней </w:t>
      </w:r>
      <w:proofErr w:type="gramStart"/>
      <w:r w:rsidRPr="00BD2F56">
        <w:rPr>
          <w:rFonts w:cs="Arial"/>
          <w:bCs/>
        </w:rPr>
        <w:t>с даты поступления</w:t>
      </w:r>
      <w:proofErr w:type="gramEnd"/>
      <w:r w:rsidRPr="00BD2F56">
        <w:rPr>
          <w:rFonts w:cs="Arial"/>
          <w:bCs/>
        </w:rPr>
        <w:t xml:space="preserve"> заявления о выдаче дубликата.</w:t>
      </w:r>
    </w:p>
    <w:p w:rsidR="000F32EB" w:rsidRPr="00BD2F56" w:rsidRDefault="000F32EB" w:rsidP="000F32EB">
      <w:pPr>
        <w:tabs>
          <w:tab w:val="left" w:pos="0"/>
        </w:tabs>
        <w:rPr>
          <w:rFonts w:cs="Arial"/>
        </w:rPr>
      </w:pPr>
      <w:r w:rsidRPr="00BD2F56">
        <w:rPr>
          <w:rFonts w:cs="Arial"/>
          <w:bCs/>
        </w:rPr>
        <w:t>2</w:t>
      </w:r>
      <w:r w:rsidR="00FA60FE" w:rsidRPr="00BD2F56">
        <w:rPr>
          <w:rFonts w:cs="Arial"/>
          <w:bCs/>
        </w:rPr>
        <w:t>3</w:t>
      </w:r>
      <w:r w:rsidRPr="00BD2F56">
        <w:rPr>
          <w:rFonts w:cs="Arial"/>
          <w:bCs/>
        </w:rPr>
        <w:t>.7. Основанием для отказа в выдаче дубликата является обращение за его выдачей лица, не являющегося Заявителем.</w:t>
      </w:r>
    </w:p>
    <w:p w:rsidR="000F32EB" w:rsidRPr="00BD2F56" w:rsidRDefault="000F32EB" w:rsidP="000F32EB">
      <w:pPr>
        <w:tabs>
          <w:tab w:val="left" w:pos="0"/>
        </w:tabs>
        <w:rPr>
          <w:rFonts w:cs="Arial"/>
          <w:bCs/>
        </w:rPr>
      </w:pPr>
      <w:r w:rsidRPr="00BD2F56">
        <w:rPr>
          <w:rFonts w:cs="Arial"/>
          <w:bCs/>
        </w:rPr>
        <w:t>2</w:t>
      </w:r>
      <w:r w:rsidR="00FA60FE" w:rsidRPr="00BD2F56">
        <w:rPr>
          <w:rFonts w:cs="Arial"/>
          <w:bCs/>
        </w:rPr>
        <w:t>3</w:t>
      </w:r>
      <w:r w:rsidRPr="00BD2F56">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BD2F56" w:rsidRDefault="000F32EB" w:rsidP="000F32EB">
      <w:pPr>
        <w:tabs>
          <w:tab w:val="left" w:pos="0"/>
        </w:tabs>
        <w:rPr>
          <w:rFonts w:cs="Arial"/>
        </w:rPr>
      </w:pPr>
      <w:r w:rsidRPr="00BD2F56">
        <w:rPr>
          <w:rFonts w:cs="Arial"/>
        </w:rPr>
        <w:lastRenderedPageBreak/>
        <w:t>2</w:t>
      </w:r>
      <w:r w:rsidR="00FA60FE" w:rsidRPr="00BD2F56">
        <w:rPr>
          <w:rFonts w:cs="Arial"/>
        </w:rPr>
        <w:t>3</w:t>
      </w:r>
      <w:r w:rsidRPr="00BD2F56">
        <w:rPr>
          <w:rFonts w:cs="Arial"/>
        </w:rPr>
        <w:t>.9. Административная процедура по получению дополнительных сведений от Заявителя не применяется.</w:t>
      </w:r>
    </w:p>
    <w:p w:rsidR="000F32EB" w:rsidRPr="001B23ED" w:rsidRDefault="000F32EB" w:rsidP="000F32EB">
      <w:pPr>
        <w:autoSpaceDE w:val="0"/>
        <w:autoSpaceDN w:val="0"/>
        <w:adjustRightInd w:val="0"/>
        <w:rPr>
          <w:rFonts w:eastAsiaTheme="minorHAnsi" w:cs="Arial"/>
          <w:lang w:eastAsia="en-US"/>
        </w:rPr>
      </w:pPr>
    </w:p>
    <w:p w:rsidR="000F32EB" w:rsidRPr="001B23ED" w:rsidRDefault="000F32EB" w:rsidP="001B23ED">
      <w:pPr>
        <w:pStyle w:val="a6"/>
        <w:numPr>
          <w:ilvl w:val="0"/>
          <w:numId w:val="27"/>
        </w:numPr>
        <w:autoSpaceDE w:val="0"/>
        <w:autoSpaceDN w:val="0"/>
        <w:adjustRightInd w:val="0"/>
        <w:rPr>
          <w:rFonts w:ascii="Arial" w:eastAsiaTheme="minorHAnsi" w:hAnsi="Arial" w:cs="Arial"/>
          <w:b/>
          <w:sz w:val="24"/>
          <w:szCs w:val="24"/>
        </w:rPr>
      </w:pPr>
      <w:r w:rsidRPr="001B23ED">
        <w:rPr>
          <w:rFonts w:ascii="Arial" w:eastAsiaTheme="minorHAnsi" w:hAnsi="Arial" w:cs="Arial"/>
          <w:sz w:val="24"/>
          <w:szCs w:val="24"/>
        </w:rPr>
        <w:t>Порядок оставления запроса Заявителя без рассмотрения</w:t>
      </w:r>
      <w:r w:rsidRPr="001B23ED">
        <w:rPr>
          <w:rFonts w:ascii="Arial" w:eastAsiaTheme="minorHAnsi" w:hAnsi="Arial" w:cs="Arial"/>
          <w:b/>
          <w:sz w:val="24"/>
          <w:szCs w:val="24"/>
        </w:rPr>
        <w:t>.</w:t>
      </w:r>
    </w:p>
    <w:p w:rsidR="001B23ED" w:rsidRPr="001B23ED" w:rsidRDefault="001B23ED" w:rsidP="001B23ED">
      <w:pPr>
        <w:pStyle w:val="a6"/>
        <w:autoSpaceDE w:val="0"/>
        <w:autoSpaceDN w:val="0"/>
        <w:adjustRightInd w:val="0"/>
        <w:ind w:left="576" w:firstLine="0"/>
        <w:rPr>
          <w:rFonts w:eastAsiaTheme="minorHAnsi" w:cs="Arial"/>
          <w:b/>
        </w:rPr>
      </w:pPr>
    </w:p>
    <w:p w:rsidR="000F32EB" w:rsidRPr="00BD2F56" w:rsidRDefault="000F32EB" w:rsidP="000F32EB">
      <w:pPr>
        <w:autoSpaceDE w:val="0"/>
        <w:autoSpaceDN w:val="0"/>
        <w:adjustRightInd w:val="0"/>
        <w:rPr>
          <w:rFonts w:cs="Arial"/>
        </w:rPr>
      </w:pPr>
      <w:r w:rsidRPr="00BD2F56">
        <w:rPr>
          <w:rFonts w:cs="Arial"/>
        </w:rPr>
        <w:t xml:space="preserve">Заявитель вправе обратиться </w:t>
      </w:r>
      <w:proofErr w:type="gramStart"/>
      <w:r w:rsidRPr="00BD2F56">
        <w:rPr>
          <w:rFonts w:cs="Arial"/>
        </w:rPr>
        <w:t>в Администрацию с заявлением об оставлении запроса о предоставлении Муниципальной услуги без рассмотрения</w:t>
      </w:r>
      <w:proofErr w:type="gramEnd"/>
      <w:r w:rsidRPr="00BD2F56">
        <w:rPr>
          <w:rFonts w:cs="Arial"/>
        </w:rPr>
        <w:t xml:space="preserve">. </w:t>
      </w:r>
    </w:p>
    <w:p w:rsidR="000F32EB" w:rsidRPr="00BD2F56" w:rsidRDefault="000F32EB" w:rsidP="000F32EB">
      <w:pPr>
        <w:autoSpaceDE w:val="0"/>
        <w:autoSpaceDN w:val="0"/>
        <w:adjustRightInd w:val="0"/>
        <w:rPr>
          <w:rFonts w:cs="Arial"/>
        </w:rPr>
      </w:pPr>
      <w:proofErr w:type="gramStart"/>
      <w:r w:rsidRPr="00BD2F5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BD2F56" w:rsidRDefault="000F32EB" w:rsidP="000F32EB">
      <w:pPr>
        <w:autoSpaceDE w:val="0"/>
        <w:autoSpaceDN w:val="0"/>
        <w:adjustRightInd w:val="0"/>
        <w:rPr>
          <w:rFonts w:cs="Arial"/>
        </w:rPr>
      </w:pPr>
      <w:r w:rsidRPr="00BD2F56">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BD2F56" w:rsidRDefault="002727CD" w:rsidP="002727CD">
      <w:pPr>
        <w:autoSpaceDE w:val="0"/>
        <w:autoSpaceDN w:val="0"/>
        <w:adjustRightInd w:val="0"/>
        <w:rPr>
          <w:rFonts w:cs="Arial"/>
        </w:rPr>
      </w:pPr>
      <w:r w:rsidRPr="00BD2F5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BD2F56" w:rsidRDefault="000F32EB" w:rsidP="000F32EB">
      <w:pPr>
        <w:autoSpaceDE w:val="0"/>
        <w:autoSpaceDN w:val="0"/>
        <w:adjustRightInd w:val="0"/>
        <w:rPr>
          <w:rFonts w:cs="Arial"/>
        </w:rPr>
      </w:pPr>
      <w:r w:rsidRPr="00BD2F5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BD2F56" w:rsidRDefault="000F32EB" w:rsidP="000F32EB">
      <w:pPr>
        <w:tabs>
          <w:tab w:val="left" w:pos="0"/>
        </w:tabs>
        <w:rPr>
          <w:rFonts w:cs="Arial"/>
        </w:rPr>
      </w:pPr>
    </w:p>
    <w:p w:rsidR="000F32EB" w:rsidRPr="001B23ED" w:rsidRDefault="000F32EB" w:rsidP="001B23ED">
      <w:pPr>
        <w:pStyle w:val="a8"/>
        <w:jc w:val="center"/>
        <w:rPr>
          <w:rFonts w:ascii="Arial" w:hAnsi="Arial" w:cs="Arial"/>
          <w:sz w:val="24"/>
          <w:szCs w:val="24"/>
        </w:rPr>
      </w:pPr>
      <w:r w:rsidRPr="001B23ED">
        <w:rPr>
          <w:rFonts w:ascii="Arial" w:hAnsi="Arial" w:cs="Arial"/>
          <w:sz w:val="24"/>
          <w:szCs w:val="24"/>
        </w:rPr>
        <w:t xml:space="preserve">Раздел </w:t>
      </w:r>
      <w:r w:rsidRPr="001B23ED">
        <w:rPr>
          <w:rFonts w:ascii="Arial" w:hAnsi="Arial" w:cs="Arial"/>
          <w:sz w:val="24"/>
          <w:szCs w:val="24"/>
          <w:lang w:val="en-US" w:bidi="en-US"/>
        </w:rPr>
        <w:t>iv</w:t>
      </w:r>
      <w:r w:rsidRPr="001B23ED">
        <w:rPr>
          <w:rFonts w:ascii="Arial" w:eastAsia="Arial" w:hAnsi="Arial" w:cs="Arial"/>
          <w:sz w:val="24"/>
          <w:szCs w:val="24"/>
          <w:lang w:bidi="en-US"/>
        </w:rPr>
        <w:t>.</w:t>
      </w:r>
      <w:r w:rsidRPr="001B23ED">
        <w:rPr>
          <w:rFonts w:ascii="Arial" w:hAnsi="Arial" w:cs="Arial"/>
          <w:sz w:val="24"/>
          <w:szCs w:val="24"/>
          <w:lang w:bidi="en-US"/>
        </w:rPr>
        <w:t xml:space="preserve"> </w:t>
      </w:r>
      <w:r w:rsidRPr="001B23ED">
        <w:rPr>
          <w:rFonts w:ascii="Arial" w:hAnsi="Arial" w:cs="Arial"/>
          <w:sz w:val="24"/>
          <w:szCs w:val="24"/>
        </w:rPr>
        <w:t xml:space="preserve">Формы </w:t>
      </w:r>
      <w:proofErr w:type="gramStart"/>
      <w:r w:rsidRPr="001B23ED">
        <w:rPr>
          <w:rFonts w:ascii="Arial" w:hAnsi="Arial" w:cs="Arial"/>
          <w:sz w:val="24"/>
          <w:szCs w:val="24"/>
        </w:rPr>
        <w:t>контроля за</w:t>
      </w:r>
      <w:proofErr w:type="gramEnd"/>
      <w:r w:rsidRPr="001B23ED">
        <w:rPr>
          <w:rFonts w:ascii="Arial" w:hAnsi="Arial" w:cs="Arial"/>
          <w:sz w:val="24"/>
          <w:szCs w:val="24"/>
        </w:rPr>
        <w:t xml:space="preserve"> исполнением административного регламента</w:t>
      </w:r>
    </w:p>
    <w:p w:rsidR="00C24EB3" w:rsidRPr="001B23ED" w:rsidRDefault="00C24EB3" w:rsidP="00FA60FE">
      <w:pPr>
        <w:widowControl w:val="0"/>
        <w:tabs>
          <w:tab w:val="left" w:pos="0"/>
        </w:tabs>
        <w:ind w:left="567" w:firstLine="0"/>
        <w:rPr>
          <w:rFonts w:cs="Arial"/>
        </w:rPr>
      </w:pPr>
    </w:p>
    <w:p w:rsidR="000F32EB" w:rsidRPr="00AF1512" w:rsidRDefault="000F32EB" w:rsidP="00AF1512">
      <w:pPr>
        <w:pStyle w:val="a6"/>
        <w:widowControl w:val="0"/>
        <w:numPr>
          <w:ilvl w:val="0"/>
          <w:numId w:val="27"/>
        </w:numPr>
        <w:tabs>
          <w:tab w:val="left" w:pos="0"/>
        </w:tabs>
        <w:spacing w:line="240" w:lineRule="auto"/>
        <w:jc w:val="center"/>
        <w:rPr>
          <w:rFonts w:ascii="Arial" w:hAnsi="Arial" w:cs="Arial"/>
          <w:sz w:val="24"/>
          <w:szCs w:val="24"/>
        </w:rPr>
      </w:pPr>
      <w:r w:rsidRPr="00AF1512">
        <w:rPr>
          <w:rFonts w:ascii="Arial" w:hAnsi="Arial" w:cs="Arial"/>
          <w:sz w:val="24"/>
          <w:szCs w:val="24"/>
        </w:rPr>
        <w:t xml:space="preserve">Порядок осуществления текущего </w:t>
      </w:r>
      <w:proofErr w:type="gramStart"/>
      <w:r w:rsidRPr="00AF1512">
        <w:rPr>
          <w:rFonts w:ascii="Arial" w:hAnsi="Arial" w:cs="Arial"/>
          <w:sz w:val="24"/>
          <w:szCs w:val="24"/>
        </w:rPr>
        <w:t>контроля за</w:t>
      </w:r>
      <w:proofErr w:type="gramEnd"/>
      <w:r w:rsidRPr="00AF1512">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23ED" w:rsidRPr="001B23ED" w:rsidRDefault="001B23ED" w:rsidP="001B23ED">
      <w:pPr>
        <w:pStyle w:val="a6"/>
        <w:widowControl w:val="0"/>
        <w:tabs>
          <w:tab w:val="left" w:pos="0"/>
        </w:tabs>
        <w:ind w:left="576" w:firstLine="0"/>
        <w:rPr>
          <w:rFonts w:cs="Arial"/>
        </w:rPr>
      </w:pPr>
    </w:p>
    <w:p w:rsidR="000F32EB" w:rsidRPr="00BD2F56" w:rsidRDefault="00FA60FE" w:rsidP="00C24EB3">
      <w:pPr>
        <w:widowControl w:val="0"/>
        <w:tabs>
          <w:tab w:val="left" w:pos="0"/>
          <w:tab w:val="left" w:pos="1248"/>
        </w:tabs>
        <w:rPr>
          <w:rFonts w:cs="Arial"/>
        </w:rPr>
      </w:pPr>
      <w:r w:rsidRPr="00BD2F56">
        <w:rPr>
          <w:rFonts w:cs="Arial"/>
        </w:rPr>
        <w:t xml:space="preserve">25.1. </w:t>
      </w:r>
      <w:r w:rsidR="000F32EB" w:rsidRPr="00BD2F56">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BD2F56">
        <w:rPr>
          <w:rFonts w:cs="Arial"/>
        </w:rPr>
        <w:t>Администрации</w:t>
      </w:r>
      <w:proofErr w:type="gramEnd"/>
      <w:r w:rsidR="000F32EB" w:rsidRPr="00BD2F56">
        <w:rPr>
          <w:rFonts w:cs="Arial"/>
        </w:rPr>
        <w:t xml:space="preserve"> уполномоченными на осуществление контроля за предоставлением услуги.</w:t>
      </w:r>
    </w:p>
    <w:p w:rsidR="000F32EB" w:rsidRPr="00BD2F56" w:rsidRDefault="00FA60FE" w:rsidP="00C24EB3">
      <w:pPr>
        <w:widowControl w:val="0"/>
        <w:tabs>
          <w:tab w:val="left" w:pos="0"/>
          <w:tab w:val="left" w:pos="1248"/>
        </w:tabs>
        <w:rPr>
          <w:rFonts w:cs="Arial"/>
        </w:rPr>
      </w:pPr>
      <w:r w:rsidRPr="00BD2F56">
        <w:rPr>
          <w:rFonts w:cs="Arial"/>
        </w:rPr>
        <w:t xml:space="preserve">25.2. </w:t>
      </w:r>
      <w:r w:rsidR="000F32EB" w:rsidRPr="00BD2F56">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BD2F56" w:rsidRDefault="00FA60FE" w:rsidP="00C24EB3">
      <w:pPr>
        <w:widowControl w:val="0"/>
        <w:tabs>
          <w:tab w:val="left" w:pos="0"/>
          <w:tab w:val="left" w:pos="1248"/>
        </w:tabs>
        <w:rPr>
          <w:rFonts w:cs="Arial"/>
        </w:rPr>
      </w:pPr>
      <w:r w:rsidRPr="00BD2F56">
        <w:rPr>
          <w:rFonts w:cs="Arial"/>
        </w:rPr>
        <w:t xml:space="preserve">25.3. </w:t>
      </w:r>
      <w:r w:rsidR="000F32EB" w:rsidRPr="00BD2F56">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BD2F56" w:rsidRDefault="000F32EB" w:rsidP="00C24EB3">
      <w:pPr>
        <w:tabs>
          <w:tab w:val="left" w:pos="0"/>
        </w:tabs>
        <w:rPr>
          <w:rFonts w:cs="Arial"/>
          <w:b/>
        </w:rPr>
      </w:pPr>
    </w:p>
    <w:p w:rsidR="000F32EB" w:rsidRDefault="00FA60FE" w:rsidP="00C24EB3">
      <w:pPr>
        <w:widowControl w:val="0"/>
        <w:tabs>
          <w:tab w:val="left" w:pos="0"/>
        </w:tabs>
        <w:rPr>
          <w:rFonts w:eastAsiaTheme="minorHAnsi" w:cs="Arial"/>
        </w:rPr>
      </w:pPr>
      <w:r w:rsidRPr="00AF1512">
        <w:rPr>
          <w:rFonts w:eastAsiaTheme="minorHAnsi" w:cs="Arial"/>
        </w:rPr>
        <w:t xml:space="preserve">26. </w:t>
      </w:r>
      <w:r w:rsidR="000F32EB" w:rsidRPr="00AF1512">
        <w:rPr>
          <w:rFonts w:eastAsiaTheme="minorHAnsi"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AF1512">
        <w:rPr>
          <w:rFonts w:eastAsiaTheme="minorHAnsi" w:cs="Arial"/>
        </w:rPr>
        <w:t>контроля за</w:t>
      </w:r>
      <w:proofErr w:type="gramEnd"/>
      <w:r w:rsidR="000F32EB" w:rsidRPr="00AF1512">
        <w:rPr>
          <w:rFonts w:eastAsiaTheme="minorHAnsi" w:cs="Arial"/>
        </w:rPr>
        <w:t xml:space="preserve"> полнотой и качеством предоставления </w:t>
      </w:r>
      <w:r w:rsidR="000F32EB" w:rsidRPr="00AF1512">
        <w:rPr>
          <w:rFonts w:eastAsiaTheme="minorHAnsi" w:cs="Arial"/>
        </w:rPr>
        <w:lastRenderedPageBreak/>
        <w:t>Муниципальной услуги</w:t>
      </w:r>
    </w:p>
    <w:p w:rsidR="00AF1512" w:rsidRPr="00AF1512" w:rsidRDefault="00AF1512" w:rsidP="00C24EB3">
      <w:pPr>
        <w:widowControl w:val="0"/>
        <w:tabs>
          <w:tab w:val="left" w:pos="0"/>
        </w:tabs>
        <w:rPr>
          <w:rFonts w:cs="Arial"/>
        </w:rPr>
      </w:pPr>
    </w:p>
    <w:p w:rsidR="000F32EB" w:rsidRPr="00BD2F56" w:rsidRDefault="000F32EB" w:rsidP="00C24EB3">
      <w:pPr>
        <w:widowControl w:val="0"/>
        <w:tabs>
          <w:tab w:val="left" w:pos="0"/>
          <w:tab w:val="left" w:pos="709"/>
        </w:tabs>
        <w:rPr>
          <w:rFonts w:cs="Arial"/>
        </w:rPr>
      </w:pPr>
      <w:proofErr w:type="gramStart"/>
      <w:r w:rsidRPr="00BD2F56">
        <w:rPr>
          <w:rFonts w:cs="Arial"/>
        </w:rPr>
        <w:t>Контроль за</w:t>
      </w:r>
      <w:proofErr w:type="gramEnd"/>
      <w:r w:rsidRPr="00BD2F56">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BD2F56" w:rsidRDefault="000F32EB" w:rsidP="00C24EB3">
      <w:pPr>
        <w:widowControl w:val="0"/>
        <w:tabs>
          <w:tab w:val="left" w:pos="0"/>
          <w:tab w:val="left" w:pos="709"/>
        </w:tabs>
        <w:rPr>
          <w:rFonts w:cs="Arial"/>
        </w:rPr>
      </w:pPr>
      <w:r w:rsidRPr="00BD2F56">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BD2F56" w:rsidRDefault="000F32EB" w:rsidP="00C24EB3">
      <w:pPr>
        <w:tabs>
          <w:tab w:val="left" w:pos="0"/>
          <w:tab w:val="left" w:pos="709"/>
        </w:tabs>
        <w:rPr>
          <w:rFonts w:cs="Arial"/>
        </w:rPr>
      </w:pPr>
      <w:r w:rsidRPr="00BD2F56">
        <w:rPr>
          <w:rFonts w:cs="Arial"/>
        </w:rPr>
        <w:t>соблюдение сроков предоставления Муниципальной услуги;</w:t>
      </w:r>
    </w:p>
    <w:p w:rsidR="000F32EB" w:rsidRPr="00BD2F56" w:rsidRDefault="000F32EB" w:rsidP="00C24EB3">
      <w:pPr>
        <w:tabs>
          <w:tab w:val="left" w:pos="0"/>
          <w:tab w:val="left" w:pos="709"/>
        </w:tabs>
        <w:rPr>
          <w:rFonts w:cs="Arial"/>
        </w:rPr>
      </w:pPr>
      <w:r w:rsidRPr="00BD2F56">
        <w:rPr>
          <w:rFonts w:cs="Arial"/>
        </w:rPr>
        <w:t>соблюдение положений настоящего Административного регламента;</w:t>
      </w:r>
    </w:p>
    <w:p w:rsidR="000F32EB" w:rsidRPr="00BD2F56" w:rsidRDefault="000F32EB" w:rsidP="00C24EB3">
      <w:pPr>
        <w:tabs>
          <w:tab w:val="left" w:pos="0"/>
          <w:tab w:val="left" w:pos="709"/>
        </w:tabs>
        <w:rPr>
          <w:rFonts w:cs="Arial"/>
        </w:rPr>
      </w:pPr>
      <w:r w:rsidRPr="00BD2F56">
        <w:rPr>
          <w:rFonts w:cs="Arial"/>
        </w:rPr>
        <w:t>правильность и обоснованность принятого решения об отказе в предоставлении Муниципальной услуги.</w:t>
      </w:r>
    </w:p>
    <w:p w:rsidR="000F32EB" w:rsidRPr="00BD2F56" w:rsidRDefault="000F32EB" w:rsidP="00C24EB3">
      <w:pPr>
        <w:widowControl w:val="0"/>
        <w:tabs>
          <w:tab w:val="left" w:pos="0"/>
          <w:tab w:val="left" w:pos="709"/>
        </w:tabs>
        <w:rPr>
          <w:rFonts w:cs="Arial"/>
        </w:rPr>
      </w:pPr>
      <w:r w:rsidRPr="00BD2F56">
        <w:rPr>
          <w:rFonts w:cs="Arial"/>
        </w:rPr>
        <w:t>Основанием для проведения внеплановых проверок являются:</w:t>
      </w:r>
    </w:p>
    <w:p w:rsidR="000F32EB" w:rsidRPr="00BD2F56" w:rsidRDefault="000F32EB" w:rsidP="00C24EB3">
      <w:pPr>
        <w:tabs>
          <w:tab w:val="left" w:pos="0"/>
          <w:tab w:val="left" w:pos="709"/>
        </w:tabs>
        <w:rPr>
          <w:rFonts w:cs="Arial"/>
        </w:rPr>
      </w:pPr>
      <w:r w:rsidRPr="00BD2F56">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D2F56">
        <w:rPr>
          <w:rFonts w:cs="Arial"/>
        </w:rPr>
        <w:t>Староведугского</w:t>
      </w:r>
      <w:proofErr w:type="spellEnd"/>
      <w:r w:rsidR="00BD2F56">
        <w:rPr>
          <w:rFonts w:cs="Arial"/>
        </w:rPr>
        <w:t xml:space="preserve"> сельского поселения Семилукского муниципального района Воронежской области</w:t>
      </w:r>
      <w:proofErr w:type="gramStart"/>
      <w:r w:rsidR="00BD2F56">
        <w:rPr>
          <w:rFonts w:cs="Arial"/>
        </w:rPr>
        <w:t xml:space="preserve">  </w:t>
      </w:r>
      <w:r w:rsidRPr="00BD2F56">
        <w:rPr>
          <w:rFonts w:cs="Arial"/>
          <w:i/>
          <w:iCs/>
        </w:rPr>
        <w:t>;</w:t>
      </w:r>
      <w:proofErr w:type="gramEnd"/>
    </w:p>
    <w:p w:rsidR="000F32EB" w:rsidRPr="00BD2F56" w:rsidRDefault="000F32EB" w:rsidP="00C24EB3">
      <w:pPr>
        <w:tabs>
          <w:tab w:val="left" w:pos="0"/>
          <w:tab w:val="left" w:pos="709"/>
        </w:tabs>
        <w:rPr>
          <w:rFonts w:cs="Arial"/>
        </w:rPr>
      </w:pPr>
      <w:r w:rsidRPr="00BD2F56">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BD2F56" w:rsidRDefault="000F32EB" w:rsidP="00C24EB3">
      <w:pPr>
        <w:tabs>
          <w:tab w:val="left" w:pos="0"/>
        </w:tabs>
        <w:rPr>
          <w:rFonts w:cs="Arial"/>
        </w:rPr>
      </w:pPr>
    </w:p>
    <w:p w:rsidR="000F32EB" w:rsidRDefault="00FA60FE" w:rsidP="00C24EB3">
      <w:pPr>
        <w:widowControl w:val="0"/>
        <w:tabs>
          <w:tab w:val="left" w:pos="0"/>
        </w:tabs>
        <w:rPr>
          <w:rFonts w:cs="Arial"/>
          <w:bCs/>
        </w:rPr>
      </w:pPr>
      <w:r w:rsidRPr="00AF1512">
        <w:rPr>
          <w:rFonts w:cs="Arial"/>
          <w:bCs/>
        </w:rPr>
        <w:t xml:space="preserve">27. </w:t>
      </w:r>
      <w:r w:rsidR="000F32EB" w:rsidRPr="00AF1512">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F1512" w:rsidRPr="00AF1512" w:rsidRDefault="00AF1512" w:rsidP="00C24EB3">
      <w:pPr>
        <w:widowControl w:val="0"/>
        <w:tabs>
          <w:tab w:val="left" w:pos="0"/>
        </w:tabs>
        <w:rPr>
          <w:rFonts w:cs="Arial"/>
        </w:rPr>
      </w:pPr>
    </w:p>
    <w:p w:rsidR="000F32EB" w:rsidRPr="00AF1512" w:rsidRDefault="00FA60FE" w:rsidP="00AF1512">
      <w:pPr>
        <w:pStyle w:val="a8"/>
        <w:ind w:firstLine="709"/>
        <w:jc w:val="both"/>
        <w:rPr>
          <w:rFonts w:ascii="Arial" w:hAnsi="Arial" w:cs="Arial"/>
          <w:sz w:val="24"/>
          <w:szCs w:val="24"/>
        </w:rPr>
      </w:pPr>
      <w:r w:rsidRPr="00AF1512">
        <w:rPr>
          <w:rFonts w:ascii="Arial" w:hAnsi="Arial" w:cs="Arial"/>
          <w:sz w:val="24"/>
          <w:szCs w:val="24"/>
        </w:rPr>
        <w:t xml:space="preserve">27.1. </w:t>
      </w:r>
      <w:r w:rsidR="000F32EB" w:rsidRPr="00AF1512">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D2F56" w:rsidRPr="00AF1512">
        <w:rPr>
          <w:rFonts w:ascii="Arial" w:hAnsi="Arial" w:cs="Arial"/>
          <w:sz w:val="24"/>
          <w:szCs w:val="24"/>
        </w:rPr>
        <w:t>Староведугского</w:t>
      </w:r>
      <w:proofErr w:type="spellEnd"/>
      <w:r w:rsidR="00BD2F56" w:rsidRPr="00AF1512">
        <w:rPr>
          <w:rFonts w:ascii="Arial" w:hAnsi="Arial" w:cs="Arial"/>
          <w:sz w:val="24"/>
          <w:szCs w:val="24"/>
        </w:rPr>
        <w:t xml:space="preserve"> сельского поселения Семилукского муниципального района Воронежской области  </w:t>
      </w:r>
      <w:r w:rsidR="000F32EB" w:rsidRPr="00AF1512">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F32EB" w:rsidRPr="00AF1512" w:rsidRDefault="00FA60FE" w:rsidP="00AF1512">
      <w:pPr>
        <w:pStyle w:val="a8"/>
        <w:ind w:firstLine="709"/>
        <w:jc w:val="both"/>
        <w:rPr>
          <w:rFonts w:ascii="Arial" w:hAnsi="Arial" w:cs="Arial"/>
          <w:sz w:val="24"/>
          <w:szCs w:val="24"/>
        </w:rPr>
      </w:pPr>
      <w:r w:rsidRPr="00AF1512">
        <w:rPr>
          <w:rFonts w:ascii="Arial" w:hAnsi="Arial" w:cs="Arial"/>
          <w:sz w:val="24"/>
          <w:szCs w:val="24"/>
        </w:rPr>
        <w:t xml:space="preserve">27.2. </w:t>
      </w:r>
      <w:r w:rsidR="000F32EB" w:rsidRPr="00AF151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AF1512" w:rsidRDefault="000F32EB" w:rsidP="00AF1512">
      <w:pPr>
        <w:pStyle w:val="a8"/>
        <w:ind w:firstLine="709"/>
        <w:jc w:val="both"/>
        <w:rPr>
          <w:rFonts w:ascii="Arial" w:hAnsi="Arial" w:cs="Arial"/>
          <w:sz w:val="24"/>
          <w:szCs w:val="24"/>
        </w:rPr>
      </w:pPr>
    </w:p>
    <w:p w:rsidR="000F32EB" w:rsidRPr="00AF1512" w:rsidRDefault="00FA60FE" w:rsidP="00C24EB3">
      <w:pPr>
        <w:widowControl w:val="0"/>
        <w:tabs>
          <w:tab w:val="left" w:pos="0"/>
        </w:tabs>
        <w:rPr>
          <w:rFonts w:cs="Arial"/>
        </w:rPr>
      </w:pPr>
      <w:r w:rsidRPr="00AF1512">
        <w:rPr>
          <w:rFonts w:eastAsiaTheme="minorHAnsi" w:cs="Arial"/>
        </w:rPr>
        <w:t xml:space="preserve">28. </w:t>
      </w:r>
      <w:proofErr w:type="gramStart"/>
      <w:r w:rsidR="000F32EB" w:rsidRPr="00AF1512">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BD2F56"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BD2F56">
        <w:rPr>
          <w:rFonts w:ascii="Arial" w:hAnsi="Arial" w:cs="Arial"/>
          <w:spacing w:val="7"/>
          <w:sz w:val="24"/>
          <w:szCs w:val="24"/>
        </w:rPr>
        <w:t xml:space="preserve">28.1. </w:t>
      </w:r>
      <w:r w:rsidR="000F32EB" w:rsidRPr="00BD2F56">
        <w:rPr>
          <w:rFonts w:ascii="Arial" w:hAnsi="Arial" w:cs="Arial"/>
          <w:spacing w:val="7"/>
          <w:sz w:val="24"/>
          <w:szCs w:val="24"/>
        </w:rPr>
        <w:t xml:space="preserve">Требованиями к порядку осуществления </w:t>
      </w:r>
      <w:proofErr w:type="gramStart"/>
      <w:r w:rsidR="000F32EB" w:rsidRPr="00BD2F56">
        <w:rPr>
          <w:rFonts w:ascii="Arial" w:hAnsi="Arial" w:cs="Arial"/>
          <w:spacing w:val="7"/>
          <w:sz w:val="24"/>
          <w:szCs w:val="24"/>
        </w:rPr>
        <w:t>контроля за</w:t>
      </w:r>
      <w:proofErr w:type="gramEnd"/>
      <w:r w:rsidR="000F32EB" w:rsidRPr="00BD2F56">
        <w:rPr>
          <w:rFonts w:ascii="Arial" w:hAnsi="Arial" w:cs="Arial"/>
          <w:spacing w:val="7"/>
          <w:sz w:val="24"/>
          <w:szCs w:val="24"/>
        </w:rPr>
        <w:t xml:space="preserve"> предоставлением Муниципальной услуги являются независимость, тщательность.</w:t>
      </w:r>
    </w:p>
    <w:p w:rsidR="000F32EB" w:rsidRPr="00AF1512" w:rsidRDefault="00FA60FE" w:rsidP="00AF1512">
      <w:pPr>
        <w:pStyle w:val="a8"/>
        <w:ind w:firstLine="709"/>
        <w:jc w:val="both"/>
        <w:rPr>
          <w:rFonts w:ascii="Arial" w:hAnsi="Arial" w:cs="Arial"/>
          <w:sz w:val="24"/>
          <w:szCs w:val="24"/>
        </w:rPr>
      </w:pPr>
      <w:r w:rsidRPr="00AF1512">
        <w:rPr>
          <w:rFonts w:ascii="Arial" w:hAnsi="Arial" w:cs="Arial"/>
          <w:sz w:val="24"/>
          <w:szCs w:val="24"/>
        </w:rPr>
        <w:lastRenderedPageBreak/>
        <w:t xml:space="preserve">28.2. </w:t>
      </w:r>
      <w:proofErr w:type="gramStart"/>
      <w:r w:rsidR="000F32EB" w:rsidRPr="00AF1512">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AF1512" w:rsidRDefault="00C24EB3" w:rsidP="00AF1512">
      <w:pPr>
        <w:pStyle w:val="a8"/>
        <w:ind w:firstLine="709"/>
        <w:jc w:val="both"/>
        <w:rPr>
          <w:rFonts w:ascii="Arial" w:hAnsi="Arial" w:cs="Arial"/>
          <w:sz w:val="24"/>
          <w:szCs w:val="24"/>
        </w:rPr>
      </w:pPr>
      <w:r w:rsidRPr="00AF1512">
        <w:rPr>
          <w:rFonts w:ascii="Arial" w:hAnsi="Arial" w:cs="Arial"/>
          <w:sz w:val="24"/>
          <w:szCs w:val="24"/>
        </w:rPr>
        <w:t xml:space="preserve">28.3. </w:t>
      </w:r>
      <w:r w:rsidR="000F32EB" w:rsidRPr="00AF1512">
        <w:rPr>
          <w:rFonts w:ascii="Arial" w:hAnsi="Arial" w:cs="Arial"/>
          <w:sz w:val="24"/>
          <w:szCs w:val="24"/>
        </w:rPr>
        <w:t xml:space="preserve">Должностные лица, осуществляющие текущий </w:t>
      </w:r>
      <w:proofErr w:type="gramStart"/>
      <w:r w:rsidR="000F32EB" w:rsidRPr="00AF1512">
        <w:rPr>
          <w:rFonts w:ascii="Arial" w:hAnsi="Arial" w:cs="Arial"/>
          <w:sz w:val="24"/>
          <w:szCs w:val="24"/>
        </w:rPr>
        <w:t>контроль за</w:t>
      </w:r>
      <w:proofErr w:type="gramEnd"/>
      <w:r w:rsidR="000F32EB" w:rsidRPr="00AF1512">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AF1512" w:rsidRDefault="00C24EB3" w:rsidP="00AF1512">
      <w:pPr>
        <w:pStyle w:val="a8"/>
        <w:ind w:firstLine="709"/>
        <w:jc w:val="both"/>
        <w:rPr>
          <w:rFonts w:ascii="Arial" w:hAnsi="Arial" w:cs="Arial"/>
          <w:sz w:val="24"/>
          <w:szCs w:val="24"/>
        </w:rPr>
      </w:pPr>
      <w:r w:rsidRPr="00AF1512">
        <w:rPr>
          <w:rFonts w:ascii="Arial" w:hAnsi="Arial" w:cs="Arial"/>
          <w:sz w:val="24"/>
          <w:szCs w:val="24"/>
        </w:rPr>
        <w:t xml:space="preserve">28.4. </w:t>
      </w:r>
      <w:r w:rsidR="000F32EB" w:rsidRPr="00AF1512">
        <w:rPr>
          <w:rFonts w:ascii="Arial" w:hAnsi="Arial" w:cs="Arial"/>
          <w:sz w:val="24"/>
          <w:szCs w:val="24"/>
        </w:rPr>
        <w:t xml:space="preserve">Тщательность осуществления текущего </w:t>
      </w:r>
      <w:proofErr w:type="gramStart"/>
      <w:r w:rsidR="000F32EB" w:rsidRPr="00AF1512">
        <w:rPr>
          <w:rFonts w:ascii="Arial" w:hAnsi="Arial" w:cs="Arial"/>
          <w:sz w:val="24"/>
          <w:szCs w:val="24"/>
        </w:rPr>
        <w:t>контроля за</w:t>
      </w:r>
      <w:proofErr w:type="gramEnd"/>
      <w:r w:rsidR="000F32EB" w:rsidRPr="00AF1512">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AF1512" w:rsidRDefault="00C24EB3" w:rsidP="00AF1512">
      <w:pPr>
        <w:pStyle w:val="a8"/>
        <w:ind w:firstLine="709"/>
        <w:jc w:val="both"/>
        <w:rPr>
          <w:rFonts w:ascii="Arial" w:hAnsi="Arial" w:cs="Arial"/>
          <w:sz w:val="24"/>
          <w:szCs w:val="24"/>
        </w:rPr>
      </w:pPr>
      <w:r w:rsidRPr="00AF1512">
        <w:rPr>
          <w:rFonts w:ascii="Arial" w:hAnsi="Arial" w:cs="Arial"/>
          <w:sz w:val="24"/>
          <w:szCs w:val="24"/>
        </w:rPr>
        <w:t xml:space="preserve">28.5. </w:t>
      </w:r>
      <w:r w:rsidR="000F32EB" w:rsidRPr="00AF1512">
        <w:rPr>
          <w:rFonts w:ascii="Arial" w:hAnsi="Arial" w:cs="Arial"/>
          <w:sz w:val="24"/>
          <w:szCs w:val="24"/>
        </w:rPr>
        <w:t xml:space="preserve">Граждане, их объединения и организации для осуществления </w:t>
      </w:r>
      <w:proofErr w:type="gramStart"/>
      <w:r w:rsidR="000F32EB" w:rsidRPr="00AF1512">
        <w:rPr>
          <w:rFonts w:ascii="Arial" w:hAnsi="Arial" w:cs="Arial"/>
          <w:sz w:val="24"/>
          <w:szCs w:val="24"/>
        </w:rPr>
        <w:t>контроля за</w:t>
      </w:r>
      <w:proofErr w:type="gramEnd"/>
      <w:r w:rsidR="000F32EB" w:rsidRPr="00AF1512">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AF1512" w:rsidRDefault="00C24EB3" w:rsidP="00AF1512">
      <w:pPr>
        <w:pStyle w:val="a8"/>
        <w:ind w:firstLine="709"/>
        <w:jc w:val="both"/>
        <w:rPr>
          <w:rFonts w:ascii="Arial" w:hAnsi="Arial" w:cs="Arial"/>
          <w:sz w:val="24"/>
          <w:szCs w:val="24"/>
        </w:rPr>
      </w:pPr>
      <w:r w:rsidRPr="00AF1512">
        <w:rPr>
          <w:rFonts w:ascii="Arial" w:hAnsi="Arial" w:cs="Arial"/>
          <w:sz w:val="24"/>
          <w:szCs w:val="24"/>
        </w:rPr>
        <w:t>28.6.</w:t>
      </w:r>
      <w:r w:rsidR="000F32EB" w:rsidRPr="00AF1512">
        <w:rPr>
          <w:rFonts w:ascii="Arial" w:hAnsi="Arial" w:cs="Arial"/>
          <w:sz w:val="24"/>
          <w:szCs w:val="24"/>
        </w:rPr>
        <w:t xml:space="preserve"> Граждане, их объединения и организации для осуществления </w:t>
      </w:r>
      <w:proofErr w:type="gramStart"/>
      <w:r w:rsidR="000F32EB" w:rsidRPr="00AF1512">
        <w:rPr>
          <w:rFonts w:ascii="Arial" w:hAnsi="Arial" w:cs="Arial"/>
          <w:sz w:val="24"/>
          <w:szCs w:val="24"/>
        </w:rPr>
        <w:t>контроля за</w:t>
      </w:r>
      <w:proofErr w:type="gramEnd"/>
      <w:r w:rsidR="000F32EB" w:rsidRPr="00AF1512">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AF1512">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AF1512">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AF1512" w:rsidRDefault="00C24EB3" w:rsidP="00AF1512">
      <w:pPr>
        <w:pStyle w:val="a8"/>
        <w:ind w:firstLine="709"/>
        <w:jc w:val="both"/>
        <w:rPr>
          <w:rFonts w:ascii="Arial" w:hAnsi="Arial" w:cs="Arial"/>
          <w:sz w:val="24"/>
          <w:szCs w:val="24"/>
        </w:rPr>
      </w:pPr>
      <w:r w:rsidRPr="00AF1512">
        <w:rPr>
          <w:rFonts w:ascii="Arial" w:hAnsi="Arial" w:cs="Arial"/>
          <w:sz w:val="24"/>
          <w:szCs w:val="24"/>
        </w:rPr>
        <w:t xml:space="preserve">28.7. </w:t>
      </w:r>
      <w:proofErr w:type="gramStart"/>
      <w:r w:rsidR="000F32EB" w:rsidRPr="00AF1512">
        <w:rPr>
          <w:rFonts w:ascii="Arial" w:hAnsi="Arial" w:cs="Arial"/>
          <w:sz w:val="24"/>
          <w:szCs w:val="24"/>
        </w:rPr>
        <w:t>Контроль за</w:t>
      </w:r>
      <w:proofErr w:type="gramEnd"/>
      <w:r w:rsidR="000F32EB" w:rsidRPr="00AF1512">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AF1512" w:rsidRDefault="000F32EB" w:rsidP="00AF1512">
      <w:pPr>
        <w:pStyle w:val="a8"/>
        <w:ind w:firstLine="709"/>
        <w:jc w:val="both"/>
        <w:rPr>
          <w:rFonts w:ascii="Arial" w:hAnsi="Arial" w:cs="Arial"/>
          <w:sz w:val="24"/>
          <w:szCs w:val="24"/>
        </w:rPr>
      </w:pPr>
    </w:p>
    <w:p w:rsidR="00D14CF3" w:rsidRPr="00202FBF" w:rsidRDefault="00D14CF3" w:rsidP="00202FBF">
      <w:pPr>
        <w:jc w:val="center"/>
        <w:rPr>
          <w:rFonts w:cs="Arial"/>
        </w:rPr>
      </w:pPr>
      <w:r w:rsidRPr="00202FBF">
        <w:rPr>
          <w:rFonts w:cs="Arial"/>
        </w:rPr>
        <w:t xml:space="preserve">Раздел V. </w:t>
      </w:r>
      <w:r w:rsidRPr="00202FBF">
        <w:rPr>
          <w:rFonts w:cs="Arial"/>
          <w:bCs/>
        </w:rPr>
        <w:t>Досудебный (внесудебный) порядок обжалования решений</w:t>
      </w:r>
      <w:r w:rsidR="00202FBF">
        <w:rPr>
          <w:rFonts w:cs="Arial"/>
        </w:rPr>
        <w:t xml:space="preserve">  </w:t>
      </w:r>
      <w:r w:rsidRPr="00202FBF">
        <w:rPr>
          <w:rFonts w:cs="Arial"/>
          <w:bCs/>
        </w:rPr>
        <w:t>и действий (бездействия) органа, предоставляющего</w:t>
      </w:r>
      <w:r w:rsidRPr="00202FBF">
        <w:rPr>
          <w:rFonts w:cs="Arial"/>
        </w:rPr>
        <w:t xml:space="preserve"> </w:t>
      </w:r>
      <w:r w:rsidRPr="00202FBF">
        <w:rPr>
          <w:rFonts w:cs="Arial"/>
          <w:bCs/>
        </w:rPr>
        <w:t>муниципальную услугу, МФЦ, организаций, указанных в части</w:t>
      </w:r>
      <w:r w:rsidRPr="00202FBF">
        <w:rPr>
          <w:rFonts w:cs="Arial"/>
        </w:rPr>
        <w:t xml:space="preserve"> </w:t>
      </w:r>
      <w:r w:rsidR="00202FBF">
        <w:rPr>
          <w:rFonts w:cs="Arial"/>
        </w:rPr>
        <w:t xml:space="preserve"> </w:t>
      </w:r>
      <w:r w:rsidRPr="00202FBF">
        <w:rPr>
          <w:rFonts w:cs="Arial"/>
          <w:bCs/>
        </w:rPr>
        <w:t>1.1 статьи 16 федерального закона от 27.07.2010 № 210-ФЗ,</w:t>
      </w:r>
      <w:r w:rsidRPr="00202FBF">
        <w:rPr>
          <w:rFonts w:cs="Arial"/>
        </w:rPr>
        <w:t xml:space="preserve"> </w:t>
      </w:r>
      <w:r w:rsidRPr="00202FBF">
        <w:rPr>
          <w:rFonts w:cs="Arial"/>
          <w:bCs/>
        </w:rPr>
        <w:t>а также их должностных лиц, муниципальных служащих,</w:t>
      </w:r>
      <w:r w:rsidRPr="00202FBF">
        <w:rPr>
          <w:rFonts w:cs="Arial"/>
        </w:rPr>
        <w:t xml:space="preserve"> </w:t>
      </w:r>
    </w:p>
    <w:p w:rsidR="00D14CF3" w:rsidRPr="00202FBF" w:rsidRDefault="00D14CF3" w:rsidP="00D14CF3">
      <w:pPr>
        <w:jc w:val="center"/>
        <w:rPr>
          <w:rFonts w:cs="Arial"/>
        </w:rPr>
      </w:pPr>
      <w:r w:rsidRPr="00202FBF">
        <w:rPr>
          <w:rFonts w:cs="Arial"/>
          <w:bCs/>
        </w:rPr>
        <w:t>работников</w:t>
      </w:r>
      <w:r w:rsidRPr="00202FBF">
        <w:rPr>
          <w:rFonts w:cs="Arial"/>
        </w:rPr>
        <w:t xml:space="preserve"> </w:t>
      </w:r>
    </w:p>
    <w:p w:rsidR="00D14CF3" w:rsidRPr="00BD2F56" w:rsidRDefault="00D14CF3" w:rsidP="00D14CF3">
      <w:pPr>
        <w:rPr>
          <w:rFonts w:cs="Arial"/>
        </w:rPr>
      </w:pPr>
    </w:p>
    <w:p w:rsidR="00D14CF3" w:rsidRPr="00BD2F56" w:rsidRDefault="00D14CF3" w:rsidP="00D14CF3">
      <w:pPr>
        <w:ind w:firstLine="540"/>
        <w:rPr>
          <w:rFonts w:cs="Arial"/>
        </w:rPr>
      </w:pPr>
      <w:r w:rsidRPr="00BD2F56">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202FBF">
          <w:rPr>
            <w:rStyle w:val="af"/>
            <w:rFonts w:cs="Arial"/>
            <w:color w:val="auto"/>
            <w:u w:val="none"/>
          </w:rPr>
          <w:t>частью 1.1 статьи 16</w:t>
        </w:r>
      </w:hyperlink>
      <w:r w:rsidRPr="00BD2F56">
        <w:rPr>
          <w:rFonts w:cs="Arial"/>
        </w:rPr>
        <w:t xml:space="preserve"> Федерального закона от 27.07.2010 N 210-ФЗ (далее - привлекаемые организации), или их работников в досудебном порядке. </w:t>
      </w:r>
    </w:p>
    <w:p w:rsidR="00D14CF3" w:rsidRPr="00BD2F56" w:rsidRDefault="00D14CF3" w:rsidP="00D14CF3">
      <w:pPr>
        <w:ind w:firstLine="540"/>
        <w:rPr>
          <w:rFonts w:cs="Arial"/>
        </w:rPr>
      </w:pPr>
      <w:r w:rsidRPr="00BD2F56">
        <w:rPr>
          <w:rFonts w:cs="Arial"/>
        </w:rPr>
        <w:t xml:space="preserve">30. Заявитель может обратиться с </w:t>
      </w:r>
      <w:proofErr w:type="gramStart"/>
      <w:r w:rsidRPr="00BD2F56">
        <w:rPr>
          <w:rFonts w:cs="Arial"/>
        </w:rPr>
        <w:t>жалобой</w:t>
      </w:r>
      <w:proofErr w:type="gramEnd"/>
      <w:r w:rsidRPr="00BD2F56">
        <w:rPr>
          <w:rFonts w:cs="Arial"/>
        </w:rPr>
        <w:t xml:space="preserve"> в том числе в следующих случаях: </w:t>
      </w:r>
    </w:p>
    <w:p w:rsidR="00D14CF3" w:rsidRPr="00BD2F56" w:rsidRDefault="00D14CF3" w:rsidP="00D14CF3">
      <w:pPr>
        <w:ind w:firstLine="540"/>
        <w:rPr>
          <w:rFonts w:cs="Arial"/>
        </w:rPr>
      </w:pPr>
      <w:r w:rsidRPr="00BD2F56">
        <w:rPr>
          <w:rFonts w:cs="Arial"/>
        </w:rPr>
        <w:t xml:space="preserve">- нарушение срока регистрации запроса о предоставлении муниципальной услуги, комплексного запроса; </w:t>
      </w:r>
    </w:p>
    <w:p w:rsidR="00D14CF3" w:rsidRPr="00BD2F56" w:rsidRDefault="00D14CF3" w:rsidP="00D14CF3">
      <w:pPr>
        <w:ind w:firstLine="540"/>
        <w:rPr>
          <w:rFonts w:cs="Arial"/>
        </w:rPr>
      </w:pPr>
      <w:r w:rsidRPr="00BD2F5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D2F56">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202FBF">
          <w:rPr>
            <w:rStyle w:val="af"/>
            <w:rFonts w:cs="Arial"/>
            <w:color w:val="auto"/>
            <w:u w:val="none"/>
          </w:rPr>
          <w:t>частью 1.3 статьи 16</w:t>
        </w:r>
      </w:hyperlink>
      <w:r w:rsidRPr="00BD2F56">
        <w:rPr>
          <w:rFonts w:cs="Arial"/>
        </w:rPr>
        <w:t xml:space="preserve"> Федерального закона от 27.07.2010 N 210-ФЗ; </w:t>
      </w:r>
    </w:p>
    <w:p w:rsidR="00D14CF3" w:rsidRPr="00BD2F56" w:rsidRDefault="00D14CF3" w:rsidP="00D14CF3">
      <w:pPr>
        <w:ind w:firstLine="540"/>
        <w:rPr>
          <w:rFonts w:cs="Arial"/>
        </w:rPr>
      </w:pPr>
      <w:r w:rsidRPr="00BD2F5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BD2F56" w:rsidRDefault="00D14CF3" w:rsidP="00D14CF3">
      <w:pPr>
        <w:ind w:firstLine="540"/>
        <w:rPr>
          <w:rFonts w:cs="Arial"/>
        </w:rPr>
      </w:pPr>
      <w:r w:rsidRPr="00BD2F5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BD2F56" w:rsidRDefault="00D14CF3" w:rsidP="00D14CF3">
      <w:pPr>
        <w:ind w:firstLine="540"/>
        <w:rPr>
          <w:rFonts w:cs="Arial"/>
        </w:rPr>
      </w:pPr>
      <w:proofErr w:type="gramStart"/>
      <w:r w:rsidRPr="00BD2F56">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D2F5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202FBF">
          <w:rPr>
            <w:rStyle w:val="af"/>
            <w:rFonts w:cs="Arial"/>
            <w:color w:val="auto"/>
            <w:u w:val="none"/>
          </w:rPr>
          <w:t>частью 1.3 статьи 16</w:t>
        </w:r>
      </w:hyperlink>
      <w:r w:rsidRPr="00BD2F56">
        <w:rPr>
          <w:rFonts w:cs="Arial"/>
        </w:rPr>
        <w:t xml:space="preserve"> Федерального закона от 27.07.2010 N 210-ФЗ; </w:t>
      </w:r>
    </w:p>
    <w:p w:rsidR="00D14CF3" w:rsidRPr="00BD2F56" w:rsidRDefault="00D14CF3" w:rsidP="00D14CF3">
      <w:pPr>
        <w:ind w:firstLine="540"/>
        <w:rPr>
          <w:rFonts w:cs="Arial"/>
        </w:rPr>
      </w:pPr>
      <w:r w:rsidRPr="00BD2F5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BD2F56" w:rsidRDefault="00D14CF3" w:rsidP="00D14CF3">
      <w:pPr>
        <w:ind w:firstLine="540"/>
        <w:rPr>
          <w:rFonts w:cs="Arial"/>
        </w:rPr>
      </w:pPr>
      <w:proofErr w:type="gramStart"/>
      <w:r w:rsidRPr="00BD2F56">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2F5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202FBF">
          <w:rPr>
            <w:rStyle w:val="af"/>
            <w:rFonts w:cs="Arial"/>
            <w:color w:val="auto"/>
            <w:u w:val="none"/>
          </w:rPr>
          <w:t>частью 1.3 статьи 16</w:t>
        </w:r>
      </w:hyperlink>
      <w:r w:rsidRPr="00BD2F56">
        <w:rPr>
          <w:rFonts w:cs="Arial"/>
        </w:rPr>
        <w:t xml:space="preserve"> Федерального закона от 27.07.2010 N 210-ФЗ; </w:t>
      </w:r>
    </w:p>
    <w:p w:rsidR="00D14CF3" w:rsidRPr="00BD2F56" w:rsidRDefault="00D14CF3" w:rsidP="00D14CF3">
      <w:pPr>
        <w:ind w:firstLine="540"/>
        <w:rPr>
          <w:rFonts w:cs="Arial"/>
        </w:rPr>
      </w:pPr>
      <w:r w:rsidRPr="00BD2F56">
        <w:rPr>
          <w:rFonts w:cs="Arial"/>
        </w:rPr>
        <w:t xml:space="preserve">- нарушение срока или порядка выдачи документов по результатам предоставления муниципальной услуги; </w:t>
      </w:r>
    </w:p>
    <w:p w:rsidR="00D14CF3" w:rsidRPr="00202FBF" w:rsidRDefault="00D14CF3" w:rsidP="00D14CF3">
      <w:pPr>
        <w:ind w:firstLine="540"/>
        <w:rPr>
          <w:rFonts w:cs="Arial"/>
        </w:rPr>
      </w:pPr>
      <w:proofErr w:type="gramStart"/>
      <w:r w:rsidRPr="00BD2F56">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D2F5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202FBF">
          <w:rPr>
            <w:rStyle w:val="af"/>
            <w:rFonts w:cs="Arial"/>
            <w:color w:val="auto"/>
            <w:u w:val="none"/>
          </w:rPr>
          <w:t>частью 1.3 статьи 16</w:t>
        </w:r>
      </w:hyperlink>
      <w:r w:rsidRPr="00202FBF">
        <w:rPr>
          <w:rFonts w:cs="Arial"/>
        </w:rPr>
        <w:t xml:space="preserve"> Федерального закона от 27.07.2010 N 210-ФЗ; </w:t>
      </w:r>
    </w:p>
    <w:p w:rsidR="00D14CF3" w:rsidRPr="00202FBF" w:rsidRDefault="00D14CF3" w:rsidP="00D14CF3">
      <w:pPr>
        <w:ind w:firstLine="540"/>
        <w:rPr>
          <w:rFonts w:cs="Arial"/>
        </w:rPr>
      </w:pPr>
      <w:r w:rsidRPr="00202FBF">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202FBF">
          <w:rPr>
            <w:rStyle w:val="af"/>
            <w:rFonts w:cs="Arial"/>
            <w:color w:val="auto"/>
            <w:u w:val="none"/>
          </w:rPr>
          <w:t>пунктом 4 части 1 статьи 7</w:t>
        </w:r>
      </w:hyperlink>
      <w:r w:rsidRPr="00202FB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202FBF">
          <w:rPr>
            <w:rStyle w:val="af"/>
            <w:rFonts w:cs="Arial"/>
            <w:color w:val="auto"/>
            <w:u w:val="none"/>
          </w:rPr>
          <w:t>частью 1.3 статьи 16</w:t>
        </w:r>
      </w:hyperlink>
      <w:r w:rsidRPr="00202FBF">
        <w:rPr>
          <w:rFonts w:cs="Arial"/>
        </w:rPr>
        <w:t xml:space="preserve"> Федерального закона от 27.07.2010 N 210-ФЗ. </w:t>
      </w:r>
    </w:p>
    <w:p w:rsidR="00D14CF3" w:rsidRPr="00BD2F56" w:rsidRDefault="00D14CF3" w:rsidP="00D14CF3">
      <w:pPr>
        <w:ind w:firstLine="540"/>
        <w:rPr>
          <w:rFonts w:cs="Arial"/>
        </w:rPr>
      </w:pPr>
      <w:r w:rsidRPr="00202FBF">
        <w:rPr>
          <w:rFonts w:cs="Arial"/>
        </w:rPr>
        <w:t>31. Заявители имеют право на получение информации, необходимой для обоснования</w:t>
      </w:r>
      <w:r w:rsidRPr="00BD2F56">
        <w:rPr>
          <w:rFonts w:cs="Arial"/>
        </w:rPr>
        <w:t xml:space="preserve"> и рассмотрения жалобы. </w:t>
      </w:r>
    </w:p>
    <w:p w:rsidR="00D14CF3" w:rsidRPr="00BD2F56" w:rsidRDefault="00D14CF3" w:rsidP="00D14CF3">
      <w:pPr>
        <w:ind w:firstLine="540"/>
        <w:rPr>
          <w:rFonts w:cs="Arial"/>
        </w:rPr>
      </w:pPr>
      <w:r w:rsidRPr="00BD2F56">
        <w:rPr>
          <w:rFonts w:cs="Arial"/>
        </w:rPr>
        <w:t xml:space="preserve">32. Оснований для отказа в рассмотрении жалобы не имеется. </w:t>
      </w:r>
    </w:p>
    <w:p w:rsidR="00D14CF3" w:rsidRPr="00BD2F56" w:rsidRDefault="00D14CF3" w:rsidP="00D14CF3">
      <w:pPr>
        <w:ind w:firstLine="540"/>
        <w:rPr>
          <w:rFonts w:cs="Arial"/>
        </w:rPr>
      </w:pPr>
      <w:r w:rsidRPr="00BD2F56">
        <w:rPr>
          <w:rFonts w:cs="Arial"/>
        </w:rPr>
        <w:t xml:space="preserve">33. Основанием для начала процедуры досудебного (внесудебного) обжалования является поступившая жалоба. </w:t>
      </w:r>
    </w:p>
    <w:p w:rsidR="00D14CF3" w:rsidRPr="00BD2F56" w:rsidRDefault="00D14CF3" w:rsidP="00D14CF3">
      <w:pPr>
        <w:ind w:firstLine="540"/>
        <w:rPr>
          <w:rFonts w:cs="Arial"/>
        </w:rPr>
      </w:pPr>
      <w:r w:rsidRPr="00BD2F5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D9708A" w:rsidRPr="00AF1512">
        <w:rPr>
          <w:rFonts w:cs="Arial"/>
        </w:rPr>
        <w:t>«</w:t>
      </w:r>
      <w:r w:rsidRPr="00BD2F56">
        <w:rPr>
          <w:rFonts w:cs="Arial"/>
        </w:rPr>
        <w:t>Интернет</w:t>
      </w:r>
      <w:r w:rsidR="00D9708A">
        <w:rPr>
          <w:rFonts w:cs="Arial"/>
        </w:rPr>
        <w:t>»</w:t>
      </w:r>
      <w:r w:rsidRPr="00BD2F56">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BD2F56" w:rsidRDefault="00D14CF3" w:rsidP="00D14CF3">
      <w:pPr>
        <w:ind w:firstLine="540"/>
        <w:rPr>
          <w:rFonts w:cs="Arial"/>
        </w:rPr>
      </w:pPr>
      <w:r w:rsidRPr="00BD2F5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9708A">
        <w:rPr>
          <w:rFonts w:cs="Arial"/>
        </w:rPr>
        <w:t>«</w:t>
      </w:r>
      <w:r w:rsidRPr="00BD2F56">
        <w:rPr>
          <w:rFonts w:cs="Arial"/>
        </w:rPr>
        <w:t>Интернет</w:t>
      </w:r>
      <w:r w:rsidR="00D9708A">
        <w:rPr>
          <w:rFonts w:cs="Arial"/>
        </w:rPr>
        <w:t>»</w:t>
      </w:r>
      <w:r w:rsidRPr="00BD2F56">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14CF3" w:rsidRPr="00BD2F56" w:rsidRDefault="00D14CF3" w:rsidP="00D14CF3">
      <w:pPr>
        <w:ind w:firstLine="540"/>
        <w:rPr>
          <w:rFonts w:cs="Arial"/>
        </w:rPr>
      </w:pPr>
      <w:r w:rsidRPr="00BD2F5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D9708A">
        <w:rPr>
          <w:rFonts w:cs="Arial"/>
        </w:rPr>
        <w:t>«</w:t>
      </w:r>
      <w:r w:rsidRPr="00BD2F56">
        <w:rPr>
          <w:rFonts w:cs="Arial"/>
        </w:rPr>
        <w:t>Интернет</w:t>
      </w:r>
      <w:r w:rsidR="00D9708A">
        <w:rPr>
          <w:rFonts w:cs="Arial"/>
        </w:rPr>
        <w:t>»</w:t>
      </w:r>
      <w:r w:rsidRPr="00BD2F56">
        <w:rPr>
          <w:rFonts w:cs="Arial"/>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BD2F56" w:rsidRDefault="00D14CF3" w:rsidP="00D14CF3">
      <w:pPr>
        <w:ind w:firstLine="540"/>
        <w:rPr>
          <w:rFonts w:cs="Arial"/>
        </w:rPr>
      </w:pPr>
      <w:r w:rsidRPr="00BD2F56">
        <w:rPr>
          <w:rFonts w:cs="Arial"/>
        </w:rPr>
        <w:t xml:space="preserve">34. Жалоба должна содержать: </w:t>
      </w:r>
    </w:p>
    <w:p w:rsidR="00D14CF3" w:rsidRPr="00BD2F56" w:rsidRDefault="00D14CF3" w:rsidP="00D14CF3">
      <w:pPr>
        <w:ind w:firstLine="540"/>
        <w:rPr>
          <w:rFonts w:cs="Arial"/>
        </w:rPr>
      </w:pPr>
      <w:r w:rsidRPr="00BD2F5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BD2F56" w:rsidRDefault="00D14CF3" w:rsidP="00D14CF3">
      <w:pPr>
        <w:ind w:firstLine="540"/>
        <w:rPr>
          <w:rFonts w:cs="Arial"/>
        </w:rPr>
      </w:pPr>
      <w:proofErr w:type="gramStart"/>
      <w:r w:rsidRPr="00BD2F5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BD2F56" w:rsidRDefault="00D14CF3" w:rsidP="00D14CF3">
      <w:pPr>
        <w:ind w:firstLine="540"/>
        <w:rPr>
          <w:rFonts w:cs="Arial"/>
        </w:rPr>
      </w:pPr>
      <w:r w:rsidRPr="00BD2F5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BD2F56" w:rsidRDefault="00D14CF3" w:rsidP="00D14CF3">
      <w:pPr>
        <w:ind w:firstLine="540"/>
        <w:rPr>
          <w:rFonts w:cs="Arial"/>
        </w:rPr>
      </w:pPr>
      <w:r w:rsidRPr="00BD2F5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BD2F56">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D14CF3" w:rsidRPr="00BD2F56" w:rsidRDefault="00D14CF3" w:rsidP="00D14CF3">
      <w:pPr>
        <w:ind w:firstLine="540"/>
        <w:rPr>
          <w:rFonts w:cs="Arial"/>
        </w:rPr>
      </w:pPr>
      <w:r w:rsidRPr="00BD2F56">
        <w:rPr>
          <w:rFonts w:cs="Arial"/>
        </w:rPr>
        <w:t xml:space="preserve">35. Жалобы на решения и действия (бездействие) должностного лица подаются в Администрацию. </w:t>
      </w:r>
    </w:p>
    <w:p w:rsidR="00D14CF3" w:rsidRPr="00BD2F56" w:rsidRDefault="00D14CF3" w:rsidP="00D14CF3">
      <w:pPr>
        <w:ind w:firstLine="540"/>
        <w:rPr>
          <w:rFonts w:cs="Arial"/>
        </w:rPr>
      </w:pPr>
      <w:r w:rsidRPr="00BD2F56">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BD2F56" w:rsidRDefault="00D14CF3" w:rsidP="00D14CF3">
      <w:pPr>
        <w:ind w:firstLine="540"/>
        <w:rPr>
          <w:rFonts w:cs="Arial"/>
        </w:rPr>
      </w:pPr>
      <w:r w:rsidRPr="00BD2F56">
        <w:rPr>
          <w:rFonts w:cs="Arial"/>
        </w:rPr>
        <w:t xml:space="preserve">Глава Администрации (заместитель главы Администрации) проводят личный прием заявителей. </w:t>
      </w:r>
    </w:p>
    <w:p w:rsidR="00D14CF3" w:rsidRPr="00BD2F56" w:rsidRDefault="00D14CF3" w:rsidP="00D14CF3">
      <w:pPr>
        <w:ind w:firstLine="540"/>
        <w:rPr>
          <w:rFonts w:cs="Arial"/>
        </w:rPr>
      </w:pPr>
      <w:r w:rsidRPr="00BD2F56">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BD2F56" w:rsidRDefault="00D14CF3" w:rsidP="00D14CF3">
      <w:pPr>
        <w:ind w:firstLine="540"/>
        <w:rPr>
          <w:rFonts w:cs="Arial"/>
        </w:rPr>
      </w:pPr>
      <w:r w:rsidRPr="00BD2F5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BD2F56" w:rsidRDefault="00D14CF3" w:rsidP="00D14CF3">
      <w:pPr>
        <w:ind w:firstLine="540"/>
        <w:rPr>
          <w:rFonts w:cs="Arial"/>
        </w:rPr>
      </w:pPr>
      <w:bookmarkStart w:id="2" w:name="p39"/>
      <w:bookmarkEnd w:id="2"/>
      <w:r w:rsidRPr="00BD2F56">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BD2F56" w:rsidRDefault="00D14CF3" w:rsidP="00D14CF3">
      <w:pPr>
        <w:ind w:firstLine="540"/>
        <w:rPr>
          <w:rFonts w:cs="Arial"/>
        </w:rPr>
      </w:pPr>
      <w:proofErr w:type="gramStart"/>
      <w:r w:rsidRPr="00BD2F5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BD2F56" w:rsidRDefault="00D14CF3" w:rsidP="00D14CF3">
      <w:pPr>
        <w:ind w:firstLine="540"/>
        <w:rPr>
          <w:rFonts w:cs="Arial"/>
        </w:rPr>
      </w:pPr>
      <w:r w:rsidRPr="00BD2F56">
        <w:rPr>
          <w:rFonts w:cs="Arial"/>
        </w:rPr>
        <w:t xml:space="preserve">2) в удовлетворении жалобы отказывается. </w:t>
      </w:r>
    </w:p>
    <w:p w:rsidR="00D14CF3" w:rsidRPr="00BD2F56" w:rsidRDefault="00D14CF3" w:rsidP="00D14CF3">
      <w:pPr>
        <w:ind w:firstLine="540"/>
        <w:rPr>
          <w:rFonts w:cs="Arial"/>
        </w:rPr>
      </w:pPr>
      <w:r w:rsidRPr="00BD2F56">
        <w:rPr>
          <w:rFonts w:cs="Arial"/>
        </w:rPr>
        <w:t xml:space="preserve">38. </w:t>
      </w:r>
      <w:proofErr w:type="gramStart"/>
      <w:r w:rsidRPr="00BD2F56">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D2F56">
        <w:rPr>
          <w:rFonts w:cs="Arial"/>
        </w:rPr>
        <w:t xml:space="preserve"> со дня ее регистрации. </w:t>
      </w:r>
    </w:p>
    <w:p w:rsidR="00D14CF3" w:rsidRPr="00BD2F56" w:rsidRDefault="00D14CF3" w:rsidP="00D14CF3">
      <w:pPr>
        <w:ind w:firstLine="540"/>
        <w:rPr>
          <w:rFonts w:cs="Arial"/>
        </w:rPr>
      </w:pPr>
      <w:bookmarkStart w:id="3" w:name="p43"/>
      <w:bookmarkEnd w:id="3"/>
      <w:r w:rsidRPr="00BD2F56">
        <w:rPr>
          <w:rFonts w:cs="Arial"/>
        </w:rPr>
        <w:t xml:space="preserve">39. Не позднее 1 рабочего дня, следующего за днем принятия решения, указанного в </w:t>
      </w:r>
      <w:hyperlink r:id="rId105" w:anchor="p39" w:history="1">
        <w:r w:rsidRPr="00202FBF">
          <w:rPr>
            <w:rStyle w:val="af"/>
            <w:rFonts w:cs="Arial"/>
            <w:color w:val="auto"/>
            <w:u w:val="none"/>
          </w:rPr>
          <w:t>пункте 37</w:t>
        </w:r>
      </w:hyperlink>
      <w:r w:rsidRPr="00202FBF">
        <w:rPr>
          <w:rStyle w:val="af"/>
          <w:rFonts w:cs="Arial"/>
          <w:color w:val="auto"/>
          <w:u w:val="none"/>
        </w:rPr>
        <w:t xml:space="preserve"> </w:t>
      </w:r>
      <w:r w:rsidRPr="00BD2F56">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BD2F56" w:rsidRDefault="00D14CF3" w:rsidP="00D14CF3">
      <w:pPr>
        <w:ind w:firstLine="540"/>
        <w:rPr>
          <w:rFonts w:cs="Arial"/>
        </w:rPr>
      </w:pPr>
      <w:r w:rsidRPr="00BD2F56">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D2F56">
        <w:rPr>
          <w:rFonts w:cs="Arial"/>
        </w:rPr>
        <w:t>приносятся извинения за доставленные неудобства и указывается</w:t>
      </w:r>
      <w:proofErr w:type="gramEnd"/>
      <w:r w:rsidRPr="00BD2F56">
        <w:rPr>
          <w:rFonts w:cs="Arial"/>
        </w:rPr>
        <w:t xml:space="preserve"> информация о дальнейших действиях, которые необходимо совершить заявителю в целях получения муниципальной услуги. </w:t>
      </w:r>
    </w:p>
    <w:p w:rsidR="00D14CF3" w:rsidRPr="00BD2F56" w:rsidRDefault="00D14CF3" w:rsidP="00D14CF3">
      <w:pPr>
        <w:ind w:firstLine="540"/>
        <w:rPr>
          <w:rFonts w:cs="Arial"/>
        </w:rPr>
      </w:pPr>
      <w:r w:rsidRPr="00BD2F56">
        <w:rPr>
          <w:rFonts w:cs="Arial"/>
        </w:rPr>
        <w:t xml:space="preserve">В случае признания </w:t>
      </w:r>
      <w:proofErr w:type="gramStart"/>
      <w:r w:rsidRPr="00BD2F56">
        <w:rPr>
          <w:rFonts w:cs="Arial"/>
        </w:rPr>
        <w:t>жалобы</w:t>
      </w:r>
      <w:proofErr w:type="gramEnd"/>
      <w:r w:rsidRPr="00BD2F56">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BD2F56" w:rsidRDefault="00D14CF3" w:rsidP="00D14CF3">
      <w:pPr>
        <w:ind w:firstLine="540"/>
        <w:rPr>
          <w:rFonts w:cs="Arial"/>
        </w:rPr>
      </w:pPr>
      <w:r w:rsidRPr="00BD2F56">
        <w:rPr>
          <w:rFonts w:cs="Arial"/>
        </w:rPr>
        <w:lastRenderedPageBreak/>
        <w:t xml:space="preserve">40. В случае установления в ходе или по результатам </w:t>
      </w:r>
      <w:proofErr w:type="gramStart"/>
      <w:r w:rsidRPr="00BD2F56">
        <w:rPr>
          <w:rFonts w:cs="Arial"/>
        </w:rPr>
        <w:t>рассмотрения жалобы признаков состава административного правонарушения</w:t>
      </w:r>
      <w:proofErr w:type="gramEnd"/>
      <w:r w:rsidRPr="00BD2F56">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BD2F56" w:rsidRDefault="00D14CF3" w:rsidP="00D14CF3">
      <w:pPr>
        <w:ind w:firstLine="540"/>
        <w:rPr>
          <w:rFonts w:cs="Arial"/>
        </w:rPr>
      </w:pPr>
    </w:p>
    <w:p w:rsidR="00D14CF3" w:rsidRPr="00AF1512" w:rsidRDefault="00D14CF3" w:rsidP="00D14CF3">
      <w:pPr>
        <w:pStyle w:val="2"/>
        <w:spacing w:before="0"/>
        <w:jc w:val="center"/>
        <w:rPr>
          <w:rFonts w:ascii="Arial" w:hAnsi="Arial" w:cs="Arial"/>
          <w:b w:val="0"/>
          <w:color w:val="auto"/>
          <w:sz w:val="24"/>
          <w:szCs w:val="24"/>
        </w:rPr>
      </w:pPr>
      <w:bookmarkStart w:id="4" w:name="_Toc134019825"/>
      <w:r w:rsidRPr="00AF1512">
        <w:rPr>
          <w:rFonts w:ascii="Arial" w:hAnsi="Arial" w:cs="Arial"/>
          <w:b w:val="0"/>
          <w:color w:val="auto"/>
          <w:sz w:val="24"/>
          <w:szCs w:val="24"/>
        </w:rPr>
        <w:t>Перечень нормативных правовых актов, регулирующих порядок</w:t>
      </w:r>
      <w:bookmarkEnd w:id="4"/>
    </w:p>
    <w:p w:rsidR="00D14CF3" w:rsidRPr="00AF1512" w:rsidRDefault="00D14CF3" w:rsidP="00D14CF3">
      <w:pPr>
        <w:pStyle w:val="2"/>
        <w:spacing w:before="0"/>
        <w:jc w:val="center"/>
        <w:rPr>
          <w:rFonts w:ascii="Arial" w:hAnsi="Arial" w:cs="Arial"/>
          <w:b w:val="0"/>
          <w:color w:val="auto"/>
          <w:sz w:val="24"/>
          <w:szCs w:val="24"/>
        </w:rPr>
      </w:pPr>
      <w:bookmarkStart w:id="5" w:name="_Toc134019826"/>
      <w:r w:rsidRPr="00AF1512">
        <w:rPr>
          <w:rFonts w:ascii="Arial" w:hAnsi="Arial" w:cs="Arial"/>
          <w:b w:val="0"/>
          <w:color w:val="auto"/>
          <w:sz w:val="24"/>
          <w:szCs w:val="24"/>
        </w:rPr>
        <w:t>досудебного (внесудебного) обжалования действий</w:t>
      </w:r>
      <w:bookmarkEnd w:id="5"/>
    </w:p>
    <w:p w:rsidR="00D14CF3" w:rsidRPr="00AF1512" w:rsidRDefault="00D14CF3" w:rsidP="00D14CF3">
      <w:pPr>
        <w:pStyle w:val="2"/>
        <w:spacing w:before="0"/>
        <w:jc w:val="center"/>
        <w:rPr>
          <w:rFonts w:ascii="Arial" w:hAnsi="Arial" w:cs="Arial"/>
          <w:b w:val="0"/>
          <w:color w:val="auto"/>
          <w:sz w:val="24"/>
          <w:szCs w:val="24"/>
        </w:rPr>
      </w:pPr>
      <w:bookmarkStart w:id="6" w:name="_Toc134019827"/>
      <w:r w:rsidRPr="00AF1512">
        <w:rPr>
          <w:rFonts w:ascii="Arial" w:hAnsi="Arial" w:cs="Arial"/>
          <w:b w:val="0"/>
          <w:color w:val="auto"/>
          <w:sz w:val="24"/>
          <w:szCs w:val="24"/>
        </w:rPr>
        <w:t>(бездействия) и (или) решений, принятых (осуществленных)</w:t>
      </w:r>
      <w:bookmarkEnd w:id="6"/>
    </w:p>
    <w:p w:rsidR="00D14CF3" w:rsidRPr="00AF1512" w:rsidRDefault="00D14CF3" w:rsidP="00D14CF3">
      <w:pPr>
        <w:pStyle w:val="2"/>
        <w:spacing w:before="0"/>
        <w:jc w:val="center"/>
        <w:rPr>
          <w:rFonts w:ascii="Arial" w:hAnsi="Arial" w:cs="Arial"/>
          <w:b w:val="0"/>
          <w:color w:val="auto"/>
          <w:sz w:val="24"/>
          <w:szCs w:val="24"/>
        </w:rPr>
      </w:pPr>
      <w:bookmarkStart w:id="7" w:name="_Toc134019828"/>
      <w:r w:rsidRPr="00AF1512">
        <w:rPr>
          <w:rFonts w:ascii="Arial" w:hAnsi="Arial" w:cs="Arial"/>
          <w:b w:val="0"/>
          <w:color w:val="auto"/>
          <w:sz w:val="24"/>
          <w:szCs w:val="24"/>
        </w:rPr>
        <w:t>в ходе предоставления муниципальной услуги</w:t>
      </w:r>
      <w:bookmarkEnd w:id="7"/>
    </w:p>
    <w:p w:rsidR="00D14CF3" w:rsidRPr="00BD2F56" w:rsidRDefault="00D14CF3" w:rsidP="00D14CF3">
      <w:pPr>
        <w:rPr>
          <w:rFonts w:cs="Arial"/>
        </w:rPr>
      </w:pPr>
    </w:p>
    <w:p w:rsidR="00D14CF3" w:rsidRPr="00BD2F56" w:rsidRDefault="00D14CF3" w:rsidP="00D14CF3">
      <w:pPr>
        <w:rPr>
          <w:rFonts w:cs="Arial"/>
        </w:rPr>
      </w:pPr>
      <w:r w:rsidRPr="00BD2F56">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BD2F56" w:rsidRDefault="00D14CF3" w:rsidP="00D14CF3">
      <w:pPr>
        <w:rPr>
          <w:rFonts w:cs="Arial"/>
        </w:rPr>
      </w:pPr>
      <w:r w:rsidRPr="00BD2F56">
        <w:rPr>
          <w:rFonts w:cs="Arial"/>
        </w:rPr>
        <w:t>- Федеральным законом N 210-ФЗ;</w:t>
      </w:r>
    </w:p>
    <w:p w:rsidR="00F7504A" w:rsidRPr="00BD2F56" w:rsidRDefault="00D14CF3" w:rsidP="00D14CF3">
      <w:pPr>
        <w:rPr>
          <w:rFonts w:cs="Arial"/>
        </w:rPr>
      </w:pPr>
      <w:r w:rsidRPr="00BD2F56">
        <w:rPr>
          <w:rFonts w:cs="Arial"/>
        </w:rPr>
        <w:t xml:space="preserve">- постановлением Правительства Российской Федерации от 20.11.2012 N 1198 </w:t>
      </w:r>
      <w:r w:rsidR="00D9708A">
        <w:rPr>
          <w:rFonts w:cs="Arial"/>
        </w:rPr>
        <w:t>«</w:t>
      </w:r>
      <w:r w:rsidRPr="00BD2F56">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9708A">
        <w:rPr>
          <w:rFonts w:cs="Arial"/>
        </w:rPr>
        <w:t>»</w:t>
      </w:r>
      <w:r w:rsidR="000F32EB" w:rsidRPr="00BD2F56">
        <w:rPr>
          <w:rFonts w:cs="Arial"/>
          <w:spacing w:val="7"/>
        </w:rPr>
        <w:t>.</w:t>
      </w:r>
    </w:p>
    <w:p w:rsidR="00C24EB3" w:rsidRPr="00BD2F56" w:rsidRDefault="00C24EB3" w:rsidP="00C24EB3">
      <w:pPr>
        <w:rPr>
          <w:rFonts w:cs="Arial"/>
        </w:rPr>
      </w:pPr>
    </w:p>
    <w:p w:rsidR="00202FBF" w:rsidRDefault="00202FBF">
      <w:pPr>
        <w:spacing w:after="200" w:line="276" w:lineRule="auto"/>
        <w:ind w:firstLine="0"/>
        <w:jc w:val="left"/>
        <w:rPr>
          <w:rFonts w:cs="Arial"/>
          <w:bCs/>
          <w:color w:val="000000"/>
        </w:rPr>
      </w:pPr>
      <w:r>
        <w:rPr>
          <w:rFonts w:cs="Arial"/>
          <w:bCs/>
          <w:color w:val="000000"/>
        </w:rPr>
        <w:br w:type="page"/>
      </w:r>
    </w:p>
    <w:p w:rsidR="006A230D" w:rsidRPr="00BD2F56" w:rsidRDefault="006A230D" w:rsidP="006A230D">
      <w:pPr>
        <w:autoSpaceDE w:val="0"/>
        <w:autoSpaceDN w:val="0"/>
        <w:adjustRightInd w:val="0"/>
        <w:ind w:left="5103" w:firstLine="0"/>
        <w:rPr>
          <w:rFonts w:cs="Arial"/>
          <w:color w:val="000000"/>
        </w:rPr>
      </w:pPr>
      <w:r w:rsidRPr="00BD2F56">
        <w:rPr>
          <w:rFonts w:cs="Arial"/>
          <w:bCs/>
          <w:color w:val="000000"/>
        </w:rPr>
        <w:lastRenderedPageBreak/>
        <w:t xml:space="preserve">Приложение № 1 </w:t>
      </w:r>
      <w:r w:rsidRPr="00BD2F56">
        <w:rPr>
          <w:rFonts w:cs="Arial"/>
          <w:color w:val="000000"/>
        </w:rPr>
        <w:t>к Административному регламенту по предоставлению муниципальной услуги</w:t>
      </w:r>
    </w:p>
    <w:p w:rsidR="00B1142C" w:rsidRPr="00BD2F56" w:rsidRDefault="00B1142C" w:rsidP="00B1142C">
      <w:pPr>
        <w:jc w:val="center"/>
        <w:rPr>
          <w:rFonts w:cs="Arial"/>
        </w:rPr>
      </w:pPr>
    </w:p>
    <w:p w:rsidR="00B1142C" w:rsidRPr="00BD2F56" w:rsidRDefault="00B1142C" w:rsidP="00B1142C">
      <w:pPr>
        <w:ind w:firstLine="0"/>
        <w:jc w:val="center"/>
        <w:rPr>
          <w:rFonts w:cs="Arial"/>
        </w:rPr>
      </w:pPr>
      <w:r w:rsidRPr="00BD2F56">
        <w:rPr>
          <w:rFonts w:cs="Arial"/>
        </w:rPr>
        <w:t>Перечень</w:t>
      </w:r>
    </w:p>
    <w:p w:rsidR="00B1142C" w:rsidRPr="00BD2F56" w:rsidRDefault="00B1142C" w:rsidP="00B1142C">
      <w:pPr>
        <w:ind w:firstLine="0"/>
        <w:jc w:val="center"/>
        <w:rPr>
          <w:rFonts w:cs="Arial"/>
        </w:rPr>
      </w:pPr>
      <w:r w:rsidRPr="00BD2F56">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D2F56" w:rsidRDefault="00B1142C" w:rsidP="00B1142C">
      <w:pPr>
        <w:ind w:firstLine="0"/>
        <w:jc w:val="center"/>
        <w:rPr>
          <w:rFonts w:cs="Arial"/>
        </w:rPr>
      </w:pPr>
    </w:p>
    <w:p w:rsidR="00B1142C" w:rsidRPr="00BD2F56" w:rsidRDefault="00B1142C" w:rsidP="00567908">
      <w:pPr>
        <w:pStyle w:val="a6"/>
        <w:numPr>
          <w:ilvl w:val="0"/>
          <w:numId w:val="5"/>
        </w:numPr>
        <w:jc w:val="center"/>
        <w:rPr>
          <w:rFonts w:ascii="Arial" w:hAnsi="Arial" w:cs="Arial"/>
          <w:sz w:val="24"/>
          <w:szCs w:val="24"/>
        </w:rPr>
      </w:pPr>
      <w:r w:rsidRPr="00BD2F56">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w:t>
            </w:r>
          </w:p>
        </w:tc>
        <w:tc>
          <w:tcPr>
            <w:tcW w:w="1737" w:type="pct"/>
            <w:shd w:val="clear" w:color="auto" w:fill="auto"/>
          </w:tcPr>
          <w:p w:rsidR="00B1142C" w:rsidRPr="00BD2F56" w:rsidRDefault="00B1142C" w:rsidP="00EF7409">
            <w:pPr>
              <w:jc w:val="center"/>
              <w:rPr>
                <w:rFonts w:eastAsia="Calibri" w:cs="Arial"/>
              </w:rPr>
            </w:pPr>
            <w:r w:rsidRPr="00BD2F56">
              <w:rPr>
                <w:rFonts w:eastAsia="Calibri" w:cs="Arial"/>
              </w:rPr>
              <w:t>Признак заявителя</w:t>
            </w:r>
          </w:p>
        </w:tc>
        <w:tc>
          <w:tcPr>
            <w:tcW w:w="2509" w:type="pct"/>
            <w:shd w:val="clear" w:color="auto" w:fill="auto"/>
          </w:tcPr>
          <w:p w:rsidR="00B1142C" w:rsidRPr="00BD2F56" w:rsidRDefault="00B1142C" w:rsidP="00EF7409">
            <w:pPr>
              <w:jc w:val="center"/>
              <w:rPr>
                <w:rFonts w:eastAsia="Calibri" w:cs="Arial"/>
              </w:rPr>
            </w:pPr>
            <w:r w:rsidRPr="00BD2F56">
              <w:rPr>
                <w:rFonts w:eastAsia="Calibri" w:cs="Arial"/>
              </w:rPr>
              <w:t>Значения признаков заявителя</w:t>
            </w:r>
          </w:p>
        </w:tc>
      </w:tr>
      <w:tr w:rsidR="00B1142C" w:rsidRPr="00BD2F56" w:rsidTr="00202FBF">
        <w:tc>
          <w:tcPr>
            <w:tcW w:w="5000" w:type="pct"/>
            <w:gridSpan w:val="3"/>
            <w:shd w:val="clear" w:color="auto" w:fill="auto"/>
          </w:tcPr>
          <w:p w:rsidR="00B1142C" w:rsidRPr="00BD2F56" w:rsidRDefault="00B1142C" w:rsidP="00A13F43">
            <w:pPr>
              <w:tabs>
                <w:tab w:val="left" w:pos="2154"/>
              </w:tabs>
              <w:autoSpaceDE w:val="0"/>
              <w:autoSpaceDN w:val="0"/>
              <w:adjustRightInd w:val="0"/>
              <w:jc w:val="center"/>
              <w:rPr>
                <w:rFonts w:eastAsia="Calibri" w:cs="Arial"/>
              </w:rPr>
            </w:pPr>
            <w:r w:rsidRPr="00BD2F56">
              <w:rPr>
                <w:rFonts w:eastAsia="Calibri" w:cs="Arial"/>
              </w:rPr>
              <w:t xml:space="preserve">Вариант 1 </w:t>
            </w:r>
            <w:r w:rsidR="00D9708A">
              <w:rPr>
                <w:rFonts w:eastAsia="Calibri" w:cs="Arial"/>
              </w:rPr>
              <w:t>«</w:t>
            </w:r>
            <w:r w:rsidR="00A13F43" w:rsidRPr="00BD2F56">
              <w:rPr>
                <w:rFonts w:eastAsia="Calibri" w:cs="Arial"/>
              </w:rPr>
              <w:t xml:space="preserve">Предварительное согласование предоставления </w:t>
            </w:r>
            <w:r w:rsidRPr="00BD2F56">
              <w:rPr>
                <w:rFonts w:eastAsia="Calibri" w:cs="Arial"/>
                <w:bCs/>
              </w:rPr>
              <w:t>земельного участка</w:t>
            </w:r>
            <w:r w:rsidR="00D9708A">
              <w:rPr>
                <w:rFonts w:eastAsia="Calibri" w:cs="Arial"/>
              </w:rPr>
              <w:t>»</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1</w:t>
            </w:r>
          </w:p>
        </w:tc>
        <w:tc>
          <w:tcPr>
            <w:tcW w:w="1737" w:type="pct"/>
            <w:shd w:val="clear" w:color="auto" w:fill="auto"/>
          </w:tcPr>
          <w:p w:rsidR="00B1142C" w:rsidRPr="00BD2F56" w:rsidRDefault="00B1142C" w:rsidP="00B1142C">
            <w:pPr>
              <w:ind w:firstLine="0"/>
              <w:jc w:val="center"/>
              <w:rPr>
                <w:rFonts w:eastAsia="Calibri" w:cs="Arial"/>
              </w:rPr>
            </w:pPr>
            <w:r w:rsidRPr="00BD2F56">
              <w:rPr>
                <w:rFonts w:eastAsia="Calibri" w:cs="Arial"/>
              </w:rPr>
              <w:t>Категория заявителя</w:t>
            </w:r>
          </w:p>
        </w:tc>
        <w:tc>
          <w:tcPr>
            <w:tcW w:w="2509" w:type="pct"/>
            <w:shd w:val="clear" w:color="auto" w:fill="auto"/>
          </w:tcPr>
          <w:p w:rsidR="00B1142C" w:rsidRPr="00BD2F56" w:rsidRDefault="00B1142C" w:rsidP="00EF7409">
            <w:pPr>
              <w:jc w:val="center"/>
              <w:rPr>
                <w:rFonts w:eastAsia="Calibri" w:cs="Arial"/>
              </w:rPr>
            </w:pPr>
            <w:r w:rsidRPr="00BD2F56">
              <w:rPr>
                <w:rFonts w:eastAsia="Calibri" w:cs="Arial"/>
              </w:rPr>
              <w:t>1.Физическое лицо</w:t>
            </w:r>
          </w:p>
          <w:p w:rsidR="00B1142C" w:rsidRPr="00BD2F56" w:rsidRDefault="00B1142C" w:rsidP="00EF7409">
            <w:pPr>
              <w:jc w:val="center"/>
              <w:rPr>
                <w:rFonts w:eastAsia="Calibri" w:cs="Arial"/>
              </w:rPr>
            </w:pPr>
            <w:r w:rsidRPr="00BD2F56">
              <w:rPr>
                <w:rFonts w:eastAsia="Calibri" w:cs="Arial"/>
              </w:rPr>
              <w:t>2. Индивидуальный предприниматель</w:t>
            </w:r>
          </w:p>
          <w:p w:rsidR="00B1142C" w:rsidRPr="00BD2F56" w:rsidRDefault="00B1142C" w:rsidP="00EF7409">
            <w:pPr>
              <w:jc w:val="center"/>
              <w:rPr>
                <w:rFonts w:eastAsia="Calibri" w:cs="Arial"/>
              </w:rPr>
            </w:pPr>
            <w:r w:rsidRPr="00BD2F56">
              <w:rPr>
                <w:rFonts w:eastAsia="Calibri" w:cs="Arial"/>
              </w:rPr>
              <w:t>3. Юридическое лицо</w:t>
            </w:r>
          </w:p>
          <w:p w:rsidR="00B1142C" w:rsidRPr="00BD2F56" w:rsidRDefault="00B1142C" w:rsidP="00EF7409">
            <w:pPr>
              <w:autoSpaceDE w:val="0"/>
              <w:autoSpaceDN w:val="0"/>
              <w:adjustRightInd w:val="0"/>
              <w:jc w:val="center"/>
              <w:rPr>
                <w:rFonts w:eastAsia="Calibri" w:cs="Arial"/>
              </w:rPr>
            </w:pP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2</w:t>
            </w:r>
          </w:p>
        </w:tc>
        <w:tc>
          <w:tcPr>
            <w:tcW w:w="1737" w:type="pct"/>
            <w:shd w:val="clear" w:color="auto" w:fill="auto"/>
          </w:tcPr>
          <w:p w:rsidR="00B1142C" w:rsidRPr="00BD2F56" w:rsidRDefault="00B1142C" w:rsidP="00B1142C">
            <w:pPr>
              <w:ind w:firstLine="0"/>
              <w:jc w:val="center"/>
              <w:rPr>
                <w:rFonts w:eastAsia="Calibri" w:cs="Arial"/>
              </w:rPr>
            </w:pPr>
            <w:r w:rsidRPr="00BD2F56">
              <w:rPr>
                <w:rFonts w:eastAsia="Calibri" w:cs="Arial"/>
              </w:rPr>
              <w:t>Заявитель обратился лично/посредством представителя</w:t>
            </w:r>
          </w:p>
        </w:tc>
        <w:tc>
          <w:tcPr>
            <w:tcW w:w="2509" w:type="pct"/>
            <w:shd w:val="clear" w:color="auto" w:fill="auto"/>
          </w:tcPr>
          <w:p w:rsidR="00B1142C" w:rsidRPr="00BD2F56" w:rsidRDefault="00B1142C" w:rsidP="00567908">
            <w:pPr>
              <w:pStyle w:val="a6"/>
              <w:numPr>
                <w:ilvl w:val="0"/>
                <w:numId w:val="6"/>
              </w:numPr>
              <w:jc w:val="center"/>
              <w:rPr>
                <w:rFonts w:ascii="Arial" w:hAnsi="Arial" w:cs="Arial"/>
                <w:sz w:val="24"/>
                <w:szCs w:val="24"/>
              </w:rPr>
            </w:pPr>
            <w:r w:rsidRPr="00BD2F56">
              <w:rPr>
                <w:rFonts w:ascii="Arial" w:hAnsi="Arial" w:cs="Arial"/>
                <w:sz w:val="24"/>
                <w:szCs w:val="24"/>
              </w:rPr>
              <w:t>За предоставлением Муниципальной услуги обратился лично заявитель</w:t>
            </w:r>
          </w:p>
          <w:p w:rsidR="00B1142C" w:rsidRPr="00BD2F56" w:rsidRDefault="00B1142C" w:rsidP="00567908">
            <w:pPr>
              <w:pStyle w:val="a6"/>
              <w:numPr>
                <w:ilvl w:val="0"/>
                <w:numId w:val="6"/>
              </w:numPr>
              <w:jc w:val="center"/>
              <w:rPr>
                <w:rFonts w:ascii="Arial" w:hAnsi="Arial" w:cs="Arial"/>
                <w:sz w:val="24"/>
                <w:szCs w:val="24"/>
              </w:rPr>
            </w:pPr>
            <w:r w:rsidRPr="00BD2F56">
              <w:rPr>
                <w:rFonts w:ascii="Arial" w:hAnsi="Arial" w:cs="Arial"/>
                <w:sz w:val="24"/>
                <w:szCs w:val="24"/>
              </w:rPr>
              <w:t>За предоставлением Муниципальной услуги обратился представитель заявителя</w:t>
            </w:r>
          </w:p>
        </w:tc>
      </w:tr>
      <w:tr w:rsidR="00B1142C" w:rsidRPr="00BD2F56" w:rsidTr="00202FBF">
        <w:tc>
          <w:tcPr>
            <w:tcW w:w="5000" w:type="pct"/>
            <w:gridSpan w:val="3"/>
            <w:shd w:val="clear" w:color="auto" w:fill="auto"/>
          </w:tcPr>
          <w:p w:rsidR="00B1142C" w:rsidRPr="00BD2F56" w:rsidRDefault="00B1142C" w:rsidP="00EF7409">
            <w:pPr>
              <w:tabs>
                <w:tab w:val="left" w:pos="2154"/>
              </w:tabs>
              <w:autoSpaceDE w:val="0"/>
              <w:autoSpaceDN w:val="0"/>
              <w:adjustRightInd w:val="0"/>
              <w:jc w:val="center"/>
              <w:rPr>
                <w:rFonts w:eastAsia="Calibri" w:cs="Arial"/>
              </w:rPr>
            </w:pPr>
          </w:p>
        </w:tc>
      </w:tr>
      <w:tr w:rsidR="00B1142C" w:rsidRPr="00BD2F56" w:rsidTr="00202FBF">
        <w:tc>
          <w:tcPr>
            <w:tcW w:w="5000" w:type="pct"/>
            <w:gridSpan w:val="3"/>
            <w:shd w:val="clear" w:color="auto" w:fill="auto"/>
          </w:tcPr>
          <w:p w:rsidR="00B1142C" w:rsidRPr="00BD2F56" w:rsidRDefault="009700C0" w:rsidP="00A13F43">
            <w:pPr>
              <w:jc w:val="center"/>
              <w:rPr>
                <w:rFonts w:eastAsia="Calibri" w:cs="Arial"/>
              </w:rPr>
            </w:pPr>
            <w:r w:rsidRPr="00BD2F56">
              <w:rPr>
                <w:rFonts w:eastAsia="Calibri" w:cs="Arial"/>
              </w:rPr>
              <w:t>Вариант 2</w:t>
            </w:r>
            <w:r w:rsidR="00B1142C" w:rsidRPr="00BD2F56">
              <w:rPr>
                <w:rFonts w:eastAsia="Calibri" w:cs="Arial"/>
              </w:rPr>
              <w:t xml:space="preserve"> </w:t>
            </w:r>
            <w:r w:rsidR="00D9708A">
              <w:rPr>
                <w:rFonts w:eastAsia="Calibri" w:cs="Arial"/>
              </w:rPr>
              <w:t>«</w:t>
            </w:r>
            <w:r w:rsidR="00B1142C" w:rsidRPr="00BD2F56">
              <w:rPr>
                <w:rFonts w:eastAsia="Calibri" w:cs="Arial"/>
              </w:rPr>
              <w:t xml:space="preserve">Исправление допущенных опечаток и (или) ошибок в </w:t>
            </w:r>
            <w:r w:rsidR="00A13F43" w:rsidRPr="00BD2F56">
              <w:rPr>
                <w:rFonts w:eastAsia="Calibri" w:cs="Arial"/>
              </w:rPr>
              <w:t xml:space="preserve">предварительном согласовании предоставления </w:t>
            </w:r>
            <w:r w:rsidR="00A13F43" w:rsidRPr="00BD2F56">
              <w:rPr>
                <w:rFonts w:eastAsia="Calibri" w:cs="Arial"/>
                <w:bCs/>
              </w:rPr>
              <w:t>земельного участка</w:t>
            </w:r>
            <w:r w:rsidR="00D9708A">
              <w:rPr>
                <w:rFonts w:eastAsia="Calibri" w:cs="Arial"/>
              </w:rPr>
              <w:t>»</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1</w:t>
            </w:r>
          </w:p>
        </w:tc>
        <w:tc>
          <w:tcPr>
            <w:tcW w:w="1737" w:type="pct"/>
            <w:shd w:val="clear" w:color="auto" w:fill="auto"/>
          </w:tcPr>
          <w:p w:rsidR="00B1142C" w:rsidRPr="00BD2F56" w:rsidRDefault="00B1142C" w:rsidP="00EF7409">
            <w:pPr>
              <w:jc w:val="center"/>
              <w:rPr>
                <w:rFonts w:eastAsia="Calibri" w:cs="Arial"/>
              </w:rPr>
            </w:pPr>
            <w:r w:rsidRPr="00BD2F56">
              <w:rPr>
                <w:rFonts w:eastAsia="Calibri" w:cs="Arial"/>
              </w:rPr>
              <w:t>Категория заявителя</w:t>
            </w:r>
          </w:p>
        </w:tc>
        <w:tc>
          <w:tcPr>
            <w:tcW w:w="2509" w:type="pct"/>
            <w:shd w:val="clear" w:color="auto" w:fill="auto"/>
          </w:tcPr>
          <w:p w:rsidR="00B1142C" w:rsidRPr="00BD2F56" w:rsidRDefault="00B1142C" w:rsidP="00EF7409">
            <w:pPr>
              <w:jc w:val="center"/>
              <w:rPr>
                <w:rFonts w:eastAsia="Calibri" w:cs="Arial"/>
              </w:rPr>
            </w:pPr>
            <w:r w:rsidRPr="00BD2F56">
              <w:rPr>
                <w:rFonts w:eastAsia="Calibri" w:cs="Arial"/>
              </w:rPr>
              <w:t>1.Физическое лицо</w:t>
            </w:r>
          </w:p>
          <w:p w:rsidR="00B1142C" w:rsidRPr="00BD2F56" w:rsidRDefault="00B1142C" w:rsidP="00EF7409">
            <w:pPr>
              <w:jc w:val="center"/>
              <w:rPr>
                <w:rFonts w:eastAsia="Calibri" w:cs="Arial"/>
              </w:rPr>
            </w:pPr>
            <w:r w:rsidRPr="00BD2F56">
              <w:rPr>
                <w:rFonts w:eastAsia="Calibri" w:cs="Arial"/>
              </w:rPr>
              <w:t>2. Индивидуальный предприниматель</w:t>
            </w:r>
          </w:p>
          <w:p w:rsidR="00B1142C" w:rsidRPr="00BD2F56" w:rsidRDefault="00B1142C" w:rsidP="00EF7409">
            <w:pPr>
              <w:jc w:val="center"/>
              <w:rPr>
                <w:rFonts w:eastAsia="Calibri" w:cs="Arial"/>
              </w:rPr>
            </w:pPr>
            <w:r w:rsidRPr="00BD2F56">
              <w:rPr>
                <w:rFonts w:eastAsia="Calibri" w:cs="Arial"/>
              </w:rPr>
              <w:t>3. Юридическое лицо</w:t>
            </w:r>
          </w:p>
          <w:p w:rsidR="00B1142C" w:rsidRPr="00BD2F56" w:rsidRDefault="00B1142C" w:rsidP="00EF7409">
            <w:pPr>
              <w:autoSpaceDE w:val="0"/>
              <w:autoSpaceDN w:val="0"/>
              <w:adjustRightInd w:val="0"/>
              <w:jc w:val="center"/>
              <w:rPr>
                <w:rFonts w:eastAsia="Calibri" w:cs="Arial"/>
              </w:rPr>
            </w:pP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2</w:t>
            </w:r>
          </w:p>
        </w:tc>
        <w:tc>
          <w:tcPr>
            <w:tcW w:w="1737" w:type="pct"/>
            <w:shd w:val="clear" w:color="auto" w:fill="auto"/>
          </w:tcPr>
          <w:p w:rsidR="00B1142C" w:rsidRPr="00BD2F56" w:rsidRDefault="00B1142C" w:rsidP="00B1142C">
            <w:pPr>
              <w:ind w:firstLine="0"/>
              <w:jc w:val="center"/>
              <w:rPr>
                <w:rFonts w:eastAsia="Calibri" w:cs="Arial"/>
              </w:rPr>
            </w:pPr>
            <w:r w:rsidRPr="00BD2F56">
              <w:rPr>
                <w:rFonts w:eastAsia="Calibri" w:cs="Arial"/>
              </w:rPr>
              <w:t>Заявитель обратился лично/посредством представителя</w:t>
            </w:r>
          </w:p>
        </w:tc>
        <w:tc>
          <w:tcPr>
            <w:tcW w:w="2509" w:type="pct"/>
            <w:shd w:val="clear" w:color="auto" w:fill="auto"/>
          </w:tcPr>
          <w:p w:rsidR="00B1142C" w:rsidRPr="00BD2F56" w:rsidRDefault="00B1142C" w:rsidP="00567908">
            <w:pPr>
              <w:pStyle w:val="a6"/>
              <w:numPr>
                <w:ilvl w:val="0"/>
                <w:numId w:val="7"/>
              </w:numPr>
              <w:spacing w:after="0" w:line="240" w:lineRule="auto"/>
              <w:ind w:left="357" w:hanging="357"/>
              <w:jc w:val="center"/>
              <w:rPr>
                <w:rFonts w:ascii="Arial" w:hAnsi="Arial" w:cs="Arial"/>
                <w:sz w:val="24"/>
                <w:szCs w:val="24"/>
              </w:rPr>
            </w:pPr>
            <w:r w:rsidRPr="00BD2F56">
              <w:rPr>
                <w:rFonts w:ascii="Arial" w:hAnsi="Arial" w:cs="Arial"/>
                <w:sz w:val="24"/>
                <w:szCs w:val="24"/>
              </w:rPr>
              <w:t>За предоставлением Муниципальной услуги обратился лично заявитель</w:t>
            </w:r>
          </w:p>
          <w:p w:rsidR="00B1142C" w:rsidRPr="00BD2F56" w:rsidRDefault="00B1142C" w:rsidP="00567908">
            <w:pPr>
              <w:pStyle w:val="a6"/>
              <w:numPr>
                <w:ilvl w:val="0"/>
                <w:numId w:val="7"/>
              </w:numPr>
              <w:spacing w:after="0" w:line="240" w:lineRule="auto"/>
              <w:ind w:left="357" w:hanging="357"/>
              <w:jc w:val="center"/>
              <w:rPr>
                <w:rFonts w:ascii="Arial" w:hAnsi="Arial" w:cs="Arial"/>
                <w:sz w:val="24"/>
                <w:szCs w:val="24"/>
              </w:rPr>
            </w:pPr>
            <w:r w:rsidRPr="00BD2F56">
              <w:rPr>
                <w:rFonts w:ascii="Arial" w:hAnsi="Arial" w:cs="Arial"/>
                <w:sz w:val="24"/>
                <w:szCs w:val="24"/>
              </w:rPr>
              <w:t>За предоставлением Муниципальной услуги обратился представитель заявителя</w:t>
            </w:r>
          </w:p>
        </w:tc>
      </w:tr>
      <w:tr w:rsidR="009700C0" w:rsidRPr="00BD2F56" w:rsidTr="00202FBF">
        <w:tc>
          <w:tcPr>
            <w:tcW w:w="5000" w:type="pct"/>
            <w:gridSpan w:val="3"/>
            <w:shd w:val="clear" w:color="auto" w:fill="auto"/>
          </w:tcPr>
          <w:p w:rsidR="009700C0" w:rsidRPr="00BD2F56" w:rsidRDefault="009700C0" w:rsidP="009700C0">
            <w:pPr>
              <w:jc w:val="center"/>
              <w:rPr>
                <w:rFonts w:eastAsia="Calibri" w:cs="Arial"/>
              </w:rPr>
            </w:pPr>
            <w:r w:rsidRPr="00BD2F56">
              <w:rPr>
                <w:rFonts w:eastAsia="Calibri" w:cs="Arial"/>
              </w:rPr>
              <w:t xml:space="preserve">Вариант 3 </w:t>
            </w:r>
            <w:r w:rsidR="00D9708A">
              <w:rPr>
                <w:rFonts w:eastAsia="Calibri" w:cs="Arial"/>
              </w:rPr>
              <w:t>«</w:t>
            </w:r>
            <w:r w:rsidRPr="00BD2F56">
              <w:rPr>
                <w:rFonts w:eastAsia="Calibri" w:cs="Arial"/>
              </w:rPr>
              <w:t>Выдача дубликата документа, являющегося результатом предоставления Муниципальной услуги</w:t>
            </w:r>
            <w:r w:rsidR="00D9708A">
              <w:rPr>
                <w:rFonts w:eastAsia="Calibri" w:cs="Arial"/>
              </w:rPr>
              <w:t>»</w:t>
            </w:r>
          </w:p>
        </w:tc>
      </w:tr>
      <w:tr w:rsidR="009700C0" w:rsidRPr="00BD2F56" w:rsidTr="00202FBF">
        <w:tc>
          <w:tcPr>
            <w:tcW w:w="754" w:type="pct"/>
            <w:shd w:val="clear" w:color="auto" w:fill="auto"/>
          </w:tcPr>
          <w:p w:rsidR="009700C0" w:rsidRPr="00BD2F56" w:rsidRDefault="009700C0" w:rsidP="00EF7409">
            <w:pPr>
              <w:jc w:val="center"/>
              <w:rPr>
                <w:rFonts w:eastAsia="Calibri" w:cs="Arial"/>
              </w:rPr>
            </w:pPr>
            <w:r w:rsidRPr="00BD2F56">
              <w:rPr>
                <w:rFonts w:eastAsia="Calibri" w:cs="Arial"/>
              </w:rPr>
              <w:t>1</w:t>
            </w:r>
          </w:p>
        </w:tc>
        <w:tc>
          <w:tcPr>
            <w:tcW w:w="1737" w:type="pct"/>
            <w:shd w:val="clear" w:color="auto" w:fill="auto"/>
          </w:tcPr>
          <w:p w:rsidR="009700C0" w:rsidRPr="00BD2F56" w:rsidRDefault="009700C0" w:rsidP="00BD2F56">
            <w:pPr>
              <w:jc w:val="center"/>
              <w:rPr>
                <w:rFonts w:eastAsia="Calibri" w:cs="Arial"/>
              </w:rPr>
            </w:pPr>
            <w:r w:rsidRPr="00BD2F56">
              <w:rPr>
                <w:rFonts w:eastAsia="Calibri" w:cs="Arial"/>
              </w:rPr>
              <w:t>Категория заявителя</w:t>
            </w:r>
          </w:p>
        </w:tc>
        <w:tc>
          <w:tcPr>
            <w:tcW w:w="2509" w:type="pct"/>
            <w:shd w:val="clear" w:color="auto" w:fill="auto"/>
          </w:tcPr>
          <w:p w:rsidR="009700C0" w:rsidRPr="00BD2F56" w:rsidRDefault="009700C0" w:rsidP="00BD2F56">
            <w:pPr>
              <w:jc w:val="center"/>
              <w:rPr>
                <w:rFonts w:eastAsia="Calibri" w:cs="Arial"/>
              </w:rPr>
            </w:pPr>
            <w:r w:rsidRPr="00BD2F56">
              <w:rPr>
                <w:rFonts w:eastAsia="Calibri" w:cs="Arial"/>
              </w:rPr>
              <w:t>1.Физическое лицо</w:t>
            </w:r>
          </w:p>
          <w:p w:rsidR="009700C0" w:rsidRPr="00BD2F56" w:rsidRDefault="009700C0" w:rsidP="00BD2F56">
            <w:pPr>
              <w:jc w:val="center"/>
              <w:rPr>
                <w:rFonts w:eastAsia="Calibri" w:cs="Arial"/>
              </w:rPr>
            </w:pPr>
            <w:r w:rsidRPr="00BD2F56">
              <w:rPr>
                <w:rFonts w:eastAsia="Calibri" w:cs="Arial"/>
              </w:rPr>
              <w:t>2. Индивидуальный предприниматель</w:t>
            </w:r>
          </w:p>
          <w:p w:rsidR="009700C0" w:rsidRPr="00BD2F56" w:rsidRDefault="009700C0" w:rsidP="00BD2F56">
            <w:pPr>
              <w:jc w:val="center"/>
              <w:rPr>
                <w:rFonts w:eastAsia="Calibri" w:cs="Arial"/>
              </w:rPr>
            </w:pPr>
            <w:r w:rsidRPr="00BD2F56">
              <w:rPr>
                <w:rFonts w:eastAsia="Calibri" w:cs="Arial"/>
              </w:rPr>
              <w:t>3. Юридическое лицо</w:t>
            </w:r>
          </w:p>
          <w:p w:rsidR="009700C0" w:rsidRPr="00BD2F56" w:rsidRDefault="009700C0" w:rsidP="00BD2F56">
            <w:pPr>
              <w:autoSpaceDE w:val="0"/>
              <w:autoSpaceDN w:val="0"/>
              <w:adjustRightInd w:val="0"/>
              <w:jc w:val="center"/>
              <w:rPr>
                <w:rFonts w:eastAsia="Calibri" w:cs="Arial"/>
              </w:rPr>
            </w:pPr>
          </w:p>
        </w:tc>
      </w:tr>
      <w:tr w:rsidR="009700C0" w:rsidRPr="00BD2F56" w:rsidTr="00202FBF">
        <w:tc>
          <w:tcPr>
            <w:tcW w:w="754" w:type="pct"/>
            <w:shd w:val="clear" w:color="auto" w:fill="auto"/>
          </w:tcPr>
          <w:p w:rsidR="009700C0" w:rsidRPr="00BD2F56" w:rsidRDefault="009700C0" w:rsidP="00EF7409">
            <w:pPr>
              <w:jc w:val="center"/>
              <w:rPr>
                <w:rFonts w:eastAsia="Calibri" w:cs="Arial"/>
              </w:rPr>
            </w:pPr>
            <w:r w:rsidRPr="00BD2F56">
              <w:rPr>
                <w:rFonts w:eastAsia="Calibri" w:cs="Arial"/>
              </w:rPr>
              <w:t>2</w:t>
            </w:r>
          </w:p>
        </w:tc>
        <w:tc>
          <w:tcPr>
            <w:tcW w:w="1737" w:type="pct"/>
            <w:shd w:val="clear" w:color="auto" w:fill="auto"/>
          </w:tcPr>
          <w:p w:rsidR="009700C0" w:rsidRPr="00BD2F56" w:rsidRDefault="009700C0" w:rsidP="00BD2F56">
            <w:pPr>
              <w:ind w:firstLine="0"/>
              <w:jc w:val="center"/>
              <w:rPr>
                <w:rFonts w:eastAsia="Calibri" w:cs="Arial"/>
              </w:rPr>
            </w:pPr>
            <w:r w:rsidRPr="00BD2F56">
              <w:rPr>
                <w:rFonts w:eastAsia="Calibri" w:cs="Arial"/>
              </w:rPr>
              <w:t xml:space="preserve">Заявитель обратился лично/посредством </w:t>
            </w:r>
            <w:r w:rsidRPr="00BD2F56">
              <w:rPr>
                <w:rFonts w:eastAsia="Calibri" w:cs="Arial"/>
              </w:rPr>
              <w:lastRenderedPageBreak/>
              <w:t>представителя</w:t>
            </w:r>
          </w:p>
        </w:tc>
        <w:tc>
          <w:tcPr>
            <w:tcW w:w="2509" w:type="pct"/>
            <w:shd w:val="clear" w:color="auto" w:fill="auto"/>
          </w:tcPr>
          <w:p w:rsidR="009700C0" w:rsidRPr="00BD2F56" w:rsidRDefault="009700C0" w:rsidP="009700C0">
            <w:pPr>
              <w:pStyle w:val="a6"/>
              <w:numPr>
                <w:ilvl w:val="0"/>
                <w:numId w:val="26"/>
              </w:numPr>
              <w:jc w:val="center"/>
              <w:rPr>
                <w:rFonts w:ascii="Arial" w:hAnsi="Arial" w:cs="Arial"/>
                <w:sz w:val="24"/>
                <w:szCs w:val="24"/>
              </w:rPr>
            </w:pPr>
            <w:r w:rsidRPr="00BD2F56">
              <w:rPr>
                <w:rFonts w:ascii="Arial" w:hAnsi="Arial" w:cs="Arial"/>
                <w:sz w:val="24"/>
                <w:szCs w:val="24"/>
              </w:rPr>
              <w:lastRenderedPageBreak/>
              <w:t xml:space="preserve">За предоставлением </w:t>
            </w:r>
            <w:r w:rsidRPr="00BD2F56">
              <w:rPr>
                <w:rFonts w:ascii="Arial" w:hAnsi="Arial" w:cs="Arial"/>
                <w:sz w:val="24"/>
                <w:szCs w:val="24"/>
              </w:rPr>
              <w:lastRenderedPageBreak/>
              <w:t>Муниципальной услуги обратился лично заявитель</w:t>
            </w:r>
          </w:p>
          <w:p w:rsidR="009700C0" w:rsidRPr="00BD2F56" w:rsidRDefault="009700C0" w:rsidP="009700C0">
            <w:pPr>
              <w:pStyle w:val="a6"/>
              <w:numPr>
                <w:ilvl w:val="0"/>
                <w:numId w:val="26"/>
              </w:numPr>
              <w:spacing w:after="0" w:line="240" w:lineRule="auto"/>
              <w:ind w:left="357" w:hanging="357"/>
              <w:jc w:val="center"/>
              <w:rPr>
                <w:rFonts w:ascii="Arial" w:hAnsi="Arial" w:cs="Arial"/>
                <w:sz w:val="24"/>
                <w:szCs w:val="24"/>
              </w:rPr>
            </w:pPr>
            <w:r w:rsidRPr="00BD2F56">
              <w:rPr>
                <w:rFonts w:ascii="Arial" w:hAnsi="Arial" w:cs="Arial"/>
                <w:sz w:val="24"/>
                <w:szCs w:val="24"/>
              </w:rPr>
              <w:t>За предоставлением Муниципальной услуги обратился представитель заявителя</w:t>
            </w:r>
          </w:p>
        </w:tc>
      </w:tr>
    </w:tbl>
    <w:p w:rsidR="00B1142C" w:rsidRPr="00202FBF" w:rsidRDefault="00B1142C" w:rsidP="00B1142C">
      <w:pPr>
        <w:ind w:firstLine="709"/>
        <w:jc w:val="center"/>
        <w:rPr>
          <w:rFonts w:cs="Arial"/>
        </w:rPr>
      </w:pPr>
    </w:p>
    <w:p w:rsidR="00B1142C" w:rsidRPr="00BD2F56" w:rsidRDefault="00B1142C" w:rsidP="00B1142C">
      <w:pPr>
        <w:pStyle w:val="a6"/>
        <w:ind w:left="-142" w:firstLine="709"/>
        <w:jc w:val="center"/>
        <w:rPr>
          <w:rFonts w:ascii="Arial" w:hAnsi="Arial" w:cs="Arial"/>
          <w:sz w:val="24"/>
          <w:szCs w:val="24"/>
        </w:rPr>
      </w:pPr>
      <w:r w:rsidRPr="00BD2F5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Вариант</w:t>
            </w:r>
          </w:p>
        </w:tc>
        <w:tc>
          <w:tcPr>
            <w:tcW w:w="4246" w:type="pct"/>
            <w:shd w:val="clear" w:color="auto" w:fill="auto"/>
          </w:tcPr>
          <w:p w:rsidR="00B1142C" w:rsidRPr="00BD2F56" w:rsidRDefault="00B1142C" w:rsidP="00EF7409">
            <w:pPr>
              <w:jc w:val="center"/>
              <w:rPr>
                <w:rFonts w:eastAsia="Calibri" w:cs="Arial"/>
              </w:rPr>
            </w:pPr>
            <w:r w:rsidRPr="00BD2F56">
              <w:rPr>
                <w:rFonts w:eastAsia="Calibri" w:cs="Arial"/>
              </w:rPr>
              <w:t>Комбинация значений признаков</w:t>
            </w:r>
          </w:p>
        </w:tc>
      </w:tr>
      <w:tr w:rsidR="00B1142C" w:rsidRPr="00BD2F56" w:rsidTr="00202FBF">
        <w:tc>
          <w:tcPr>
            <w:tcW w:w="5000" w:type="pct"/>
            <w:gridSpan w:val="2"/>
            <w:shd w:val="clear" w:color="auto" w:fill="auto"/>
          </w:tcPr>
          <w:p w:rsidR="00B1142C" w:rsidRPr="00BD2F56" w:rsidRDefault="00B1142C" w:rsidP="00A13F43">
            <w:pPr>
              <w:jc w:val="center"/>
              <w:rPr>
                <w:rFonts w:eastAsia="Calibri" w:cs="Arial"/>
              </w:rPr>
            </w:pPr>
            <w:r w:rsidRPr="00BD2F56">
              <w:rPr>
                <w:rFonts w:eastAsia="Calibri" w:cs="Arial"/>
              </w:rPr>
              <w:t xml:space="preserve">Вариант 1 </w:t>
            </w:r>
            <w:r w:rsidR="00D9708A">
              <w:rPr>
                <w:rFonts w:eastAsia="Calibri" w:cs="Arial"/>
              </w:rPr>
              <w:t>«</w:t>
            </w:r>
            <w:r w:rsidR="00A13F43" w:rsidRPr="00BD2F56">
              <w:rPr>
                <w:rFonts w:eastAsia="Calibri" w:cs="Arial"/>
              </w:rPr>
              <w:t xml:space="preserve">Предварительное согласование предоставления </w:t>
            </w:r>
            <w:r w:rsidR="00A13F43" w:rsidRPr="00BD2F56">
              <w:rPr>
                <w:rFonts w:eastAsia="Calibri" w:cs="Arial"/>
                <w:bCs/>
              </w:rPr>
              <w:t>земельного участка</w:t>
            </w:r>
            <w:r w:rsidR="00D9708A">
              <w:rPr>
                <w:rFonts w:eastAsia="Calibri" w:cs="Arial"/>
              </w:rPr>
              <w:t>»</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1</w:t>
            </w:r>
          </w:p>
        </w:tc>
        <w:tc>
          <w:tcPr>
            <w:tcW w:w="4246" w:type="pct"/>
            <w:shd w:val="clear" w:color="auto" w:fill="auto"/>
          </w:tcPr>
          <w:p w:rsidR="00B1142C" w:rsidRPr="00BD2F56" w:rsidRDefault="00B1142C" w:rsidP="00EF7409">
            <w:pPr>
              <w:jc w:val="center"/>
              <w:rPr>
                <w:rFonts w:eastAsia="Calibri" w:cs="Arial"/>
              </w:rPr>
            </w:pPr>
            <w:r w:rsidRPr="00BD2F56">
              <w:rPr>
                <w:rFonts w:eastAsia="Calibri" w:cs="Arial"/>
              </w:rPr>
              <w:t>Физическое лицо, лично</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2</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Представитель физического лица</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3</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Индивидуальный предприниматель, лично</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4</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Представитель индивидуального предпринимателя</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5</w:t>
            </w:r>
          </w:p>
        </w:tc>
        <w:tc>
          <w:tcPr>
            <w:tcW w:w="4246" w:type="pct"/>
            <w:shd w:val="clear" w:color="auto" w:fill="auto"/>
          </w:tcPr>
          <w:p w:rsidR="00B1142C" w:rsidRPr="00BD2F56" w:rsidRDefault="00B1142C" w:rsidP="00EF7409">
            <w:pPr>
              <w:pStyle w:val="a6"/>
              <w:jc w:val="center"/>
              <w:rPr>
                <w:rFonts w:ascii="Arial" w:hAnsi="Arial" w:cs="Arial"/>
                <w:sz w:val="24"/>
                <w:szCs w:val="24"/>
              </w:rPr>
            </w:pPr>
            <w:proofErr w:type="gramStart"/>
            <w:r w:rsidRPr="00BD2F56">
              <w:rPr>
                <w:rFonts w:ascii="Arial" w:hAnsi="Arial" w:cs="Arial"/>
                <w:sz w:val="24"/>
                <w:szCs w:val="24"/>
              </w:rPr>
              <w:t>Юридическое</w:t>
            </w:r>
            <w:proofErr w:type="gramEnd"/>
            <w:r w:rsidRPr="00BD2F56">
              <w:rPr>
                <w:rFonts w:ascii="Arial" w:hAnsi="Arial" w:cs="Arial"/>
                <w:sz w:val="24"/>
                <w:szCs w:val="24"/>
              </w:rPr>
              <w:t xml:space="preserve"> лицо, руководитель</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6</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Представитель юридического лица</w:t>
            </w:r>
          </w:p>
        </w:tc>
      </w:tr>
      <w:tr w:rsidR="00B1142C" w:rsidRPr="00BD2F56" w:rsidTr="00202FBF">
        <w:tc>
          <w:tcPr>
            <w:tcW w:w="5000" w:type="pct"/>
            <w:gridSpan w:val="2"/>
            <w:shd w:val="clear" w:color="auto" w:fill="auto"/>
          </w:tcPr>
          <w:p w:rsidR="00B1142C" w:rsidRPr="00BD2F56" w:rsidRDefault="00B1142C" w:rsidP="00EF7409">
            <w:pPr>
              <w:jc w:val="center"/>
              <w:rPr>
                <w:rFonts w:eastAsia="Calibri" w:cs="Arial"/>
              </w:rPr>
            </w:pPr>
          </w:p>
        </w:tc>
      </w:tr>
      <w:tr w:rsidR="00B1142C" w:rsidRPr="00BD2F56" w:rsidTr="00202FBF">
        <w:tc>
          <w:tcPr>
            <w:tcW w:w="5000" w:type="pct"/>
            <w:gridSpan w:val="2"/>
            <w:shd w:val="clear" w:color="auto" w:fill="auto"/>
          </w:tcPr>
          <w:p w:rsidR="00B1142C" w:rsidRPr="00BD2F56" w:rsidRDefault="00B1142C" w:rsidP="00A13F43">
            <w:pPr>
              <w:jc w:val="center"/>
              <w:rPr>
                <w:rFonts w:eastAsia="Calibri" w:cs="Arial"/>
              </w:rPr>
            </w:pPr>
            <w:r w:rsidRPr="00BD2F56">
              <w:rPr>
                <w:rFonts w:eastAsia="Calibri" w:cs="Arial"/>
              </w:rPr>
              <w:t xml:space="preserve">Вариант </w:t>
            </w:r>
            <w:r w:rsidR="00A13F43" w:rsidRPr="00BD2F56">
              <w:rPr>
                <w:rFonts w:eastAsia="Calibri" w:cs="Arial"/>
              </w:rPr>
              <w:t>2</w:t>
            </w:r>
            <w:r w:rsidRPr="00BD2F56">
              <w:rPr>
                <w:rFonts w:eastAsia="Calibri" w:cs="Arial"/>
              </w:rPr>
              <w:t xml:space="preserve"> </w:t>
            </w:r>
            <w:r w:rsidR="00D9708A">
              <w:rPr>
                <w:rFonts w:eastAsia="Calibri" w:cs="Arial"/>
              </w:rPr>
              <w:t>«</w:t>
            </w:r>
            <w:r w:rsidRPr="00BD2F56">
              <w:rPr>
                <w:rFonts w:eastAsia="Calibri" w:cs="Arial"/>
              </w:rPr>
              <w:t xml:space="preserve">Исправление допущенных опечаток и (или) ошибок в </w:t>
            </w:r>
            <w:r w:rsidR="00A13F43" w:rsidRPr="00BD2F56">
              <w:rPr>
                <w:rFonts w:eastAsia="Calibri" w:cs="Arial"/>
              </w:rPr>
              <w:t xml:space="preserve">предварительном согласовании предоставления </w:t>
            </w:r>
            <w:r w:rsidR="00A13F43" w:rsidRPr="00BD2F56">
              <w:rPr>
                <w:rFonts w:eastAsia="Calibri" w:cs="Arial"/>
                <w:bCs/>
              </w:rPr>
              <w:t>земельного участка</w:t>
            </w:r>
            <w:r w:rsidR="00D9708A">
              <w:rPr>
                <w:rFonts w:eastAsia="Calibri" w:cs="Arial"/>
              </w:rPr>
              <w:t>»</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1</w:t>
            </w:r>
          </w:p>
        </w:tc>
        <w:tc>
          <w:tcPr>
            <w:tcW w:w="4246" w:type="pct"/>
            <w:shd w:val="clear" w:color="auto" w:fill="auto"/>
          </w:tcPr>
          <w:p w:rsidR="00B1142C" w:rsidRPr="00BD2F56" w:rsidRDefault="00B1142C" w:rsidP="00EF7409">
            <w:pPr>
              <w:jc w:val="center"/>
              <w:rPr>
                <w:rFonts w:eastAsia="Calibri" w:cs="Arial"/>
              </w:rPr>
            </w:pPr>
            <w:r w:rsidRPr="00BD2F56">
              <w:rPr>
                <w:rFonts w:eastAsia="Calibri" w:cs="Arial"/>
              </w:rPr>
              <w:t>Физическое лицо, лично</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2</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Представитель физического лица</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3</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Индивидуальный предприниматель, лично</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4</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Представитель индивидуального предпринимателя</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5</w:t>
            </w:r>
          </w:p>
        </w:tc>
        <w:tc>
          <w:tcPr>
            <w:tcW w:w="4246" w:type="pct"/>
            <w:shd w:val="clear" w:color="auto" w:fill="auto"/>
          </w:tcPr>
          <w:p w:rsidR="00B1142C" w:rsidRPr="00BD2F56" w:rsidRDefault="00B1142C" w:rsidP="00EF7409">
            <w:pPr>
              <w:pStyle w:val="a6"/>
              <w:jc w:val="center"/>
              <w:rPr>
                <w:rFonts w:ascii="Arial" w:hAnsi="Arial" w:cs="Arial"/>
                <w:sz w:val="24"/>
                <w:szCs w:val="24"/>
              </w:rPr>
            </w:pPr>
            <w:proofErr w:type="gramStart"/>
            <w:r w:rsidRPr="00BD2F56">
              <w:rPr>
                <w:rFonts w:ascii="Arial" w:hAnsi="Arial" w:cs="Arial"/>
                <w:sz w:val="24"/>
                <w:szCs w:val="24"/>
              </w:rPr>
              <w:t>Юридическое</w:t>
            </w:r>
            <w:proofErr w:type="gramEnd"/>
            <w:r w:rsidRPr="00BD2F56">
              <w:rPr>
                <w:rFonts w:ascii="Arial" w:hAnsi="Arial" w:cs="Arial"/>
                <w:sz w:val="24"/>
                <w:szCs w:val="24"/>
              </w:rPr>
              <w:t xml:space="preserve"> лицо, руководитель</w:t>
            </w:r>
          </w:p>
        </w:tc>
      </w:tr>
      <w:tr w:rsidR="00B1142C" w:rsidRPr="00BD2F56" w:rsidTr="00202FBF">
        <w:tc>
          <w:tcPr>
            <w:tcW w:w="754" w:type="pct"/>
            <w:shd w:val="clear" w:color="auto" w:fill="auto"/>
          </w:tcPr>
          <w:p w:rsidR="00B1142C" w:rsidRPr="00BD2F56" w:rsidRDefault="00B1142C" w:rsidP="00EF7409">
            <w:pPr>
              <w:jc w:val="center"/>
              <w:rPr>
                <w:rFonts w:eastAsia="Calibri" w:cs="Arial"/>
              </w:rPr>
            </w:pPr>
            <w:r w:rsidRPr="00BD2F56">
              <w:rPr>
                <w:rFonts w:eastAsia="Calibri" w:cs="Arial"/>
              </w:rPr>
              <w:t>6</w:t>
            </w:r>
          </w:p>
        </w:tc>
        <w:tc>
          <w:tcPr>
            <w:tcW w:w="4246" w:type="pct"/>
            <w:shd w:val="clear" w:color="auto" w:fill="auto"/>
          </w:tcPr>
          <w:p w:rsidR="00B1142C" w:rsidRPr="00BD2F56" w:rsidRDefault="00B1142C" w:rsidP="00EF7409">
            <w:pPr>
              <w:pStyle w:val="a6"/>
              <w:jc w:val="center"/>
              <w:rPr>
                <w:rFonts w:ascii="Arial" w:hAnsi="Arial" w:cs="Arial"/>
                <w:sz w:val="24"/>
                <w:szCs w:val="24"/>
              </w:rPr>
            </w:pPr>
            <w:r w:rsidRPr="00BD2F56">
              <w:rPr>
                <w:rFonts w:ascii="Arial" w:hAnsi="Arial" w:cs="Arial"/>
                <w:sz w:val="24"/>
                <w:szCs w:val="24"/>
              </w:rPr>
              <w:t>Представитель юридического лица</w:t>
            </w:r>
          </w:p>
        </w:tc>
      </w:tr>
      <w:tr w:rsidR="001C72B8" w:rsidRPr="00BD2F56" w:rsidTr="00202FBF">
        <w:tc>
          <w:tcPr>
            <w:tcW w:w="5000" w:type="pct"/>
            <w:gridSpan w:val="2"/>
            <w:shd w:val="clear" w:color="auto" w:fill="auto"/>
          </w:tcPr>
          <w:p w:rsidR="001C72B8" w:rsidRPr="00BD2F56" w:rsidRDefault="001C72B8" w:rsidP="00EF7409">
            <w:pPr>
              <w:pStyle w:val="a6"/>
              <w:jc w:val="center"/>
              <w:rPr>
                <w:rFonts w:ascii="Arial" w:hAnsi="Arial" w:cs="Arial"/>
                <w:sz w:val="24"/>
                <w:szCs w:val="24"/>
              </w:rPr>
            </w:pPr>
            <w:r w:rsidRPr="00BD2F56">
              <w:rPr>
                <w:rFonts w:ascii="Arial" w:hAnsi="Arial" w:cs="Arial"/>
                <w:sz w:val="24"/>
                <w:szCs w:val="24"/>
              </w:rPr>
              <w:t xml:space="preserve">Вариант 3 </w:t>
            </w:r>
            <w:r w:rsidR="00D9708A">
              <w:rPr>
                <w:rFonts w:ascii="Arial" w:hAnsi="Arial" w:cs="Arial"/>
                <w:sz w:val="24"/>
                <w:szCs w:val="24"/>
              </w:rPr>
              <w:t>«</w:t>
            </w:r>
            <w:r w:rsidRPr="00BD2F56">
              <w:rPr>
                <w:rFonts w:ascii="Arial" w:hAnsi="Arial" w:cs="Arial"/>
                <w:sz w:val="24"/>
                <w:szCs w:val="24"/>
              </w:rPr>
              <w:t>Выдача дубликата документа, являющегося результатом предоставления Муниципальной услуги</w:t>
            </w:r>
            <w:r w:rsidR="00D9708A">
              <w:rPr>
                <w:rFonts w:ascii="Arial" w:hAnsi="Arial" w:cs="Arial"/>
                <w:sz w:val="24"/>
                <w:szCs w:val="24"/>
              </w:rPr>
              <w:t>»</w:t>
            </w:r>
          </w:p>
        </w:tc>
      </w:tr>
      <w:tr w:rsidR="001C72B8" w:rsidRPr="00BD2F56" w:rsidTr="00202FBF">
        <w:tc>
          <w:tcPr>
            <w:tcW w:w="754" w:type="pct"/>
            <w:shd w:val="clear" w:color="auto" w:fill="auto"/>
          </w:tcPr>
          <w:p w:rsidR="001C72B8" w:rsidRPr="00BD2F56" w:rsidRDefault="001C72B8" w:rsidP="00BD2F56">
            <w:pPr>
              <w:jc w:val="center"/>
              <w:rPr>
                <w:rFonts w:eastAsia="Calibri" w:cs="Arial"/>
              </w:rPr>
            </w:pPr>
            <w:r w:rsidRPr="00BD2F56">
              <w:rPr>
                <w:rFonts w:eastAsia="Calibri" w:cs="Arial"/>
              </w:rPr>
              <w:t>1</w:t>
            </w:r>
          </w:p>
        </w:tc>
        <w:tc>
          <w:tcPr>
            <w:tcW w:w="4246" w:type="pct"/>
            <w:shd w:val="clear" w:color="auto" w:fill="auto"/>
          </w:tcPr>
          <w:p w:rsidR="001C72B8" w:rsidRPr="00BD2F56" w:rsidRDefault="001C72B8" w:rsidP="00BD2F56">
            <w:pPr>
              <w:jc w:val="center"/>
              <w:rPr>
                <w:rFonts w:eastAsia="Calibri" w:cs="Arial"/>
              </w:rPr>
            </w:pPr>
            <w:r w:rsidRPr="00BD2F56">
              <w:rPr>
                <w:rFonts w:eastAsia="Calibri" w:cs="Arial"/>
              </w:rPr>
              <w:t>Физическое лицо, лично</w:t>
            </w:r>
          </w:p>
        </w:tc>
      </w:tr>
      <w:tr w:rsidR="001C72B8" w:rsidRPr="00BD2F56" w:rsidTr="00202FBF">
        <w:tc>
          <w:tcPr>
            <w:tcW w:w="754" w:type="pct"/>
            <w:shd w:val="clear" w:color="auto" w:fill="auto"/>
          </w:tcPr>
          <w:p w:rsidR="001C72B8" w:rsidRPr="00BD2F56" w:rsidRDefault="001C72B8" w:rsidP="00BD2F56">
            <w:pPr>
              <w:jc w:val="center"/>
              <w:rPr>
                <w:rFonts w:eastAsia="Calibri" w:cs="Arial"/>
              </w:rPr>
            </w:pPr>
            <w:r w:rsidRPr="00BD2F56">
              <w:rPr>
                <w:rFonts w:eastAsia="Calibri" w:cs="Arial"/>
              </w:rPr>
              <w:t>2</w:t>
            </w:r>
          </w:p>
        </w:tc>
        <w:tc>
          <w:tcPr>
            <w:tcW w:w="4246" w:type="pct"/>
            <w:shd w:val="clear" w:color="auto" w:fill="auto"/>
          </w:tcPr>
          <w:p w:rsidR="001C72B8" w:rsidRPr="00BD2F56" w:rsidRDefault="001C72B8" w:rsidP="00BD2F56">
            <w:pPr>
              <w:pStyle w:val="a6"/>
              <w:jc w:val="center"/>
              <w:rPr>
                <w:rFonts w:ascii="Arial" w:hAnsi="Arial" w:cs="Arial"/>
                <w:sz w:val="24"/>
                <w:szCs w:val="24"/>
              </w:rPr>
            </w:pPr>
            <w:r w:rsidRPr="00BD2F56">
              <w:rPr>
                <w:rFonts w:ascii="Arial" w:hAnsi="Arial" w:cs="Arial"/>
                <w:sz w:val="24"/>
                <w:szCs w:val="24"/>
              </w:rPr>
              <w:t>Представитель физического лица</w:t>
            </w:r>
          </w:p>
        </w:tc>
      </w:tr>
      <w:tr w:rsidR="001C72B8" w:rsidRPr="00BD2F56" w:rsidTr="00202FBF">
        <w:tc>
          <w:tcPr>
            <w:tcW w:w="754" w:type="pct"/>
            <w:shd w:val="clear" w:color="auto" w:fill="auto"/>
          </w:tcPr>
          <w:p w:rsidR="001C72B8" w:rsidRPr="00BD2F56" w:rsidRDefault="001C72B8" w:rsidP="00BD2F56">
            <w:pPr>
              <w:jc w:val="center"/>
              <w:rPr>
                <w:rFonts w:eastAsia="Calibri" w:cs="Arial"/>
              </w:rPr>
            </w:pPr>
            <w:r w:rsidRPr="00BD2F56">
              <w:rPr>
                <w:rFonts w:eastAsia="Calibri" w:cs="Arial"/>
              </w:rPr>
              <w:t>3</w:t>
            </w:r>
          </w:p>
        </w:tc>
        <w:tc>
          <w:tcPr>
            <w:tcW w:w="4246" w:type="pct"/>
            <w:shd w:val="clear" w:color="auto" w:fill="auto"/>
          </w:tcPr>
          <w:p w:rsidR="001C72B8" w:rsidRPr="00BD2F56" w:rsidRDefault="001C72B8" w:rsidP="00BD2F56">
            <w:pPr>
              <w:pStyle w:val="a6"/>
              <w:jc w:val="center"/>
              <w:rPr>
                <w:rFonts w:ascii="Arial" w:hAnsi="Arial" w:cs="Arial"/>
                <w:sz w:val="24"/>
                <w:szCs w:val="24"/>
              </w:rPr>
            </w:pPr>
            <w:r w:rsidRPr="00BD2F56">
              <w:rPr>
                <w:rFonts w:ascii="Arial" w:hAnsi="Arial" w:cs="Arial"/>
                <w:sz w:val="24"/>
                <w:szCs w:val="24"/>
              </w:rPr>
              <w:t>Индивидуальный предприниматель, лично</w:t>
            </w:r>
          </w:p>
        </w:tc>
      </w:tr>
      <w:tr w:rsidR="001C72B8" w:rsidRPr="00BD2F56" w:rsidTr="00202FBF">
        <w:tc>
          <w:tcPr>
            <w:tcW w:w="754" w:type="pct"/>
            <w:shd w:val="clear" w:color="auto" w:fill="auto"/>
          </w:tcPr>
          <w:p w:rsidR="001C72B8" w:rsidRPr="00BD2F56" w:rsidRDefault="001C72B8" w:rsidP="00BD2F56">
            <w:pPr>
              <w:jc w:val="center"/>
              <w:rPr>
                <w:rFonts w:eastAsia="Calibri" w:cs="Arial"/>
              </w:rPr>
            </w:pPr>
            <w:r w:rsidRPr="00BD2F56">
              <w:rPr>
                <w:rFonts w:eastAsia="Calibri" w:cs="Arial"/>
              </w:rPr>
              <w:t>4</w:t>
            </w:r>
          </w:p>
        </w:tc>
        <w:tc>
          <w:tcPr>
            <w:tcW w:w="4246" w:type="pct"/>
            <w:shd w:val="clear" w:color="auto" w:fill="auto"/>
          </w:tcPr>
          <w:p w:rsidR="001C72B8" w:rsidRPr="00BD2F56" w:rsidRDefault="001C72B8" w:rsidP="00BD2F56">
            <w:pPr>
              <w:pStyle w:val="a6"/>
              <w:jc w:val="center"/>
              <w:rPr>
                <w:rFonts w:ascii="Arial" w:hAnsi="Arial" w:cs="Arial"/>
                <w:sz w:val="24"/>
                <w:szCs w:val="24"/>
              </w:rPr>
            </w:pPr>
            <w:r w:rsidRPr="00BD2F56">
              <w:rPr>
                <w:rFonts w:ascii="Arial" w:hAnsi="Arial" w:cs="Arial"/>
                <w:sz w:val="24"/>
                <w:szCs w:val="24"/>
              </w:rPr>
              <w:t>Представитель индивидуального предпринимателя</w:t>
            </w:r>
          </w:p>
        </w:tc>
      </w:tr>
      <w:tr w:rsidR="001C72B8" w:rsidRPr="00BD2F56" w:rsidTr="00202FBF">
        <w:tc>
          <w:tcPr>
            <w:tcW w:w="754" w:type="pct"/>
            <w:shd w:val="clear" w:color="auto" w:fill="auto"/>
          </w:tcPr>
          <w:p w:rsidR="001C72B8" w:rsidRPr="00BD2F56" w:rsidRDefault="001C72B8" w:rsidP="00BD2F56">
            <w:pPr>
              <w:jc w:val="center"/>
              <w:rPr>
                <w:rFonts w:eastAsia="Calibri" w:cs="Arial"/>
              </w:rPr>
            </w:pPr>
            <w:r w:rsidRPr="00BD2F56">
              <w:rPr>
                <w:rFonts w:eastAsia="Calibri" w:cs="Arial"/>
              </w:rPr>
              <w:lastRenderedPageBreak/>
              <w:t>5</w:t>
            </w:r>
          </w:p>
        </w:tc>
        <w:tc>
          <w:tcPr>
            <w:tcW w:w="4246" w:type="pct"/>
            <w:shd w:val="clear" w:color="auto" w:fill="auto"/>
          </w:tcPr>
          <w:p w:rsidR="001C72B8" w:rsidRPr="00BD2F56" w:rsidRDefault="001C72B8" w:rsidP="00BD2F56">
            <w:pPr>
              <w:pStyle w:val="a6"/>
              <w:jc w:val="center"/>
              <w:rPr>
                <w:rFonts w:ascii="Arial" w:hAnsi="Arial" w:cs="Arial"/>
                <w:sz w:val="24"/>
                <w:szCs w:val="24"/>
              </w:rPr>
            </w:pPr>
            <w:proofErr w:type="gramStart"/>
            <w:r w:rsidRPr="00BD2F56">
              <w:rPr>
                <w:rFonts w:ascii="Arial" w:hAnsi="Arial" w:cs="Arial"/>
                <w:sz w:val="24"/>
                <w:szCs w:val="24"/>
              </w:rPr>
              <w:t>Юридическое</w:t>
            </w:r>
            <w:proofErr w:type="gramEnd"/>
            <w:r w:rsidRPr="00BD2F56">
              <w:rPr>
                <w:rFonts w:ascii="Arial" w:hAnsi="Arial" w:cs="Arial"/>
                <w:sz w:val="24"/>
                <w:szCs w:val="24"/>
              </w:rPr>
              <w:t xml:space="preserve"> лицо, руководитель</w:t>
            </w:r>
          </w:p>
        </w:tc>
      </w:tr>
      <w:tr w:rsidR="001C72B8" w:rsidRPr="00BD2F56" w:rsidTr="00202FBF">
        <w:tc>
          <w:tcPr>
            <w:tcW w:w="754" w:type="pct"/>
            <w:shd w:val="clear" w:color="auto" w:fill="auto"/>
          </w:tcPr>
          <w:p w:rsidR="001C72B8" w:rsidRPr="00BD2F56" w:rsidRDefault="001C72B8" w:rsidP="00BD2F56">
            <w:pPr>
              <w:jc w:val="center"/>
              <w:rPr>
                <w:rFonts w:eastAsia="Calibri" w:cs="Arial"/>
              </w:rPr>
            </w:pPr>
            <w:r w:rsidRPr="00BD2F56">
              <w:rPr>
                <w:rFonts w:eastAsia="Calibri" w:cs="Arial"/>
              </w:rPr>
              <w:t>6</w:t>
            </w:r>
          </w:p>
        </w:tc>
        <w:tc>
          <w:tcPr>
            <w:tcW w:w="4246" w:type="pct"/>
            <w:shd w:val="clear" w:color="auto" w:fill="auto"/>
          </w:tcPr>
          <w:p w:rsidR="001C72B8" w:rsidRPr="00BD2F56" w:rsidRDefault="001C72B8" w:rsidP="00BD2F56">
            <w:pPr>
              <w:pStyle w:val="a6"/>
              <w:jc w:val="center"/>
              <w:rPr>
                <w:rFonts w:ascii="Arial" w:hAnsi="Arial" w:cs="Arial"/>
                <w:sz w:val="24"/>
                <w:szCs w:val="24"/>
              </w:rPr>
            </w:pPr>
            <w:r w:rsidRPr="00BD2F56">
              <w:rPr>
                <w:rFonts w:ascii="Arial" w:hAnsi="Arial" w:cs="Arial"/>
                <w:sz w:val="24"/>
                <w:szCs w:val="24"/>
              </w:rPr>
              <w:t>Представитель юридического лица</w:t>
            </w:r>
          </w:p>
        </w:tc>
      </w:tr>
    </w:tbl>
    <w:p w:rsidR="00202FBF" w:rsidRDefault="00202FBF" w:rsidP="00DB0965">
      <w:pPr>
        <w:pStyle w:val="ConsPlusNormal"/>
        <w:jc w:val="right"/>
        <w:outlineLvl w:val="1"/>
        <w:rPr>
          <w:sz w:val="24"/>
          <w:szCs w:val="24"/>
        </w:rPr>
      </w:pPr>
    </w:p>
    <w:p w:rsidR="00202FBF" w:rsidRDefault="00202FBF">
      <w:pPr>
        <w:spacing w:after="200" w:line="276" w:lineRule="auto"/>
        <w:ind w:firstLine="0"/>
        <w:jc w:val="left"/>
        <w:rPr>
          <w:rFonts w:eastAsiaTheme="minorEastAsia" w:cs="Arial"/>
        </w:rPr>
      </w:pPr>
      <w:r>
        <w:br w:type="page"/>
      </w:r>
    </w:p>
    <w:p w:rsidR="00DB0965" w:rsidRPr="00BD2F56" w:rsidRDefault="00DB0965" w:rsidP="00DB0965">
      <w:pPr>
        <w:pStyle w:val="ConsPlusNormal"/>
        <w:jc w:val="right"/>
        <w:outlineLvl w:val="1"/>
        <w:rPr>
          <w:sz w:val="24"/>
          <w:szCs w:val="24"/>
        </w:rPr>
      </w:pPr>
      <w:r w:rsidRPr="00BD2F56">
        <w:rPr>
          <w:sz w:val="24"/>
          <w:szCs w:val="24"/>
        </w:rPr>
        <w:lastRenderedPageBreak/>
        <w:t>Приложение N 2</w:t>
      </w:r>
    </w:p>
    <w:p w:rsidR="00DB0965" w:rsidRPr="00BD2F56" w:rsidRDefault="00DB0965" w:rsidP="00DB0965">
      <w:pPr>
        <w:pStyle w:val="ConsPlusNormal"/>
        <w:jc w:val="right"/>
        <w:rPr>
          <w:sz w:val="24"/>
          <w:szCs w:val="24"/>
        </w:rPr>
      </w:pPr>
      <w:r w:rsidRPr="00BD2F56">
        <w:rPr>
          <w:sz w:val="24"/>
          <w:szCs w:val="24"/>
        </w:rPr>
        <w:t>к Административному регламенту</w:t>
      </w:r>
    </w:p>
    <w:p w:rsidR="00DB0965" w:rsidRPr="00BD2F56" w:rsidRDefault="00DB0965" w:rsidP="00DB0965">
      <w:pPr>
        <w:pStyle w:val="ConsPlusNormal"/>
        <w:jc w:val="both"/>
        <w:rPr>
          <w:sz w:val="24"/>
          <w:szCs w:val="24"/>
        </w:rPr>
      </w:pPr>
    </w:p>
    <w:tbl>
      <w:tblPr>
        <w:tblW w:w="5000" w:type="pct"/>
        <w:tblBorders>
          <w:left w:val="nil"/>
          <w:right w:val="nil"/>
          <w:insideH w:val="nil"/>
          <w:insideV w:val="nil"/>
        </w:tblBorders>
        <w:tblCellMar>
          <w:top w:w="102" w:type="dxa"/>
          <w:left w:w="62" w:type="dxa"/>
          <w:bottom w:w="102" w:type="dxa"/>
          <w:right w:w="62" w:type="dxa"/>
        </w:tblCellMar>
        <w:tblLook w:val="04A0" w:firstRow="1" w:lastRow="0" w:firstColumn="1" w:lastColumn="0" w:noHBand="0" w:noVBand="1"/>
      </w:tblPr>
      <w:tblGrid>
        <w:gridCol w:w="783"/>
        <w:gridCol w:w="1563"/>
        <w:gridCol w:w="552"/>
        <w:gridCol w:w="554"/>
        <w:gridCol w:w="1163"/>
        <w:gridCol w:w="476"/>
        <w:gridCol w:w="630"/>
        <w:gridCol w:w="552"/>
        <w:gridCol w:w="1165"/>
        <w:gridCol w:w="552"/>
        <w:gridCol w:w="1772"/>
      </w:tblGrid>
      <w:tr w:rsidR="00DB0965" w:rsidRPr="00BD2F56" w:rsidTr="00202FBF">
        <w:tc>
          <w:tcPr>
            <w:tcW w:w="2461" w:type="pct"/>
            <w:gridSpan w:val="6"/>
            <w:tcBorders>
              <w:top w:val="nil"/>
              <w:bottom w:val="nil"/>
            </w:tcBorders>
          </w:tcPr>
          <w:p w:rsidR="00DB0965" w:rsidRPr="00BD2F56" w:rsidRDefault="00DB0965" w:rsidP="00DB0965">
            <w:pPr>
              <w:pStyle w:val="ConsPlusNormal"/>
              <w:rPr>
                <w:sz w:val="24"/>
                <w:szCs w:val="24"/>
              </w:rPr>
            </w:pPr>
          </w:p>
        </w:tc>
        <w:tc>
          <w:tcPr>
            <w:tcW w:w="664" w:type="pct"/>
            <w:gridSpan w:val="2"/>
            <w:tcBorders>
              <w:top w:val="nil"/>
              <w:bottom w:val="nil"/>
            </w:tcBorders>
          </w:tcPr>
          <w:p w:rsidR="00DB0965" w:rsidRPr="00BD2F56" w:rsidRDefault="00DB0965" w:rsidP="00DB0965">
            <w:pPr>
              <w:pStyle w:val="ConsPlusNormal"/>
              <w:rPr>
                <w:sz w:val="24"/>
                <w:szCs w:val="24"/>
              </w:rPr>
            </w:pPr>
            <w:r w:rsidRPr="00BD2F56">
              <w:rPr>
                <w:sz w:val="24"/>
                <w:szCs w:val="24"/>
              </w:rPr>
              <w:t>Кому:</w:t>
            </w:r>
          </w:p>
        </w:tc>
        <w:tc>
          <w:tcPr>
            <w:tcW w:w="1875" w:type="pct"/>
            <w:gridSpan w:val="3"/>
            <w:tcBorders>
              <w:top w:val="nil"/>
            </w:tcBorders>
          </w:tcPr>
          <w:p w:rsidR="00DB0965" w:rsidRPr="00BD2F56" w:rsidRDefault="00DB0965" w:rsidP="00DB0965">
            <w:pPr>
              <w:pStyle w:val="ConsPlusNormal"/>
              <w:rPr>
                <w:sz w:val="24"/>
                <w:szCs w:val="24"/>
              </w:rPr>
            </w:pPr>
          </w:p>
        </w:tc>
      </w:tr>
      <w:tr w:rsidR="00DB0965" w:rsidRPr="00BD2F56" w:rsidTr="00202FBF">
        <w:tc>
          <w:tcPr>
            <w:tcW w:w="2461" w:type="pct"/>
            <w:gridSpan w:val="6"/>
            <w:tcBorders>
              <w:top w:val="nil"/>
              <w:bottom w:val="nil"/>
            </w:tcBorders>
          </w:tcPr>
          <w:p w:rsidR="00DB0965" w:rsidRPr="00BD2F56" w:rsidRDefault="00DB0965" w:rsidP="00DB0965">
            <w:pPr>
              <w:pStyle w:val="ConsPlusNormal"/>
              <w:rPr>
                <w:sz w:val="24"/>
                <w:szCs w:val="24"/>
              </w:rPr>
            </w:pPr>
          </w:p>
        </w:tc>
        <w:tc>
          <w:tcPr>
            <w:tcW w:w="1602" w:type="pct"/>
            <w:gridSpan w:val="4"/>
            <w:tcBorders>
              <w:bottom w:val="nil"/>
            </w:tcBorders>
          </w:tcPr>
          <w:p w:rsidR="00DB0965" w:rsidRPr="00BD2F56" w:rsidRDefault="00DB0965" w:rsidP="00DB0965">
            <w:pPr>
              <w:pStyle w:val="ConsPlusNormal"/>
              <w:rPr>
                <w:sz w:val="24"/>
                <w:szCs w:val="24"/>
              </w:rPr>
            </w:pPr>
            <w:r w:rsidRPr="00BD2F56">
              <w:rPr>
                <w:sz w:val="24"/>
                <w:szCs w:val="24"/>
              </w:rPr>
              <w:t>Контактные данные:</w:t>
            </w:r>
          </w:p>
        </w:tc>
        <w:tc>
          <w:tcPr>
            <w:tcW w:w="938" w:type="pct"/>
          </w:tcPr>
          <w:p w:rsidR="00DB0965" w:rsidRPr="00BD2F56" w:rsidRDefault="00DB0965" w:rsidP="00DB0965">
            <w:pPr>
              <w:pStyle w:val="ConsPlusNormal"/>
              <w:rPr>
                <w:sz w:val="24"/>
                <w:szCs w:val="24"/>
              </w:rPr>
            </w:pPr>
          </w:p>
        </w:tc>
      </w:tr>
      <w:tr w:rsidR="00DB0965" w:rsidRPr="00BD2F56" w:rsidTr="00202FBF">
        <w:tblPrEx>
          <w:tblBorders>
            <w:insideV w:val="single" w:sz="4" w:space="0" w:color="auto"/>
          </w:tblBorders>
        </w:tblPrEx>
        <w:tc>
          <w:tcPr>
            <w:tcW w:w="5000" w:type="pct"/>
            <w:gridSpan w:val="11"/>
            <w:tcBorders>
              <w:top w:val="nil"/>
              <w:left w:val="nil"/>
              <w:bottom w:val="nil"/>
              <w:right w:val="nil"/>
            </w:tcBorders>
          </w:tcPr>
          <w:p w:rsidR="001C72B8" w:rsidRPr="00BD2F56" w:rsidRDefault="001C72B8" w:rsidP="00DB0965">
            <w:pPr>
              <w:pStyle w:val="ConsPlusNormal"/>
              <w:jc w:val="center"/>
              <w:rPr>
                <w:sz w:val="24"/>
                <w:szCs w:val="24"/>
              </w:rPr>
            </w:pPr>
            <w:bookmarkStart w:id="8" w:name="P1341"/>
            <w:bookmarkEnd w:id="8"/>
          </w:p>
          <w:p w:rsidR="00DB0965" w:rsidRPr="00BD2F56" w:rsidRDefault="00DB0965" w:rsidP="00DB0965">
            <w:pPr>
              <w:pStyle w:val="ConsPlusNormal"/>
              <w:jc w:val="center"/>
              <w:rPr>
                <w:sz w:val="24"/>
                <w:szCs w:val="24"/>
              </w:rPr>
            </w:pPr>
            <w:r w:rsidRPr="00BD2F56">
              <w:rPr>
                <w:sz w:val="24"/>
                <w:szCs w:val="24"/>
              </w:rPr>
              <w:t>Письменный отказ</w:t>
            </w:r>
          </w:p>
          <w:p w:rsidR="00DB0965" w:rsidRPr="00BD2F56" w:rsidRDefault="00DB0965" w:rsidP="00DB0965">
            <w:pPr>
              <w:pStyle w:val="ConsPlusNormal"/>
              <w:jc w:val="center"/>
              <w:rPr>
                <w:sz w:val="24"/>
                <w:szCs w:val="24"/>
              </w:rPr>
            </w:pPr>
            <w:r w:rsidRPr="00BD2F56">
              <w:rPr>
                <w:sz w:val="24"/>
                <w:szCs w:val="24"/>
              </w:rPr>
              <w:t>в предоставлении услуги</w:t>
            </w:r>
          </w:p>
        </w:tc>
      </w:tr>
      <w:tr w:rsidR="00DB0965" w:rsidRPr="00BD2F56" w:rsidTr="00202FBF">
        <w:tc>
          <w:tcPr>
            <w:tcW w:w="1250" w:type="pct"/>
            <w:gridSpan w:val="3"/>
            <w:tcBorders>
              <w:top w:val="nil"/>
              <w:bottom w:val="nil"/>
            </w:tcBorders>
          </w:tcPr>
          <w:p w:rsidR="00DB0965" w:rsidRPr="00BD2F56" w:rsidRDefault="00DB0965" w:rsidP="00DB0965">
            <w:pPr>
              <w:pStyle w:val="ConsPlusNormal"/>
              <w:rPr>
                <w:sz w:val="24"/>
                <w:szCs w:val="24"/>
              </w:rPr>
            </w:pPr>
          </w:p>
        </w:tc>
        <w:tc>
          <w:tcPr>
            <w:tcW w:w="313" w:type="pct"/>
            <w:tcBorders>
              <w:top w:val="nil"/>
              <w:bottom w:val="nil"/>
            </w:tcBorders>
          </w:tcPr>
          <w:p w:rsidR="00DB0965" w:rsidRPr="00BD2F56" w:rsidRDefault="00DB0965" w:rsidP="00DB0965">
            <w:pPr>
              <w:pStyle w:val="ConsPlusNormal"/>
              <w:jc w:val="center"/>
              <w:rPr>
                <w:sz w:val="24"/>
                <w:szCs w:val="24"/>
              </w:rPr>
            </w:pPr>
            <w:r w:rsidRPr="00BD2F56">
              <w:rPr>
                <w:sz w:val="24"/>
                <w:szCs w:val="24"/>
              </w:rPr>
              <w:t>N</w:t>
            </w:r>
          </w:p>
        </w:tc>
        <w:tc>
          <w:tcPr>
            <w:tcW w:w="898" w:type="pct"/>
            <w:gridSpan w:val="2"/>
            <w:tcBorders>
              <w:top w:val="nil"/>
            </w:tcBorders>
          </w:tcPr>
          <w:p w:rsidR="00DB0965" w:rsidRPr="00BD2F56" w:rsidRDefault="00DB0965" w:rsidP="00DB0965">
            <w:pPr>
              <w:pStyle w:val="ConsPlusNormal"/>
              <w:rPr>
                <w:sz w:val="24"/>
                <w:szCs w:val="24"/>
              </w:rPr>
            </w:pPr>
          </w:p>
        </w:tc>
        <w:tc>
          <w:tcPr>
            <w:tcW w:w="352" w:type="pct"/>
            <w:tcBorders>
              <w:top w:val="nil"/>
              <w:bottom w:val="nil"/>
            </w:tcBorders>
          </w:tcPr>
          <w:p w:rsidR="00DB0965" w:rsidRPr="00BD2F56" w:rsidRDefault="00DB0965" w:rsidP="00DB0965">
            <w:pPr>
              <w:pStyle w:val="ConsPlusNormal"/>
              <w:jc w:val="center"/>
              <w:rPr>
                <w:sz w:val="24"/>
                <w:szCs w:val="24"/>
              </w:rPr>
            </w:pPr>
            <w:r w:rsidRPr="00BD2F56">
              <w:rPr>
                <w:sz w:val="24"/>
                <w:szCs w:val="24"/>
              </w:rPr>
              <w:t>от</w:t>
            </w:r>
          </w:p>
        </w:tc>
        <w:tc>
          <w:tcPr>
            <w:tcW w:w="938" w:type="pct"/>
            <w:gridSpan w:val="2"/>
            <w:tcBorders>
              <w:top w:val="nil"/>
            </w:tcBorders>
          </w:tcPr>
          <w:p w:rsidR="00DB0965" w:rsidRPr="00BD2F56" w:rsidRDefault="00DB0965" w:rsidP="00DB0965">
            <w:pPr>
              <w:pStyle w:val="ConsPlusNormal"/>
              <w:rPr>
                <w:sz w:val="24"/>
                <w:szCs w:val="24"/>
              </w:rPr>
            </w:pPr>
          </w:p>
        </w:tc>
        <w:tc>
          <w:tcPr>
            <w:tcW w:w="1250" w:type="pct"/>
            <w:gridSpan w:val="2"/>
            <w:tcBorders>
              <w:top w:val="nil"/>
              <w:bottom w:val="nil"/>
            </w:tcBorders>
          </w:tcPr>
          <w:p w:rsidR="00DB0965" w:rsidRPr="00BD2F56" w:rsidRDefault="00DB0965" w:rsidP="00DB0965">
            <w:pPr>
              <w:pStyle w:val="ConsPlusNormal"/>
              <w:rPr>
                <w:sz w:val="24"/>
                <w:szCs w:val="24"/>
              </w:rPr>
            </w:pPr>
          </w:p>
        </w:tc>
      </w:tr>
      <w:tr w:rsidR="00DB0965" w:rsidRPr="00BD2F56" w:rsidTr="00202FBF">
        <w:tblPrEx>
          <w:tblBorders>
            <w:insideV w:val="single" w:sz="4" w:space="0" w:color="auto"/>
          </w:tblBorders>
        </w:tblPrEx>
        <w:tc>
          <w:tcPr>
            <w:tcW w:w="5000" w:type="pct"/>
            <w:gridSpan w:val="11"/>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202FBF">
        <w:tblPrEx>
          <w:tblBorders>
            <w:insideV w:val="single" w:sz="4" w:space="0" w:color="auto"/>
          </w:tblBorders>
        </w:tblPrEx>
        <w:tc>
          <w:tcPr>
            <w:tcW w:w="5000" w:type="pct"/>
            <w:gridSpan w:val="11"/>
            <w:tcBorders>
              <w:top w:val="nil"/>
              <w:left w:val="nil"/>
              <w:bottom w:val="nil"/>
              <w:right w:val="nil"/>
            </w:tcBorders>
          </w:tcPr>
          <w:p w:rsidR="00DB0965" w:rsidRPr="00BD2F56" w:rsidRDefault="00DB0965" w:rsidP="00DB0965">
            <w:pPr>
              <w:pStyle w:val="ConsPlusNormal"/>
              <w:ind w:firstLine="283"/>
              <w:jc w:val="both"/>
              <w:rPr>
                <w:sz w:val="24"/>
                <w:szCs w:val="24"/>
              </w:rPr>
            </w:pPr>
            <w:r w:rsidRPr="00BD2F56">
              <w:rPr>
                <w:sz w:val="24"/>
                <w:szCs w:val="24"/>
              </w:rPr>
              <w:t xml:space="preserve">По результатам рассмотрения заявления о предоставлении услуги </w:t>
            </w:r>
            <w:r w:rsidR="00D9708A" w:rsidRPr="00AF1512">
              <w:rPr>
                <w:sz w:val="24"/>
                <w:szCs w:val="24"/>
              </w:rPr>
              <w:t>«</w:t>
            </w:r>
            <w:r w:rsidRPr="00BD2F56">
              <w:rPr>
                <w:sz w:val="24"/>
                <w:szCs w:val="24"/>
              </w:rPr>
              <w:t>Предварительное согласование предоставления земельного участка</w:t>
            </w:r>
            <w:r w:rsidR="00D9708A">
              <w:rPr>
                <w:sz w:val="24"/>
                <w:szCs w:val="24"/>
              </w:rPr>
              <w:t>»</w:t>
            </w:r>
            <w:r w:rsidRPr="00BD2F56">
              <w:rPr>
                <w:sz w:val="24"/>
                <w:szCs w:val="24"/>
              </w:rPr>
              <w:t xml:space="preserve"> от ___________ N ______________и приложенных к нему документов, на основании </w:t>
            </w:r>
            <w:hyperlink r:id="rId106">
              <w:r w:rsidRPr="00AF1512">
                <w:rPr>
                  <w:sz w:val="24"/>
                  <w:szCs w:val="24"/>
                </w:rPr>
                <w:t>пункта 8 статьи 39.15</w:t>
              </w:r>
            </w:hyperlink>
            <w:r w:rsidRPr="00AF1512">
              <w:rPr>
                <w:sz w:val="24"/>
                <w:szCs w:val="24"/>
              </w:rPr>
              <w:t xml:space="preserve"> </w:t>
            </w:r>
            <w:r w:rsidRPr="00BD2F56">
              <w:rPr>
                <w:sz w:val="24"/>
                <w:szCs w:val="24"/>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D2F56" w:rsidTr="00202FBF">
        <w:tblPrEx>
          <w:tblBorders>
            <w:insideV w:val="single" w:sz="4" w:space="0" w:color="auto"/>
          </w:tblBorders>
        </w:tblPrEx>
        <w:tc>
          <w:tcPr>
            <w:tcW w:w="5000" w:type="pct"/>
            <w:gridSpan w:val="11"/>
            <w:tcBorders>
              <w:top w:val="nil"/>
              <w:left w:val="nil"/>
              <w:right w:val="nil"/>
            </w:tcBorders>
          </w:tcPr>
          <w:p w:rsidR="00DB0965" w:rsidRPr="00BD2F56" w:rsidRDefault="00DB0965" w:rsidP="00DB0965">
            <w:pPr>
              <w:pStyle w:val="ConsPlusNormal"/>
              <w:rPr>
                <w:sz w:val="24"/>
                <w:szCs w:val="24"/>
              </w:rPr>
            </w:pPr>
          </w:p>
        </w:tc>
      </w:tr>
      <w:tr w:rsidR="00DB0965" w:rsidRPr="00BD2F56" w:rsidTr="00202FBF">
        <w:tblPrEx>
          <w:tblBorders>
            <w:left w:val="single" w:sz="4" w:space="0" w:color="auto"/>
            <w:right w:val="single" w:sz="4" w:space="0" w:color="auto"/>
            <w:insideH w:val="single" w:sz="4" w:space="0" w:color="auto"/>
            <w:insideV w:val="single" w:sz="4" w:space="0" w:color="auto"/>
          </w:tblBorders>
        </w:tblPrEx>
        <w:tc>
          <w:tcPr>
            <w:tcW w:w="938" w:type="pct"/>
            <w:gridSpan w:val="2"/>
          </w:tcPr>
          <w:p w:rsidR="00DB0965" w:rsidRPr="00BD2F56" w:rsidRDefault="00DB0965" w:rsidP="00DB0965">
            <w:pPr>
              <w:pStyle w:val="ConsPlusNormal"/>
              <w:jc w:val="center"/>
              <w:rPr>
                <w:sz w:val="24"/>
                <w:szCs w:val="24"/>
              </w:rPr>
            </w:pPr>
            <w:r w:rsidRPr="00BD2F56">
              <w:rPr>
                <w:sz w:val="24"/>
                <w:szCs w:val="24"/>
              </w:rPr>
              <w:t>N пункта Административного регламента</w:t>
            </w:r>
          </w:p>
        </w:tc>
        <w:tc>
          <w:tcPr>
            <w:tcW w:w="2813" w:type="pct"/>
            <w:gridSpan w:val="7"/>
          </w:tcPr>
          <w:p w:rsidR="00DB0965" w:rsidRPr="00BD2F56" w:rsidRDefault="00DB0965" w:rsidP="002727CD">
            <w:pPr>
              <w:pStyle w:val="ConsPlusNormal"/>
              <w:jc w:val="center"/>
              <w:rPr>
                <w:sz w:val="24"/>
                <w:szCs w:val="24"/>
              </w:rPr>
            </w:pPr>
            <w:r w:rsidRPr="00BD2F56">
              <w:rPr>
                <w:sz w:val="24"/>
                <w:szCs w:val="24"/>
              </w:rPr>
              <w:t xml:space="preserve">Наименование основания для отказа в соответствии с </w:t>
            </w:r>
            <w:r w:rsidR="002727CD" w:rsidRPr="00BD2F56">
              <w:rPr>
                <w:sz w:val="24"/>
                <w:szCs w:val="24"/>
              </w:rPr>
              <w:t>Административным регламентом</w:t>
            </w:r>
          </w:p>
        </w:tc>
        <w:tc>
          <w:tcPr>
            <w:tcW w:w="1250" w:type="pct"/>
            <w:gridSpan w:val="2"/>
          </w:tcPr>
          <w:p w:rsidR="00DB0965" w:rsidRPr="00BD2F56" w:rsidRDefault="00DB0965" w:rsidP="00DB0965">
            <w:pPr>
              <w:pStyle w:val="ConsPlusNormal"/>
              <w:jc w:val="center"/>
              <w:rPr>
                <w:sz w:val="24"/>
                <w:szCs w:val="24"/>
              </w:rPr>
            </w:pPr>
            <w:r w:rsidRPr="00BD2F56">
              <w:rPr>
                <w:sz w:val="24"/>
                <w:szCs w:val="24"/>
              </w:rPr>
              <w:t>Разъяснение причин отказа в предоставлении услуги</w:t>
            </w:r>
          </w:p>
        </w:tc>
      </w:tr>
      <w:tr w:rsidR="00DB0965" w:rsidRPr="00BD2F56" w:rsidTr="00202FBF">
        <w:tblPrEx>
          <w:tblBorders>
            <w:left w:val="single" w:sz="4" w:space="0" w:color="auto"/>
            <w:right w:val="single" w:sz="4" w:space="0" w:color="auto"/>
            <w:insideH w:val="single" w:sz="4" w:space="0" w:color="auto"/>
            <w:insideV w:val="single" w:sz="4" w:space="0" w:color="auto"/>
          </w:tblBorders>
        </w:tblPrEx>
        <w:tc>
          <w:tcPr>
            <w:tcW w:w="938" w:type="pct"/>
            <w:gridSpan w:val="2"/>
          </w:tcPr>
          <w:p w:rsidR="00DB0965" w:rsidRPr="00BD2F56" w:rsidRDefault="00DB0965" w:rsidP="00E56370">
            <w:pPr>
              <w:pStyle w:val="ConsPlusNormal"/>
              <w:rPr>
                <w:sz w:val="24"/>
                <w:szCs w:val="24"/>
              </w:rPr>
            </w:pPr>
          </w:p>
        </w:tc>
        <w:tc>
          <w:tcPr>
            <w:tcW w:w="2813" w:type="pct"/>
            <w:gridSpan w:val="7"/>
          </w:tcPr>
          <w:p w:rsidR="00DB0965" w:rsidRPr="00BD2F56" w:rsidRDefault="00DB0965" w:rsidP="00DB0965">
            <w:pPr>
              <w:pStyle w:val="ConsPlusNormal"/>
              <w:rPr>
                <w:sz w:val="24"/>
                <w:szCs w:val="24"/>
              </w:rPr>
            </w:pPr>
          </w:p>
        </w:tc>
        <w:tc>
          <w:tcPr>
            <w:tcW w:w="1250" w:type="pct"/>
            <w:gridSpan w:val="2"/>
          </w:tcPr>
          <w:p w:rsidR="00DB0965" w:rsidRPr="00BD2F56" w:rsidRDefault="00DB0965" w:rsidP="00DB0965">
            <w:pPr>
              <w:pStyle w:val="ConsPlusNormal"/>
              <w:rPr>
                <w:sz w:val="24"/>
                <w:szCs w:val="24"/>
              </w:rPr>
            </w:pPr>
          </w:p>
        </w:tc>
      </w:tr>
      <w:tr w:rsidR="00DB0965" w:rsidRPr="00BD2F56" w:rsidTr="00202FBF">
        <w:tc>
          <w:tcPr>
            <w:tcW w:w="2461" w:type="pct"/>
            <w:gridSpan w:val="6"/>
            <w:tcBorders>
              <w:top w:val="nil"/>
              <w:bottom w:val="nil"/>
            </w:tcBorders>
          </w:tcPr>
          <w:p w:rsidR="00DB0965" w:rsidRPr="00BD2F56" w:rsidRDefault="00DB0965" w:rsidP="00DB0965">
            <w:pPr>
              <w:pStyle w:val="ConsPlusNormal"/>
              <w:ind w:firstLine="283"/>
              <w:jc w:val="both"/>
              <w:rPr>
                <w:sz w:val="24"/>
                <w:szCs w:val="24"/>
              </w:rPr>
            </w:pPr>
            <w:r w:rsidRPr="00BD2F56">
              <w:rPr>
                <w:sz w:val="24"/>
                <w:szCs w:val="24"/>
              </w:rPr>
              <w:t>Дополнительно информируем:</w:t>
            </w:r>
          </w:p>
        </w:tc>
        <w:tc>
          <w:tcPr>
            <w:tcW w:w="2539" w:type="pct"/>
            <w:gridSpan w:val="5"/>
            <w:tcBorders>
              <w:top w:val="nil"/>
            </w:tcBorders>
          </w:tcPr>
          <w:p w:rsidR="00DB0965" w:rsidRPr="00BD2F56" w:rsidRDefault="00DB0965" w:rsidP="00DB0965">
            <w:pPr>
              <w:pStyle w:val="ConsPlusNormal"/>
              <w:jc w:val="right"/>
              <w:rPr>
                <w:sz w:val="24"/>
                <w:szCs w:val="24"/>
              </w:rPr>
            </w:pPr>
            <w:r w:rsidRPr="00BD2F56">
              <w:rPr>
                <w:sz w:val="24"/>
                <w:szCs w:val="24"/>
              </w:rPr>
              <w:t>.</w:t>
            </w:r>
          </w:p>
        </w:tc>
      </w:tr>
      <w:tr w:rsidR="00DB0965" w:rsidRPr="00BD2F56" w:rsidTr="00202FBF">
        <w:tblPrEx>
          <w:tblBorders>
            <w:insideV w:val="single" w:sz="4" w:space="0" w:color="auto"/>
          </w:tblBorders>
        </w:tblPrEx>
        <w:tc>
          <w:tcPr>
            <w:tcW w:w="5000" w:type="pct"/>
            <w:gridSpan w:val="11"/>
            <w:tcBorders>
              <w:top w:val="nil"/>
              <w:left w:val="nil"/>
              <w:bottom w:val="nil"/>
              <w:right w:val="nil"/>
            </w:tcBorders>
          </w:tcPr>
          <w:p w:rsidR="00DB0965" w:rsidRPr="00BD2F56" w:rsidRDefault="00DB0965" w:rsidP="00DB0965">
            <w:pPr>
              <w:pStyle w:val="ConsPlusNormal"/>
              <w:ind w:firstLine="283"/>
              <w:jc w:val="both"/>
              <w:rPr>
                <w:sz w:val="24"/>
                <w:szCs w:val="24"/>
              </w:rPr>
            </w:pPr>
            <w:r w:rsidRPr="00BD2F56">
              <w:rPr>
                <w:sz w:val="24"/>
                <w:szCs w:val="24"/>
              </w:rPr>
              <w:t>Вы вправе повторно обратиться с заявлением о предоставлении услуги после устранения указанных нарушений.</w:t>
            </w:r>
          </w:p>
          <w:p w:rsidR="00DB0965" w:rsidRPr="00BD2F56" w:rsidRDefault="00DB0965" w:rsidP="002727CD">
            <w:pPr>
              <w:pStyle w:val="ConsPlusNormal"/>
              <w:ind w:firstLine="283"/>
              <w:jc w:val="both"/>
              <w:rPr>
                <w:sz w:val="24"/>
                <w:szCs w:val="24"/>
              </w:rPr>
            </w:pPr>
            <w:r w:rsidRPr="00BD2F56">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D9708A">
              <w:rPr>
                <w:sz w:val="24"/>
                <w:szCs w:val="24"/>
              </w:rPr>
              <w:t>«</w:t>
            </w:r>
            <w:r w:rsidR="002727CD" w:rsidRPr="00BD2F56">
              <w:rPr>
                <w:sz w:val="24"/>
                <w:szCs w:val="24"/>
              </w:rPr>
              <w:t xml:space="preserve"> Предварительное согласование предоставления земельного участка </w:t>
            </w:r>
            <w:r w:rsidR="00D9708A">
              <w:rPr>
                <w:sz w:val="24"/>
                <w:szCs w:val="24"/>
              </w:rPr>
              <w:t>«</w:t>
            </w:r>
            <w:r w:rsidRPr="00BD2F56">
              <w:rPr>
                <w:sz w:val="24"/>
                <w:szCs w:val="24"/>
              </w:rPr>
              <w:t>, а также в судебном порядке.</w:t>
            </w:r>
          </w:p>
        </w:tc>
      </w:tr>
      <w:tr w:rsidR="00DB0965" w:rsidRPr="00BD2F56" w:rsidTr="00202FBF">
        <w:tblPrEx>
          <w:tblBorders>
            <w:insideV w:val="single" w:sz="4" w:space="0" w:color="auto"/>
          </w:tblBorders>
        </w:tblPrEx>
        <w:tc>
          <w:tcPr>
            <w:tcW w:w="313" w:type="pct"/>
            <w:tcBorders>
              <w:top w:val="nil"/>
              <w:left w:val="nil"/>
              <w:bottom w:val="nil"/>
            </w:tcBorders>
          </w:tcPr>
          <w:p w:rsidR="00DB0965" w:rsidRPr="00BD2F56" w:rsidRDefault="00DB0965" w:rsidP="00DB0965">
            <w:pPr>
              <w:pStyle w:val="ConsPlusNormal"/>
              <w:rPr>
                <w:sz w:val="24"/>
                <w:szCs w:val="24"/>
              </w:rPr>
            </w:pPr>
          </w:p>
        </w:tc>
        <w:tc>
          <w:tcPr>
            <w:tcW w:w="1875" w:type="pct"/>
            <w:gridSpan w:val="4"/>
          </w:tcPr>
          <w:p w:rsidR="00DB0965" w:rsidRPr="00BD2F56" w:rsidRDefault="00DB0965" w:rsidP="00DB0965">
            <w:pPr>
              <w:pStyle w:val="ConsPlusNormal"/>
              <w:jc w:val="center"/>
              <w:rPr>
                <w:sz w:val="24"/>
                <w:szCs w:val="24"/>
              </w:rPr>
            </w:pPr>
            <w:r w:rsidRPr="00BD2F56">
              <w:rPr>
                <w:sz w:val="24"/>
                <w:szCs w:val="24"/>
              </w:rPr>
              <w:t>Сведения о сертификате электронной подписи</w:t>
            </w:r>
          </w:p>
        </w:tc>
        <w:tc>
          <w:tcPr>
            <w:tcW w:w="2813" w:type="pct"/>
            <w:gridSpan w:val="6"/>
            <w:tcBorders>
              <w:top w:val="nil"/>
              <w:bottom w:val="nil"/>
              <w:right w:val="nil"/>
            </w:tcBorders>
          </w:tcPr>
          <w:p w:rsidR="00DB0965" w:rsidRPr="00BD2F56" w:rsidRDefault="00DB0965" w:rsidP="00DB0965">
            <w:pPr>
              <w:pStyle w:val="ConsPlusNormal"/>
              <w:rPr>
                <w:sz w:val="24"/>
                <w:szCs w:val="24"/>
              </w:rPr>
            </w:pPr>
          </w:p>
        </w:tc>
      </w:tr>
    </w:tbl>
    <w:p w:rsidR="00202FBF" w:rsidRDefault="00202FBF" w:rsidP="00DB0965">
      <w:pPr>
        <w:pStyle w:val="ConsPlusNormal"/>
        <w:jc w:val="right"/>
        <w:outlineLvl w:val="1"/>
        <w:rPr>
          <w:sz w:val="24"/>
          <w:szCs w:val="24"/>
        </w:rPr>
      </w:pPr>
    </w:p>
    <w:p w:rsidR="00202FBF" w:rsidRDefault="00202FBF">
      <w:pPr>
        <w:spacing w:after="200" w:line="276" w:lineRule="auto"/>
        <w:ind w:firstLine="0"/>
        <w:jc w:val="left"/>
        <w:rPr>
          <w:rFonts w:eastAsiaTheme="minorEastAsia" w:cs="Arial"/>
        </w:rPr>
      </w:pPr>
      <w:r>
        <w:br w:type="page"/>
      </w:r>
    </w:p>
    <w:p w:rsidR="00DB0965" w:rsidRPr="00BD2F56" w:rsidRDefault="00DB0965" w:rsidP="00DB0965">
      <w:pPr>
        <w:pStyle w:val="ConsPlusNormal"/>
        <w:jc w:val="right"/>
        <w:outlineLvl w:val="1"/>
        <w:rPr>
          <w:sz w:val="24"/>
          <w:szCs w:val="24"/>
        </w:rPr>
      </w:pPr>
      <w:r w:rsidRPr="00BD2F56">
        <w:rPr>
          <w:sz w:val="24"/>
          <w:szCs w:val="24"/>
        </w:rPr>
        <w:lastRenderedPageBreak/>
        <w:t>Приложение N 3</w:t>
      </w:r>
    </w:p>
    <w:p w:rsidR="00DB0965" w:rsidRPr="00BD2F56" w:rsidRDefault="00DB0965" w:rsidP="00DB0965">
      <w:pPr>
        <w:pStyle w:val="ConsPlusNormal"/>
        <w:jc w:val="right"/>
        <w:rPr>
          <w:sz w:val="24"/>
          <w:szCs w:val="24"/>
        </w:rPr>
      </w:pPr>
      <w:r w:rsidRPr="00BD2F56">
        <w:rPr>
          <w:sz w:val="24"/>
          <w:szCs w:val="24"/>
        </w:rPr>
        <w:t>к Административному регламенту</w:t>
      </w:r>
    </w:p>
    <w:p w:rsidR="00DB0965" w:rsidRPr="00BD2F56" w:rsidRDefault="00DB0965" w:rsidP="00DB0965">
      <w:pPr>
        <w:pStyle w:val="ConsPlusNormal"/>
        <w:jc w:val="both"/>
        <w:rPr>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2880"/>
        <w:gridCol w:w="1728"/>
        <w:gridCol w:w="582"/>
        <w:gridCol w:w="582"/>
        <w:gridCol w:w="2304"/>
        <w:gridCol w:w="1686"/>
      </w:tblGrid>
      <w:tr w:rsidR="00DB0965" w:rsidRPr="00BD2F56" w:rsidTr="00202FBF">
        <w:tc>
          <w:tcPr>
            <w:tcW w:w="5000" w:type="pct"/>
            <w:gridSpan w:val="6"/>
            <w:tcBorders>
              <w:top w:val="nil"/>
              <w:left w:val="nil"/>
              <w:bottom w:val="nil"/>
              <w:right w:val="nil"/>
            </w:tcBorders>
          </w:tcPr>
          <w:p w:rsidR="00DB0965" w:rsidRPr="00BD2F56" w:rsidRDefault="00DB0965" w:rsidP="00DB0965">
            <w:pPr>
              <w:pStyle w:val="ConsPlusNormal"/>
              <w:jc w:val="center"/>
              <w:rPr>
                <w:sz w:val="24"/>
                <w:szCs w:val="24"/>
              </w:rPr>
            </w:pPr>
            <w:r w:rsidRPr="00BD2F56">
              <w:rPr>
                <w:sz w:val="24"/>
                <w:szCs w:val="24"/>
              </w:rPr>
              <w:t>Форма заявления о предоставлении услуги</w:t>
            </w:r>
          </w:p>
        </w:tc>
      </w:tr>
      <w:tr w:rsidR="00DB0965" w:rsidRPr="00BD2F56" w:rsidTr="00202FBF">
        <w:tc>
          <w:tcPr>
            <w:tcW w:w="5000" w:type="pct"/>
            <w:gridSpan w:val="6"/>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nil"/>
              <w:left w:val="nil"/>
              <w:bottom w:val="nil"/>
              <w:right w:val="nil"/>
            </w:tcBorders>
          </w:tcPr>
          <w:p w:rsidR="00DB0965" w:rsidRPr="00BD2F56" w:rsidRDefault="00DB0965" w:rsidP="00DB0965">
            <w:pPr>
              <w:pStyle w:val="ConsPlusNormal"/>
              <w:rPr>
                <w:sz w:val="24"/>
                <w:szCs w:val="24"/>
              </w:rPr>
            </w:pPr>
            <w:r w:rsidRPr="00BD2F56">
              <w:rPr>
                <w:sz w:val="24"/>
                <w:szCs w:val="24"/>
              </w:rPr>
              <w:t>кому:</w:t>
            </w: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single" w:sz="4" w:space="0" w:color="auto"/>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(наименование уполномоченного органа)</w:t>
            </w: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nil"/>
              <w:left w:val="nil"/>
              <w:bottom w:val="nil"/>
              <w:right w:val="nil"/>
            </w:tcBorders>
          </w:tcPr>
          <w:p w:rsidR="00DB0965" w:rsidRPr="00BD2F56" w:rsidRDefault="00DB0965" w:rsidP="00DB0965">
            <w:pPr>
              <w:pStyle w:val="ConsPlusNormal"/>
              <w:rPr>
                <w:sz w:val="24"/>
                <w:szCs w:val="24"/>
              </w:rPr>
            </w:pPr>
            <w:r w:rsidRPr="00BD2F56">
              <w:rPr>
                <w:sz w:val="24"/>
                <w:szCs w:val="24"/>
              </w:rPr>
              <w:t>от кого:</w:t>
            </w: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single" w:sz="4" w:space="0" w:color="auto"/>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single" w:sz="4" w:space="0" w:color="auto"/>
              <w:left w:val="nil"/>
              <w:bottom w:val="nil"/>
              <w:right w:val="nil"/>
            </w:tcBorders>
          </w:tcPr>
          <w:p w:rsidR="00DB0965" w:rsidRPr="00BD2F56" w:rsidRDefault="00DB0965" w:rsidP="002727CD">
            <w:pPr>
              <w:pStyle w:val="ConsPlusNormal"/>
              <w:jc w:val="center"/>
              <w:rPr>
                <w:sz w:val="24"/>
                <w:szCs w:val="24"/>
              </w:rPr>
            </w:pPr>
            <w:r w:rsidRPr="00BD2F56">
              <w:rPr>
                <w:sz w:val="24"/>
                <w:szCs w:val="24"/>
              </w:rPr>
              <w:t>(наименование, ИНН, ОГРН юридического лица, ИП)</w:t>
            </w: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single" w:sz="4" w:space="0" w:color="auto"/>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(контактный телефон, электронная почта, почтовый адрес)</w:t>
            </w: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single" w:sz="4" w:space="0" w:color="auto"/>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single" w:sz="4" w:space="0" w:color="auto"/>
              <w:left w:val="nil"/>
              <w:bottom w:val="nil"/>
              <w:right w:val="nil"/>
            </w:tcBorders>
          </w:tcPr>
          <w:p w:rsidR="00DB0965" w:rsidRPr="00BD2F56" w:rsidRDefault="00DB0965" w:rsidP="002727CD">
            <w:pPr>
              <w:pStyle w:val="ConsPlusNormal"/>
              <w:jc w:val="center"/>
              <w:rPr>
                <w:sz w:val="24"/>
                <w:szCs w:val="24"/>
              </w:rPr>
            </w:pPr>
            <w:proofErr w:type="gramStart"/>
            <w:r w:rsidRPr="00BD2F56">
              <w:rPr>
                <w:sz w:val="24"/>
                <w:szCs w:val="24"/>
              </w:rPr>
              <w:t>(фамилия, имя, отчество (последнее - при наличии), данные документа, удостоверяющего личность, контактный телефон</w:t>
            </w:r>
            <w:r w:rsidR="002727CD" w:rsidRPr="00BD2F56">
              <w:rPr>
                <w:sz w:val="24"/>
                <w:szCs w:val="24"/>
              </w:rPr>
              <w:t xml:space="preserve"> (при наличии)</w:t>
            </w:r>
            <w:r w:rsidRPr="00BD2F56">
              <w:rPr>
                <w:sz w:val="24"/>
                <w:szCs w:val="24"/>
              </w:rPr>
              <w:t xml:space="preserve">, адрес электронной почты, </w:t>
            </w:r>
            <w:r w:rsidR="002727CD" w:rsidRPr="00BD2F56">
              <w:rPr>
                <w:sz w:val="24"/>
                <w:szCs w:val="24"/>
              </w:rPr>
              <w:t>место жительства, почтовый адрес)</w:t>
            </w:r>
            <w:proofErr w:type="gramEnd"/>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single" w:sz="4" w:space="0" w:color="auto"/>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2364" w:type="pct"/>
            <w:gridSpan w:val="2"/>
            <w:tcBorders>
              <w:top w:val="nil"/>
              <w:left w:val="nil"/>
              <w:bottom w:val="nil"/>
              <w:right w:val="nil"/>
            </w:tcBorders>
          </w:tcPr>
          <w:p w:rsidR="00DB0965" w:rsidRPr="00BD2F56" w:rsidRDefault="00DB0965" w:rsidP="00DB0965">
            <w:pPr>
              <w:pStyle w:val="ConsPlusNormal"/>
              <w:rPr>
                <w:sz w:val="24"/>
                <w:szCs w:val="24"/>
              </w:rPr>
            </w:pPr>
          </w:p>
        </w:tc>
        <w:tc>
          <w:tcPr>
            <w:tcW w:w="2636" w:type="pct"/>
            <w:gridSpan w:val="4"/>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(данные представителя заявителя)</w:t>
            </w:r>
          </w:p>
        </w:tc>
      </w:tr>
      <w:tr w:rsidR="00DB0965" w:rsidRPr="00BD2F56" w:rsidTr="00202FBF">
        <w:tc>
          <w:tcPr>
            <w:tcW w:w="5000" w:type="pct"/>
            <w:gridSpan w:val="6"/>
            <w:tcBorders>
              <w:top w:val="nil"/>
              <w:left w:val="nil"/>
              <w:bottom w:val="nil"/>
              <w:right w:val="nil"/>
            </w:tcBorders>
          </w:tcPr>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w:t>
            </w:r>
          </w:p>
          <w:p w:rsidR="001C72B8" w:rsidRPr="00BD2F56" w:rsidRDefault="001C72B8" w:rsidP="001C72B8">
            <w:pPr>
              <w:autoSpaceDE w:val="0"/>
              <w:autoSpaceDN w:val="0"/>
              <w:adjustRightInd w:val="0"/>
              <w:ind w:firstLine="0"/>
              <w:jc w:val="center"/>
              <w:rPr>
                <w:rFonts w:eastAsiaTheme="minorHAnsi" w:cs="Arial"/>
                <w:lang w:eastAsia="en-US"/>
              </w:rPr>
            </w:pPr>
            <w:r w:rsidRPr="00BD2F56">
              <w:rPr>
                <w:rFonts w:eastAsiaTheme="minorHAnsi" w:cs="Arial"/>
                <w:lang w:eastAsia="en-US"/>
              </w:rPr>
              <w:t>ЗАЯВЛЕНИЕ</w:t>
            </w:r>
          </w:p>
          <w:p w:rsidR="001C72B8" w:rsidRPr="00BD2F56" w:rsidRDefault="001C72B8" w:rsidP="001C72B8">
            <w:pPr>
              <w:autoSpaceDE w:val="0"/>
              <w:autoSpaceDN w:val="0"/>
              <w:adjustRightInd w:val="0"/>
              <w:ind w:firstLine="0"/>
              <w:jc w:val="center"/>
              <w:rPr>
                <w:rFonts w:eastAsiaTheme="minorHAnsi" w:cs="Arial"/>
                <w:lang w:eastAsia="en-US"/>
              </w:rPr>
            </w:pPr>
            <w:r w:rsidRPr="00BD2F56">
              <w:rPr>
                <w:rFonts w:eastAsiaTheme="minorHAnsi" w:cs="Arial"/>
                <w:lang w:eastAsia="en-US"/>
              </w:rPr>
              <w:t>о предварительном согласовании предоставления земельного участка</w:t>
            </w:r>
          </w:p>
          <w:p w:rsidR="001C72B8" w:rsidRPr="00BD2F56" w:rsidRDefault="001C72B8" w:rsidP="001C72B8">
            <w:pPr>
              <w:autoSpaceDE w:val="0"/>
              <w:autoSpaceDN w:val="0"/>
              <w:adjustRightInd w:val="0"/>
              <w:ind w:firstLine="0"/>
              <w:rPr>
                <w:rFonts w:eastAsiaTheme="minorHAnsi" w:cs="Arial"/>
                <w:lang w:eastAsia="en-US"/>
              </w:rPr>
            </w:pP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Прошу  предварительно  согласовать  предоставление земельного участка </w:t>
            </w:r>
            <w:proofErr w:type="gramStart"/>
            <w:r w:rsidRPr="00BD2F56">
              <w:rPr>
                <w:rFonts w:eastAsiaTheme="minorHAnsi" w:cs="Arial"/>
                <w:lang w:eastAsia="en-US"/>
              </w:rPr>
              <w:t>с</w:t>
            </w:r>
            <w:proofErr w:type="gramEnd"/>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lastRenderedPageBreak/>
              <w:t>кадастровым номером ____________, ориентировочной площадью _______________,</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с местоположением ________________________________________________________:</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Решение об утверждении проекта межевания территории от _______ N ______</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Основание предоставления земельного участка без проведения торгов _____</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___________________________________________________________________________</w:t>
            </w:r>
          </w:p>
          <w:p w:rsidR="001C72B8" w:rsidRPr="00202FBF" w:rsidRDefault="001C72B8" w:rsidP="001C72B8">
            <w:pPr>
              <w:autoSpaceDE w:val="0"/>
              <w:autoSpaceDN w:val="0"/>
              <w:adjustRightInd w:val="0"/>
              <w:ind w:firstLine="0"/>
              <w:rPr>
                <w:rFonts w:eastAsiaTheme="minorHAnsi" w:cs="Arial"/>
                <w:lang w:eastAsia="en-US"/>
              </w:rPr>
            </w:pPr>
            <w:r w:rsidRPr="00202FBF">
              <w:rPr>
                <w:rFonts w:eastAsiaTheme="minorHAnsi" w:cs="Arial"/>
                <w:lang w:eastAsia="en-US"/>
              </w:rPr>
              <w:t xml:space="preserve">  </w:t>
            </w:r>
            <w:proofErr w:type="gramStart"/>
            <w:r w:rsidRPr="00202FBF">
              <w:rPr>
                <w:rFonts w:eastAsiaTheme="minorHAnsi" w:cs="Arial"/>
                <w:i/>
                <w:iCs/>
                <w:lang w:eastAsia="en-US"/>
              </w:rPr>
              <w:t xml:space="preserve">(указывается основание из числа предусмотренных </w:t>
            </w:r>
            <w:hyperlink r:id="rId107" w:history="1">
              <w:r w:rsidRPr="00202FBF">
                <w:rPr>
                  <w:rFonts w:eastAsiaTheme="minorHAnsi" w:cs="Arial"/>
                  <w:i/>
                  <w:iCs/>
                  <w:lang w:eastAsia="en-US"/>
                </w:rPr>
                <w:t>пунктом 2 статьи 39.3</w:t>
              </w:r>
            </w:hyperlink>
            <w:r w:rsidRPr="00202FBF">
              <w:rPr>
                <w:rFonts w:eastAsiaTheme="minorHAnsi" w:cs="Arial"/>
                <w:i/>
                <w:iCs/>
                <w:lang w:eastAsia="en-US"/>
              </w:rPr>
              <w:t>,</w:t>
            </w:r>
            <w:proofErr w:type="gramEnd"/>
          </w:p>
          <w:p w:rsidR="001C72B8" w:rsidRPr="00202FBF" w:rsidRDefault="001C72B8" w:rsidP="001C72B8">
            <w:pPr>
              <w:autoSpaceDE w:val="0"/>
              <w:autoSpaceDN w:val="0"/>
              <w:adjustRightInd w:val="0"/>
              <w:ind w:firstLine="0"/>
              <w:rPr>
                <w:rFonts w:eastAsiaTheme="minorHAnsi" w:cs="Arial"/>
                <w:lang w:eastAsia="en-US"/>
              </w:rPr>
            </w:pPr>
            <w:r w:rsidRPr="00202FBF">
              <w:rPr>
                <w:rFonts w:eastAsiaTheme="minorHAnsi" w:cs="Arial"/>
                <w:lang w:eastAsia="en-US"/>
              </w:rPr>
              <w:t xml:space="preserve"> </w:t>
            </w:r>
            <w:hyperlink r:id="rId108" w:history="1">
              <w:r w:rsidRPr="00202FBF">
                <w:rPr>
                  <w:rFonts w:eastAsiaTheme="minorHAnsi" w:cs="Arial"/>
                  <w:i/>
                  <w:iCs/>
                  <w:lang w:eastAsia="en-US"/>
                </w:rPr>
                <w:t>статьей 39.5</w:t>
              </w:r>
            </w:hyperlink>
            <w:r w:rsidRPr="00202FBF">
              <w:rPr>
                <w:rFonts w:eastAsiaTheme="minorHAnsi" w:cs="Arial"/>
                <w:i/>
                <w:iCs/>
                <w:lang w:eastAsia="en-US"/>
              </w:rPr>
              <w:t xml:space="preserve">, </w:t>
            </w:r>
            <w:hyperlink r:id="rId109" w:history="1">
              <w:r w:rsidRPr="00202FBF">
                <w:rPr>
                  <w:rFonts w:eastAsiaTheme="minorHAnsi" w:cs="Arial"/>
                  <w:i/>
                  <w:iCs/>
                  <w:lang w:eastAsia="en-US"/>
                </w:rPr>
                <w:t>пунктом 2 статьи 39.6</w:t>
              </w:r>
            </w:hyperlink>
            <w:r w:rsidRPr="00202FBF">
              <w:rPr>
                <w:rFonts w:eastAsiaTheme="minorHAnsi" w:cs="Arial"/>
                <w:i/>
                <w:iCs/>
                <w:lang w:eastAsia="en-US"/>
              </w:rPr>
              <w:t xml:space="preserve"> или </w:t>
            </w:r>
            <w:hyperlink r:id="rId110" w:history="1">
              <w:r w:rsidRPr="00202FBF">
                <w:rPr>
                  <w:rFonts w:eastAsiaTheme="minorHAnsi" w:cs="Arial"/>
                  <w:i/>
                  <w:iCs/>
                  <w:lang w:eastAsia="en-US"/>
                </w:rPr>
                <w:t>пунктом 2 статьи 39.10</w:t>
              </w:r>
            </w:hyperlink>
            <w:r w:rsidRPr="00202FBF">
              <w:rPr>
                <w:rFonts w:eastAsiaTheme="minorHAnsi" w:cs="Arial"/>
                <w:i/>
                <w:iCs/>
                <w:lang w:eastAsia="en-US"/>
              </w:rPr>
              <w:t xml:space="preserve"> </w:t>
            </w:r>
            <w:proofErr w:type="gramStart"/>
            <w:r w:rsidRPr="00202FBF">
              <w:rPr>
                <w:rFonts w:eastAsiaTheme="minorHAnsi" w:cs="Arial"/>
                <w:i/>
                <w:iCs/>
                <w:lang w:eastAsia="en-US"/>
              </w:rPr>
              <w:t>Земельного</w:t>
            </w:r>
            <w:proofErr w:type="gramEnd"/>
          </w:p>
          <w:p w:rsidR="001C72B8" w:rsidRPr="00202FBF" w:rsidRDefault="001C72B8" w:rsidP="001C72B8">
            <w:pPr>
              <w:autoSpaceDE w:val="0"/>
              <w:autoSpaceDN w:val="0"/>
              <w:adjustRightInd w:val="0"/>
              <w:ind w:firstLine="0"/>
              <w:rPr>
                <w:rFonts w:eastAsiaTheme="minorHAnsi" w:cs="Arial"/>
                <w:lang w:eastAsia="en-US"/>
              </w:rPr>
            </w:pPr>
            <w:r w:rsidRPr="00202FBF">
              <w:rPr>
                <w:rFonts w:eastAsiaTheme="minorHAnsi" w:cs="Arial"/>
                <w:lang w:eastAsia="en-US"/>
              </w:rPr>
              <w:t xml:space="preserve">                       </w:t>
            </w:r>
            <w:r w:rsidRPr="00202FBF">
              <w:rPr>
                <w:rFonts w:eastAsiaTheme="minorHAnsi" w:cs="Arial"/>
                <w:i/>
                <w:iCs/>
                <w:lang w:eastAsia="en-US"/>
              </w:rPr>
              <w:t>кодекса Российской Федерации)</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Испрашиваемый вид права _______________________________________________</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Цель использования земельного участка _________________________________</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Решение   об   изъятии   земельного   участка   для  </w:t>
            </w:r>
            <w:proofErr w:type="gramStart"/>
            <w:r w:rsidRPr="00BD2F56">
              <w:rPr>
                <w:rFonts w:eastAsiaTheme="minorHAnsi" w:cs="Arial"/>
                <w:lang w:eastAsia="en-US"/>
              </w:rPr>
              <w:t>государственных</w:t>
            </w:r>
            <w:proofErr w:type="gramEnd"/>
            <w:r w:rsidRPr="00BD2F56">
              <w:rPr>
                <w:rFonts w:eastAsiaTheme="minorHAnsi" w:cs="Arial"/>
                <w:lang w:eastAsia="en-US"/>
              </w:rPr>
              <w:t xml:space="preserve">  и</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муниципальных нужд от ______________ N __________________.</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Решение  об утверждении документа территориального планирования и (или)</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проекта планировки территории ______________ N __________________.</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Кадастровый   номер   земельного   участка   (земельных  участков),  </w:t>
            </w:r>
            <w:proofErr w:type="gramStart"/>
            <w:r w:rsidRPr="00BD2F56">
              <w:rPr>
                <w:rFonts w:eastAsiaTheme="minorHAnsi" w:cs="Arial"/>
                <w:lang w:eastAsia="en-US"/>
              </w:rPr>
              <w:t>из</w:t>
            </w:r>
            <w:proofErr w:type="gramEnd"/>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которог</w:t>
            </w:r>
            <w:proofErr w:type="gramStart"/>
            <w:r w:rsidRPr="00BD2F56">
              <w:rPr>
                <w:rFonts w:eastAsiaTheme="minorHAnsi" w:cs="Arial"/>
                <w:lang w:eastAsia="en-US"/>
              </w:rPr>
              <w:t>о(</w:t>
            </w:r>
            <w:proofErr w:type="spellStart"/>
            <w:proofErr w:type="gramEnd"/>
            <w:r w:rsidRPr="00BD2F56">
              <w:rPr>
                <w:rFonts w:eastAsiaTheme="minorHAnsi" w:cs="Arial"/>
                <w:lang w:eastAsia="en-US"/>
              </w:rPr>
              <w:t>ых</w:t>
            </w:r>
            <w:proofErr w:type="spellEnd"/>
            <w:r w:rsidRPr="00BD2F56">
              <w:rPr>
                <w:rFonts w:eastAsiaTheme="minorHAnsi" w:cs="Arial"/>
                <w:lang w:eastAsia="en-US"/>
              </w:rPr>
              <w:t>) предусмотрено образование  испрашиваемого  земельного  участка</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___________________________________________________________________________</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w:t>
            </w:r>
            <w:proofErr w:type="gramStart"/>
            <w:r w:rsidRPr="00BD2F56">
              <w:rPr>
                <w:rFonts w:eastAsiaTheme="minorHAnsi" w:cs="Arial"/>
                <w:i/>
                <w:iCs/>
                <w:lang w:eastAsia="en-US"/>
              </w:rPr>
              <w:t>(указывается в случае образования испрашиваемого земельного участка из</w:t>
            </w:r>
            <w:proofErr w:type="gramEnd"/>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w:t>
            </w:r>
            <w:r w:rsidRPr="00BD2F56">
              <w:rPr>
                <w:rFonts w:eastAsiaTheme="minorHAnsi" w:cs="Arial"/>
                <w:i/>
                <w:iCs/>
                <w:lang w:eastAsia="en-US"/>
              </w:rPr>
              <w:t>земельного участка (земельных участков) в соответствии с проектом</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w:t>
            </w:r>
            <w:r w:rsidRPr="00BD2F56">
              <w:rPr>
                <w:rFonts w:eastAsiaTheme="minorHAnsi" w:cs="Arial"/>
                <w:i/>
                <w:iCs/>
                <w:lang w:eastAsia="en-US"/>
              </w:rPr>
              <w:t xml:space="preserve">межевания территории, со схемой расположения земельного участка или </w:t>
            </w:r>
            <w:proofErr w:type="gramStart"/>
            <w:r w:rsidRPr="00BD2F56">
              <w:rPr>
                <w:rFonts w:eastAsiaTheme="minorHAnsi" w:cs="Arial"/>
                <w:i/>
                <w:iCs/>
                <w:lang w:eastAsia="en-US"/>
              </w:rPr>
              <w:t>с</w:t>
            </w:r>
            <w:proofErr w:type="gramEnd"/>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w:t>
            </w:r>
            <w:r w:rsidRPr="00BD2F56">
              <w:rPr>
                <w:rFonts w:eastAsiaTheme="minorHAnsi" w:cs="Arial"/>
                <w:i/>
                <w:iCs/>
                <w:lang w:eastAsia="en-US"/>
              </w:rPr>
              <w:t xml:space="preserve">проектной документацией лесных участков, в случае, если сведения </w:t>
            </w:r>
            <w:proofErr w:type="gramStart"/>
            <w:r w:rsidRPr="00BD2F56">
              <w:rPr>
                <w:rFonts w:eastAsiaTheme="minorHAnsi" w:cs="Arial"/>
                <w:i/>
                <w:iCs/>
                <w:lang w:eastAsia="en-US"/>
              </w:rPr>
              <w:t>о</w:t>
            </w:r>
            <w:proofErr w:type="gramEnd"/>
            <w:r w:rsidRPr="00BD2F56">
              <w:rPr>
                <w:rFonts w:eastAsiaTheme="minorHAnsi" w:cs="Arial"/>
                <w:i/>
                <w:iCs/>
                <w:lang w:eastAsia="en-US"/>
              </w:rPr>
              <w:t xml:space="preserve"> таких</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w:t>
            </w:r>
            <w:r w:rsidRPr="00BD2F56">
              <w:rPr>
                <w:rFonts w:eastAsiaTheme="minorHAnsi" w:cs="Arial"/>
                <w:i/>
                <w:iCs/>
                <w:lang w:eastAsia="en-US"/>
              </w:rPr>
              <w:t xml:space="preserve">земельных </w:t>
            </w:r>
            <w:proofErr w:type="gramStart"/>
            <w:r w:rsidRPr="00BD2F56">
              <w:rPr>
                <w:rFonts w:eastAsiaTheme="minorHAnsi" w:cs="Arial"/>
                <w:i/>
                <w:iCs/>
                <w:lang w:eastAsia="en-US"/>
              </w:rPr>
              <w:t>участках</w:t>
            </w:r>
            <w:proofErr w:type="gramEnd"/>
            <w:r w:rsidRPr="00BD2F56">
              <w:rPr>
                <w:rFonts w:eastAsiaTheme="minorHAnsi" w:cs="Arial"/>
                <w:i/>
                <w:iCs/>
                <w:lang w:eastAsia="en-US"/>
              </w:rPr>
              <w:t xml:space="preserve"> внесены в Единый государственный реестр недвижимости)</w:t>
            </w:r>
          </w:p>
          <w:p w:rsidR="001C72B8" w:rsidRPr="00BD2F56" w:rsidRDefault="001C72B8" w:rsidP="001C72B8">
            <w:pPr>
              <w:autoSpaceDE w:val="0"/>
              <w:autoSpaceDN w:val="0"/>
              <w:adjustRightInd w:val="0"/>
              <w:ind w:firstLine="0"/>
              <w:rPr>
                <w:rFonts w:eastAsiaTheme="minorHAnsi" w:cs="Arial"/>
                <w:lang w:eastAsia="en-US"/>
              </w:rPr>
            </w:pP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Приложения:  (указывается  список  прилагаемых  к заявлению документов)</w:t>
            </w:r>
          </w:p>
          <w:p w:rsidR="001C72B8" w:rsidRPr="00BD2F56" w:rsidRDefault="001C72B8" w:rsidP="001C72B8">
            <w:pPr>
              <w:autoSpaceDE w:val="0"/>
              <w:autoSpaceDN w:val="0"/>
              <w:adjustRightInd w:val="0"/>
              <w:ind w:firstLine="0"/>
              <w:rPr>
                <w:rFonts w:eastAsiaTheme="minorHAnsi" w:cs="Arial"/>
                <w:lang w:eastAsia="en-US"/>
              </w:rPr>
            </w:pPr>
            <w:r w:rsidRPr="00BD2F56">
              <w:rPr>
                <w:rFonts w:eastAsiaTheme="minorHAnsi" w:cs="Arial"/>
                <w:lang w:eastAsia="en-US"/>
              </w:rPr>
              <w:t xml:space="preserve">    Представленные документы и сведения, указанные в заявлении, достоверны.</w:t>
            </w:r>
          </w:p>
          <w:p w:rsidR="00DB0965" w:rsidRPr="00BD2F56" w:rsidRDefault="00DB0965" w:rsidP="00DB0965">
            <w:pPr>
              <w:pStyle w:val="ConsPlusNormal"/>
              <w:ind w:firstLine="283"/>
              <w:jc w:val="both"/>
              <w:rPr>
                <w:sz w:val="24"/>
                <w:szCs w:val="24"/>
              </w:rPr>
            </w:pPr>
          </w:p>
        </w:tc>
      </w:tr>
      <w:tr w:rsidR="00DB0965" w:rsidRPr="00BD2F56" w:rsidTr="00202FBF">
        <w:tc>
          <w:tcPr>
            <w:tcW w:w="5000" w:type="pct"/>
            <w:gridSpan w:val="6"/>
            <w:tcBorders>
              <w:top w:val="nil"/>
              <w:left w:val="nil"/>
              <w:bottom w:val="nil"/>
              <w:right w:val="nil"/>
            </w:tcBorders>
          </w:tcPr>
          <w:p w:rsidR="00DB0965" w:rsidRPr="00BD2F56" w:rsidRDefault="00DB0965" w:rsidP="00DB0965">
            <w:pPr>
              <w:pStyle w:val="ConsPlusNormal"/>
              <w:rPr>
                <w:sz w:val="24"/>
                <w:szCs w:val="24"/>
              </w:rPr>
            </w:pPr>
            <w:r w:rsidRPr="00BD2F56">
              <w:rPr>
                <w:sz w:val="24"/>
                <w:szCs w:val="24"/>
              </w:rPr>
              <w:lastRenderedPageBreak/>
              <w:t>Приложение:</w:t>
            </w:r>
          </w:p>
        </w:tc>
      </w:tr>
      <w:tr w:rsidR="00DB0965" w:rsidRPr="00BD2F56" w:rsidTr="00202FBF">
        <w:tc>
          <w:tcPr>
            <w:tcW w:w="5000" w:type="pct"/>
            <w:gridSpan w:val="6"/>
            <w:tcBorders>
              <w:top w:val="nil"/>
              <w:left w:val="nil"/>
              <w:bottom w:val="single" w:sz="4" w:space="0" w:color="auto"/>
              <w:right w:val="nil"/>
            </w:tcBorders>
          </w:tcPr>
          <w:p w:rsidR="00DB0965" w:rsidRPr="00BD2F56" w:rsidRDefault="00DB0965" w:rsidP="00DB0965">
            <w:pPr>
              <w:pStyle w:val="ConsPlusNormal"/>
              <w:rPr>
                <w:sz w:val="24"/>
                <w:szCs w:val="24"/>
              </w:rPr>
            </w:pPr>
            <w:r w:rsidRPr="00BD2F56">
              <w:rPr>
                <w:sz w:val="24"/>
                <w:szCs w:val="24"/>
              </w:rPr>
              <w:t>Результат предоставления услуги прошу:</w:t>
            </w:r>
          </w:p>
        </w:tc>
      </w:tr>
      <w:tr w:rsidR="00DB0965" w:rsidRPr="00BD2F56" w:rsidTr="00202FBF">
        <w:tblPrEx>
          <w:tblBorders>
            <w:left w:val="single" w:sz="4" w:space="0" w:color="auto"/>
            <w:right w:val="single" w:sz="4" w:space="0" w:color="auto"/>
            <w:insideH w:val="single" w:sz="4" w:space="0" w:color="auto"/>
            <w:insideV w:val="single" w:sz="4" w:space="0" w:color="auto"/>
          </w:tblBorders>
        </w:tblPrEx>
        <w:tc>
          <w:tcPr>
            <w:tcW w:w="4137" w:type="pct"/>
            <w:gridSpan w:val="5"/>
            <w:tcBorders>
              <w:top w:val="single" w:sz="4" w:space="0" w:color="auto"/>
              <w:bottom w:val="single" w:sz="4" w:space="0" w:color="auto"/>
            </w:tcBorders>
          </w:tcPr>
          <w:p w:rsidR="00DB0965" w:rsidRPr="00BD2F56" w:rsidRDefault="00DB0965" w:rsidP="00DB0965">
            <w:pPr>
              <w:pStyle w:val="ConsPlusNormal"/>
              <w:rPr>
                <w:sz w:val="24"/>
                <w:szCs w:val="24"/>
              </w:rPr>
            </w:pPr>
            <w:r w:rsidRPr="00BD2F56">
              <w:rPr>
                <w:sz w:val="24"/>
                <w:szCs w:val="24"/>
              </w:rPr>
              <w:t>направить в форме электронного документа в личный кабинет на ЕПГУ/РПГУ</w:t>
            </w:r>
          </w:p>
        </w:tc>
        <w:tc>
          <w:tcPr>
            <w:tcW w:w="863" w:type="pct"/>
            <w:tcBorders>
              <w:top w:val="single" w:sz="4" w:space="0" w:color="auto"/>
              <w:bottom w:val="single" w:sz="4" w:space="0" w:color="auto"/>
            </w:tcBorders>
          </w:tcPr>
          <w:p w:rsidR="00DB0965" w:rsidRPr="00BD2F56" w:rsidRDefault="00DB0965" w:rsidP="00DB0965">
            <w:pPr>
              <w:pStyle w:val="ConsPlusNormal"/>
              <w:rPr>
                <w:sz w:val="24"/>
                <w:szCs w:val="24"/>
              </w:rPr>
            </w:pPr>
          </w:p>
        </w:tc>
      </w:tr>
      <w:tr w:rsidR="00DB0965" w:rsidRPr="00BD2F56" w:rsidTr="00202FBF">
        <w:tblPrEx>
          <w:tblBorders>
            <w:left w:val="single" w:sz="4" w:space="0" w:color="auto"/>
            <w:right w:val="single" w:sz="4" w:space="0" w:color="auto"/>
            <w:insideH w:val="single" w:sz="4" w:space="0" w:color="auto"/>
            <w:insideV w:val="single" w:sz="4" w:space="0" w:color="auto"/>
          </w:tblBorders>
        </w:tblPrEx>
        <w:tc>
          <w:tcPr>
            <w:tcW w:w="4137" w:type="pct"/>
            <w:gridSpan w:val="5"/>
            <w:tcBorders>
              <w:top w:val="single" w:sz="4" w:space="0" w:color="auto"/>
              <w:bottom w:val="single" w:sz="4" w:space="0" w:color="auto"/>
            </w:tcBorders>
          </w:tcPr>
          <w:p w:rsidR="00DB0965" w:rsidRPr="00BD2F56" w:rsidRDefault="00DB0965" w:rsidP="00BA58AD">
            <w:pPr>
              <w:pStyle w:val="ConsPlusNormal"/>
              <w:rPr>
                <w:sz w:val="24"/>
                <w:szCs w:val="24"/>
              </w:rPr>
            </w:pPr>
            <w:r w:rsidRPr="00BD2F56">
              <w:rPr>
                <w:sz w:val="24"/>
                <w:szCs w:val="24"/>
              </w:rPr>
              <w:t xml:space="preserve">выдать на бумажном носителе при личном обращении в </w:t>
            </w:r>
            <w:r w:rsidR="001C72B8" w:rsidRPr="00BD2F56">
              <w:rPr>
                <w:sz w:val="24"/>
                <w:szCs w:val="24"/>
              </w:rPr>
              <w:t>Администрацию</w:t>
            </w:r>
            <w:r w:rsidRPr="00BD2F56">
              <w:rPr>
                <w:sz w:val="24"/>
                <w:szCs w:val="24"/>
              </w:rPr>
              <w:t xml:space="preserve"> </w:t>
            </w:r>
          </w:p>
        </w:tc>
        <w:tc>
          <w:tcPr>
            <w:tcW w:w="863" w:type="pct"/>
            <w:tcBorders>
              <w:top w:val="single" w:sz="4" w:space="0" w:color="auto"/>
              <w:bottom w:val="single" w:sz="4" w:space="0" w:color="auto"/>
            </w:tcBorders>
          </w:tcPr>
          <w:p w:rsidR="00DB0965" w:rsidRPr="00BD2F56" w:rsidRDefault="00DB0965" w:rsidP="00DB0965">
            <w:pPr>
              <w:pStyle w:val="ConsPlusNormal"/>
              <w:rPr>
                <w:sz w:val="24"/>
                <w:szCs w:val="24"/>
              </w:rPr>
            </w:pPr>
          </w:p>
        </w:tc>
      </w:tr>
      <w:tr w:rsidR="00DB0965" w:rsidRPr="00BD2F56" w:rsidTr="00202FBF">
        <w:tblPrEx>
          <w:tblBorders>
            <w:left w:val="single" w:sz="4" w:space="0" w:color="auto"/>
            <w:right w:val="single" w:sz="4" w:space="0" w:color="auto"/>
            <w:insideH w:val="single" w:sz="4" w:space="0" w:color="auto"/>
            <w:insideV w:val="single" w:sz="4" w:space="0" w:color="auto"/>
          </w:tblBorders>
        </w:tblPrEx>
        <w:tc>
          <w:tcPr>
            <w:tcW w:w="4137" w:type="pct"/>
            <w:gridSpan w:val="5"/>
            <w:tcBorders>
              <w:top w:val="single" w:sz="4" w:space="0" w:color="auto"/>
              <w:bottom w:val="single" w:sz="4" w:space="0" w:color="auto"/>
            </w:tcBorders>
          </w:tcPr>
          <w:p w:rsidR="00DB0965" w:rsidRPr="00BD2F56" w:rsidRDefault="00DB0965" w:rsidP="00DB0965">
            <w:pPr>
              <w:pStyle w:val="ConsPlusNormal"/>
              <w:rPr>
                <w:sz w:val="24"/>
                <w:szCs w:val="24"/>
              </w:rPr>
            </w:pPr>
            <w:r w:rsidRPr="00BD2F56">
              <w:rPr>
                <w:sz w:val="24"/>
                <w:szCs w:val="24"/>
              </w:rPr>
              <w:t>направить на бумажном носителе на почтовый адрес: _________________________</w:t>
            </w:r>
          </w:p>
        </w:tc>
        <w:tc>
          <w:tcPr>
            <w:tcW w:w="863" w:type="pct"/>
            <w:tcBorders>
              <w:top w:val="single" w:sz="4" w:space="0" w:color="auto"/>
              <w:bottom w:val="single" w:sz="4" w:space="0" w:color="auto"/>
            </w:tcBorders>
          </w:tcPr>
          <w:p w:rsidR="00DB0965" w:rsidRPr="00BD2F56" w:rsidRDefault="00DB0965" w:rsidP="00DB0965">
            <w:pPr>
              <w:pStyle w:val="ConsPlusNormal"/>
              <w:rPr>
                <w:sz w:val="24"/>
                <w:szCs w:val="24"/>
              </w:rPr>
            </w:pPr>
          </w:p>
        </w:tc>
      </w:tr>
      <w:tr w:rsidR="00BA58AD" w:rsidRPr="00BD2F56" w:rsidTr="00202FBF">
        <w:tblPrEx>
          <w:tblBorders>
            <w:left w:val="single" w:sz="4" w:space="0" w:color="auto"/>
            <w:right w:val="single" w:sz="4" w:space="0" w:color="auto"/>
            <w:insideH w:val="single" w:sz="4" w:space="0" w:color="auto"/>
            <w:insideV w:val="single" w:sz="4" w:space="0" w:color="auto"/>
          </w:tblBorders>
        </w:tblPrEx>
        <w:tc>
          <w:tcPr>
            <w:tcW w:w="4137" w:type="pct"/>
            <w:gridSpan w:val="5"/>
            <w:tcBorders>
              <w:top w:val="single" w:sz="4" w:space="0" w:color="auto"/>
              <w:bottom w:val="single" w:sz="4" w:space="0" w:color="auto"/>
            </w:tcBorders>
          </w:tcPr>
          <w:p w:rsidR="00BA58AD" w:rsidRPr="00BD2F56" w:rsidRDefault="00BA58AD" w:rsidP="00DB0965">
            <w:pPr>
              <w:pStyle w:val="ConsPlusNormal"/>
              <w:rPr>
                <w:sz w:val="24"/>
                <w:szCs w:val="24"/>
              </w:rPr>
            </w:pPr>
            <w:r w:rsidRPr="00BD2F56">
              <w:rPr>
                <w:sz w:val="24"/>
                <w:szCs w:val="24"/>
              </w:rPr>
              <w:t>Выдать в многофункциональном центре</w:t>
            </w:r>
          </w:p>
        </w:tc>
        <w:tc>
          <w:tcPr>
            <w:tcW w:w="863" w:type="pct"/>
            <w:tcBorders>
              <w:top w:val="single" w:sz="4" w:space="0" w:color="auto"/>
              <w:bottom w:val="single" w:sz="4" w:space="0" w:color="auto"/>
            </w:tcBorders>
          </w:tcPr>
          <w:p w:rsidR="00BA58AD" w:rsidRPr="00BD2F56" w:rsidRDefault="00BA58AD" w:rsidP="00DB0965">
            <w:pPr>
              <w:pStyle w:val="ConsPlusNormal"/>
              <w:rPr>
                <w:sz w:val="24"/>
                <w:szCs w:val="24"/>
              </w:rPr>
            </w:pPr>
          </w:p>
        </w:tc>
      </w:tr>
      <w:tr w:rsidR="00DB0965" w:rsidRPr="00BD2F56" w:rsidTr="00202FBF">
        <w:tblPrEx>
          <w:tblBorders>
            <w:left w:val="single" w:sz="4" w:space="0" w:color="auto"/>
            <w:right w:val="single" w:sz="4" w:space="0" w:color="auto"/>
            <w:insideH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tcPr>
          <w:p w:rsidR="00DB0965" w:rsidRPr="00BD2F56" w:rsidRDefault="00DB0965" w:rsidP="00DB0965">
            <w:pPr>
              <w:pStyle w:val="ConsPlusNormal"/>
              <w:jc w:val="center"/>
              <w:rPr>
                <w:sz w:val="24"/>
                <w:szCs w:val="24"/>
              </w:rPr>
            </w:pPr>
            <w:r w:rsidRPr="00BD2F56">
              <w:rPr>
                <w:sz w:val="24"/>
                <w:szCs w:val="24"/>
              </w:rPr>
              <w:t>Указывается один из перечисленных способов</w:t>
            </w:r>
          </w:p>
        </w:tc>
      </w:tr>
      <w:tr w:rsidR="00DB0965" w:rsidRPr="00BD2F56" w:rsidTr="00202FBF">
        <w:tc>
          <w:tcPr>
            <w:tcW w:w="5000" w:type="pct"/>
            <w:gridSpan w:val="6"/>
            <w:tcBorders>
              <w:top w:val="single" w:sz="4" w:space="0" w:color="auto"/>
              <w:left w:val="nil"/>
              <w:bottom w:val="nil"/>
              <w:right w:val="nil"/>
            </w:tcBorders>
          </w:tcPr>
          <w:p w:rsidR="00DB0965" w:rsidRPr="00BD2F56" w:rsidRDefault="00DB0965" w:rsidP="00DB0965">
            <w:pPr>
              <w:pStyle w:val="ConsPlusNormal"/>
              <w:rPr>
                <w:sz w:val="24"/>
                <w:szCs w:val="24"/>
              </w:rPr>
            </w:pPr>
          </w:p>
        </w:tc>
      </w:tr>
      <w:tr w:rsidR="00DB0965" w:rsidRPr="00BD2F56" w:rsidTr="00202FBF">
        <w:tc>
          <w:tcPr>
            <w:tcW w:w="1478" w:type="pct"/>
            <w:tcBorders>
              <w:top w:val="nil"/>
              <w:left w:val="nil"/>
              <w:bottom w:val="nil"/>
              <w:right w:val="nil"/>
            </w:tcBorders>
          </w:tcPr>
          <w:p w:rsidR="00DB0965" w:rsidRPr="00BD2F56" w:rsidRDefault="00DB0965" w:rsidP="00DB0965">
            <w:pPr>
              <w:pStyle w:val="ConsPlusNormal"/>
              <w:rPr>
                <w:sz w:val="24"/>
                <w:szCs w:val="24"/>
              </w:rPr>
            </w:pPr>
          </w:p>
        </w:tc>
        <w:tc>
          <w:tcPr>
            <w:tcW w:w="1182" w:type="pct"/>
            <w:gridSpan w:val="2"/>
            <w:tcBorders>
              <w:top w:val="nil"/>
              <w:left w:val="nil"/>
              <w:bottom w:val="single" w:sz="4" w:space="0" w:color="auto"/>
              <w:right w:val="nil"/>
            </w:tcBorders>
          </w:tcPr>
          <w:p w:rsidR="00DB0965" w:rsidRPr="00BD2F56" w:rsidRDefault="00DB0965" w:rsidP="00DB0965">
            <w:pPr>
              <w:pStyle w:val="ConsPlusNormal"/>
              <w:rPr>
                <w:sz w:val="24"/>
                <w:szCs w:val="24"/>
              </w:rPr>
            </w:pPr>
          </w:p>
        </w:tc>
        <w:tc>
          <w:tcPr>
            <w:tcW w:w="296" w:type="pct"/>
            <w:tcBorders>
              <w:top w:val="nil"/>
              <w:left w:val="nil"/>
              <w:bottom w:val="nil"/>
              <w:right w:val="nil"/>
            </w:tcBorders>
          </w:tcPr>
          <w:p w:rsidR="00DB0965" w:rsidRPr="00BD2F56" w:rsidRDefault="00DB0965" w:rsidP="00DB0965">
            <w:pPr>
              <w:pStyle w:val="ConsPlusNormal"/>
              <w:rPr>
                <w:sz w:val="24"/>
                <w:szCs w:val="24"/>
              </w:rPr>
            </w:pPr>
          </w:p>
        </w:tc>
        <w:tc>
          <w:tcPr>
            <w:tcW w:w="2045" w:type="pct"/>
            <w:gridSpan w:val="2"/>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1478" w:type="pct"/>
            <w:tcBorders>
              <w:top w:val="nil"/>
              <w:left w:val="nil"/>
              <w:bottom w:val="nil"/>
              <w:right w:val="nil"/>
            </w:tcBorders>
          </w:tcPr>
          <w:p w:rsidR="00DB0965" w:rsidRPr="00BD2F56" w:rsidRDefault="00DB0965" w:rsidP="00DB0965">
            <w:pPr>
              <w:pStyle w:val="ConsPlusNormal"/>
              <w:rPr>
                <w:sz w:val="24"/>
                <w:szCs w:val="24"/>
              </w:rPr>
            </w:pPr>
          </w:p>
        </w:tc>
        <w:tc>
          <w:tcPr>
            <w:tcW w:w="1182" w:type="pct"/>
            <w:gridSpan w:val="2"/>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(подпись)</w:t>
            </w:r>
          </w:p>
        </w:tc>
        <w:tc>
          <w:tcPr>
            <w:tcW w:w="296" w:type="pct"/>
            <w:tcBorders>
              <w:top w:val="nil"/>
              <w:left w:val="nil"/>
              <w:bottom w:val="nil"/>
              <w:right w:val="nil"/>
            </w:tcBorders>
          </w:tcPr>
          <w:p w:rsidR="00DB0965" w:rsidRPr="00BD2F56" w:rsidRDefault="00DB0965" w:rsidP="00DB0965">
            <w:pPr>
              <w:pStyle w:val="ConsPlusNormal"/>
              <w:rPr>
                <w:sz w:val="24"/>
                <w:szCs w:val="24"/>
              </w:rPr>
            </w:pPr>
          </w:p>
        </w:tc>
        <w:tc>
          <w:tcPr>
            <w:tcW w:w="2045" w:type="pct"/>
            <w:gridSpan w:val="2"/>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(фамилия, имя, отчество (последнее - при наличии))</w:t>
            </w:r>
          </w:p>
        </w:tc>
      </w:tr>
      <w:tr w:rsidR="00DB0965" w:rsidRPr="00BD2F56" w:rsidTr="00202FBF">
        <w:tc>
          <w:tcPr>
            <w:tcW w:w="5000" w:type="pct"/>
            <w:gridSpan w:val="6"/>
            <w:tcBorders>
              <w:top w:val="nil"/>
              <w:left w:val="nil"/>
              <w:bottom w:val="nil"/>
              <w:right w:val="nil"/>
            </w:tcBorders>
          </w:tcPr>
          <w:p w:rsidR="00DB0965" w:rsidRPr="00BD2F56" w:rsidRDefault="00DB0965" w:rsidP="00DB0965">
            <w:pPr>
              <w:pStyle w:val="ConsPlusNormal"/>
              <w:rPr>
                <w:sz w:val="24"/>
                <w:szCs w:val="24"/>
              </w:rPr>
            </w:pPr>
            <w:r w:rsidRPr="00BD2F56">
              <w:rPr>
                <w:sz w:val="24"/>
                <w:szCs w:val="24"/>
              </w:rPr>
              <w:t>Дата</w:t>
            </w:r>
          </w:p>
        </w:tc>
      </w:tr>
      <w:tr w:rsidR="00DB0965" w:rsidRPr="00BD2F56" w:rsidTr="00202FBF">
        <w:tc>
          <w:tcPr>
            <w:tcW w:w="5000" w:type="pct"/>
            <w:gridSpan w:val="6"/>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202FBF">
        <w:tc>
          <w:tcPr>
            <w:tcW w:w="5000" w:type="pct"/>
            <w:gridSpan w:val="6"/>
            <w:tcBorders>
              <w:top w:val="nil"/>
              <w:left w:val="nil"/>
              <w:bottom w:val="nil"/>
              <w:right w:val="nil"/>
            </w:tcBorders>
          </w:tcPr>
          <w:p w:rsidR="00DB0965" w:rsidRPr="00BD2F56" w:rsidRDefault="00DB0965" w:rsidP="00DB0965">
            <w:pPr>
              <w:pStyle w:val="ConsPlusNormal"/>
              <w:jc w:val="both"/>
              <w:rPr>
                <w:sz w:val="24"/>
                <w:szCs w:val="24"/>
              </w:rPr>
            </w:pPr>
            <w:r w:rsidRPr="00BD2F56">
              <w:rPr>
                <w:sz w:val="24"/>
                <w:szCs w:val="24"/>
              </w:rPr>
              <w:t>--------------------------------</w:t>
            </w:r>
          </w:p>
          <w:p w:rsidR="00DB0965" w:rsidRPr="00BD2F56" w:rsidRDefault="00DB0965" w:rsidP="00DB0965">
            <w:pPr>
              <w:pStyle w:val="ConsPlusNormal"/>
              <w:jc w:val="both"/>
              <w:rPr>
                <w:sz w:val="24"/>
                <w:szCs w:val="24"/>
              </w:rPr>
            </w:pPr>
            <w:r w:rsidRPr="00BD2F56">
              <w:rPr>
                <w:sz w:val="24"/>
                <w:szCs w:val="24"/>
              </w:rPr>
              <w:t>&lt;6</w:t>
            </w:r>
            <w:proofErr w:type="gramStart"/>
            <w:r w:rsidRPr="00BD2F56">
              <w:rPr>
                <w:sz w:val="24"/>
                <w:szCs w:val="24"/>
              </w:rPr>
              <w:t>&gt; У</w:t>
            </w:r>
            <w:proofErr w:type="gramEnd"/>
            <w:r w:rsidRPr="00BD2F56">
              <w:rPr>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11">
              <w:r w:rsidRPr="00AF1512">
                <w:rPr>
                  <w:sz w:val="24"/>
                  <w:szCs w:val="24"/>
                </w:rPr>
                <w:t>законом</w:t>
              </w:r>
            </w:hyperlink>
            <w:r w:rsidRPr="00AF1512">
              <w:rPr>
                <w:sz w:val="24"/>
                <w:szCs w:val="24"/>
              </w:rPr>
              <w:t xml:space="preserve"> </w:t>
            </w:r>
            <w:r w:rsidRPr="00BD2F56">
              <w:rPr>
                <w:sz w:val="24"/>
                <w:szCs w:val="24"/>
              </w:rPr>
              <w:t xml:space="preserve">от 13 июля 2015 г. N 218-ФЗ </w:t>
            </w:r>
            <w:r w:rsidR="00D9708A">
              <w:rPr>
                <w:sz w:val="24"/>
                <w:szCs w:val="24"/>
              </w:rPr>
              <w:t>«</w:t>
            </w:r>
            <w:r w:rsidRPr="00BD2F56">
              <w:rPr>
                <w:sz w:val="24"/>
                <w:szCs w:val="24"/>
              </w:rPr>
              <w:t>О государственной регистрации недвижимости</w:t>
            </w:r>
            <w:r w:rsidR="00D9708A">
              <w:rPr>
                <w:sz w:val="24"/>
                <w:szCs w:val="24"/>
              </w:rPr>
              <w:t>»</w:t>
            </w:r>
            <w:r w:rsidRPr="00BD2F56">
              <w:rPr>
                <w:sz w:val="24"/>
                <w:szCs w:val="24"/>
              </w:rPr>
              <w:t>.</w:t>
            </w:r>
          </w:p>
          <w:p w:rsidR="00DB0965" w:rsidRPr="00BD2F56" w:rsidRDefault="00DB0965" w:rsidP="00DB0965">
            <w:pPr>
              <w:pStyle w:val="ConsPlusNormal"/>
              <w:jc w:val="both"/>
              <w:rPr>
                <w:sz w:val="24"/>
                <w:szCs w:val="24"/>
              </w:rPr>
            </w:pPr>
            <w:r w:rsidRPr="00BD2F56">
              <w:rPr>
                <w:sz w:val="24"/>
                <w:szCs w:val="24"/>
              </w:rPr>
              <w:t>&lt;7</w:t>
            </w:r>
            <w:proofErr w:type="gramStart"/>
            <w:r w:rsidRPr="00BD2F56">
              <w:rPr>
                <w:sz w:val="24"/>
                <w:szCs w:val="24"/>
              </w:rPr>
              <w:t>&gt; У</w:t>
            </w:r>
            <w:proofErr w:type="gramEnd"/>
            <w:r w:rsidRPr="00BD2F56">
              <w:rPr>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D2F56" w:rsidRDefault="00DB0965" w:rsidP="00DB0965">
            <w:pPr>
              <w:pStyle w:val="ConsPlusNormal"/>
              <w:jc w:val="both"/>
              <w:rPr>
                <w:sz w:val="24"/>
                <w:szCs w:val="24"/>
              </w:rPr>
            </w:pPr>
            <w:r w:rsidRPr="00BD2F56">
              <w:rPr>
                <w:sz w:val="24"/>
                <w:szCs w:val="24"/>
              </w:rPr>
              <w:t>&lt;8</w:t>
            </w:r>
            <w:proofErr w:type="gramStart"/>
            <w:r w:rsidRPr="00BD2F56">
              <w:rPr>
                <w:sz w:val="24"/>
                <w:szCs w:val="24"/>
              </w:rPr>
              <w:t>&gt; В</w:t>
            </w:r>
            <w:proofErr w:type="gramEnd"/>
            <w:r w:rsidRPr="00BD2F56">
              <w:rPr>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02FBF" w:rsidRDefault="00DB0965" w:rsidP="00DB0965">
            <w:pPr>
              <w:pStyle w:val="ConsPlusNormal"/>
              <w:jc w:val="both"/>
              <w:rPr>
                <w:sz w:val="24"/>
                <w:szCs w:val="24"/>
              </w:rPr>
            </w:pPr>
            <w:r w:rsidRPr="00BD2F56">
              <w:rPr>
                <w:sz w:val="24"/>
                <w:szCs w:val="24"/>
              </w:rPr>
              <w:t>&lt;21</w:t>
            </w:r>
            <w:proofErr w:type="gramStart"/>
            <w:r w:rsidRPr="00BD2F56">
              <w:rPr>
                <w:sz w:val="24"/>
                <w:szCs w:val="24"/>
              </w:rPr>
              <w:t>&gt; У</w:t>
            </w:r>
            <w:proofErr w:type="gramEnd"/>
            <w:r w:rsidRPr="00BD2F56">
              <w:rPr>
                <w:sz w:val="24"/>
                <w:szCs w:val="24"/>
              </w:rPr>
              <w:t xml:space="preserve">казывается основание предоставления земельного участка без проведения торгов из числа предусмотренных </w:t>
            </w:r>
            <w:hyperlink r:id="rId112">
              <w:r w:rsidRPr="00202FBF">
                <w:rPr>
                  <w:sz w:val="24"/>
                  <w:szCs w:val="24"/>
                </w:rPr>
                <w:t>пунктом 2 статьи 39.3</w:t>
              </w:r>
            </w:hyperlink>
            <w:r w:rsidRPr="00202FBF">
              <w:rPr>
                <w:sz w:val="24"/>
                <w:szCs w:val="24"/>
              </w:rPr>
              <w:t xml:space="preserve">, </w:t>
            </w:r>
            <w:hyperlink r:id="rId113">
              <w:r w:rsidRPr="00202FBF">
                <w:rPr>
                  <w:sz w:val="24"/>
                  <w:szCs w:val="24"/>
                </w:rPr>
                <w:t>статьей 39.5</w:t>
              </w:r>
            </w:hyperlink>
            <w:r w:rsidRPr="00202FBF">
              <w:rPr>
                <w:sz w:val="24"/>
                <w:szCs w:val="24"/>
              </w:rPr>
              <w:t xml:space="preserve">, </w:t>
            </w:r>
            <w:hyperlink r:id="rId114">
              <w:r w:rsidRPr="00202FBF">
                <w:rPr>
                  <w:sz w:val="24"/>
                  <w:szCs w:val="24"/>
                </w:rPr>
                <w:t>пунктом 2 статьи 39.6</w:t>
              </w:r>
            </w:hyperlink>
            <w:r w:rsidRPr="00202FBF">
              <w:rPr>
                <w:sz w:val="24"/>
                <w:szCs w:val="24"/>
              </w:rPr>
              <w:t xml:space="preserve"> или </w:t>
            </w:r>
            <w:hyperlink r:id="rId115">
              <w:r w:rsidRPr="00202FBF">
                <w:rPr>
                  <w:sz w:val="24"/>
                  <w:szCs w:val="24"/>
                </w:rPr>
                <w:t>пунктом 2 статьи 39.10</w:t>
              </w:r>
            </w:hyperlink>
            <w:r w:rsidRPr="00202FBF">
              <w:rPr>
                <w:sz w:val="24"/>
                <w:szCs w:val="24"/>
              </w:rPr>
              <w:t xml:space="preserve"> Земельного кодекса Российской Федерации оснований.</w:t>
            </w:r>
          </w:p>
          <w:p w:rsidR="00DB0965" w:rsidRPr="00BD2F56" w:rsidRDefault="00DB0965" w:rsidP="00DB0965">
            <w:pPr>
              <w:pStyle w:val="ConsPlusNormal"/>
              <w:jc w:val="both"/>
              <w:rPr>
                <w:sz w:val="24"/>
                <w:szCs w:val="24"/>
              </w:rPr>
            </w:pPr>
            <w:r w:rsidRPr="00BD2F56">
              <w:rPr>
                <w:sz w:val="24"/>
                <w:szCs w:val="24"/>
              </w:rPr>
              <w:t>&lt;22</w:t>
            </w:r>
            <w:proofErr w:type="gramStart"/>
            <w:r w:rsidRPr="00BD2F56">
              <w:rPr>
                <w:sz w:val="24"/>
                <w:szCs w:val="24"/>
              </w:rPr>
              <w:t>&gt; У</w:t>
            </w:r>
            <w:proofErr w:type="gramEnd"/>
            <w:r w:rsidRPr="00BD2F56">
              <w:rPr>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D2F56" w:rsidRDefault="00DB0965" w:rsidP="00DB0965">
            <w:pPr>
              <w:pStyle w:val="ConsPlusNormal"/>
              <w:jc w:val="both"/>
              <w:rPr>
                <w:sz w:val="24"/>
                <w:szCs w:val="24"/>
              </w:rPr>
            </w:pPr>
            <w:r w:rsidRPr="00BD2F56">
              <w:rPr>
                <w:sz w:val="24"/>
                <w:szCs w:val="24"/>
              </w:rPr>
              <w:t>&lt;23</w:t>
            </w:r>
            <w:proofErr w:type="gramStart"/>
            <w:r w:rsidRPr="00BD2F56">
              <w:rPr>
                <w:sz w:val="24"/>
                <w:szCs w:val="24"/>
              </w:rPr>
              <w:t>&gt; У</w:t>
            </w:r>
            <w:proofErr w:type="gramEnd"/>
            <w:r w:rsidRPr="00BD2F56">
              <w:rPr>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02FBF" w:rsidRDefault="00202FBF" w:rsidP="00DB0965">
      <w:pPr>
        <w:pStyle w:val="ConsPlusNormal"/>
        <w:jc w:val="right"/>
        <w:outlineLvl w:val="1"/>
        <w:rPr>
          <w:sz w:val="24"/>
          <w:szCs w:val="24"/>
        </w:rPr>
      </w:pPr>
    </w:p>
    <w:p w:rsidR="00202FBF" w:rsidRDefault="00202FBF">
      <w:pPr>
        <w:spacing w:after="200" w:line="276" w:lineRule="auto"/>
        <w:ind w:firstLine="0"/>
        <w:jc w:val="left"/>
        <w:rPr>
          <w:rFonts w:eastAsiaTheme="minorEastAsia" w:cs="Arial"/>
        </w:rPr>
      </w:pPr>
      <w:r>
        <w:br w:type="page"/>
      </w:r>
    </w:p>
    <w:p w:rsidR="00DB0965" w:rsidRPr="00BD2F56" w:rsidRDefault="00DB0965" w:rsidP="00DB0965">
      <w:pPr>
        <w:pStyle w:val="ConsPlusNormal"/>
        <w:jc w:val="right"/>
        <w:outlineLvl w:val="1"/>
        <w:rPr>
          <w:sz w:val="24"/>
          <w:szCs w:val="24"/>
        </w:rPr>
      </w:pPr>
      <w:r w:rsidRPr="00BD2F56">
        <w:rPr>
          <w:sz w:val="24"/>
          <w:szCs w:val="24"/>
        </w:rPr>
        <w:lastRenderedPageBreak/>
        <w:t>Приложение N 4</w:t>
      </w:r>
    </w:p>
    <w:p w:rsidR="00DB0965" w:rsidRPr="00BD2F56" w:rsidRDefault="00DB0965" w:rsidP="00DB0965">
      <w:pPr>
        <w:pStyle w:val="ConsPlusNormal"/>
        <w:jc w:val="right"/>
        <w:rPr>
          <w:sz w:val="24"/>
          <w:szCs w:val="24"/>
        </w:rPr>
      </w:pPr>
      <w:r w:rsidRPr="00BD2F56">
        <w:rPr>
          <w:sz w:val="24"/>
          <w:szCs w:val="24"/>
        </w:rPr>
        <w:t>к Административному регламенту</w:t>
      </w:r>
    </w:p>
    <w:p w:rsidR="00DB0965" w:rsidRPr="00BD2F56" w:rsidRDefault="00DB0965" w:rsidP="00DB0965">
      <w:pPr>
        <w:pStyle w:val="ConsPlusNormal"/>
        <w:jc w:val="both"/>
        <w:rPr>
          <w:sz w:val="24"/>
          <w:szCs w:val="24"/>
        </w:rPr>
      </w:pPr>
    </w:p>
    <w:tbl>
      <w:tblPr>
        <w:tblW w:w="5000" w:type="pct"/>
        <w:tblBorders>
          <w:insideH w:val="nil"/>
          <w:insideV w:val="nil"/>
        </w:tblBorders>
        <w:tblCellMar>
          <w:top w:w="102" w:type="dxa"/>
          <w:left w:w="62" w:type="dxa"/>
          <w:bottom w:w="102" w:type="dxa"/>
          <w:right w:w="62" w:type="dxa"/>
        </w:tblCellMar>
        <w:tblLook w:val="04A0" w:firstRow="1" w:lastRow="0" w:firstColumn="1" w:lastColumn="0" w:noHBand="0" w:noVBand="1"/>
      </w:tblPr>
      <w:tblGrid>
        <w:gridCol w:w="2346"/>
        <w:gridCol w:w="551"/>
        <w:gridCol w:w="551"/>
        <w:gridCol w:w="1160"/>
        <w:gridCol w:w="551"/>
        <w:gridCol w:w="552"/>
        <w:gridCol w:w="552"/>
        <w:gridCol w:w="552"/>
        <w:gridCol w:w="552"/>
        <w:gridCol w:w="2395"/>
      </w:tblGrid>
      <w:tr w:rsidR="00DB0965" w:rsidRPr="00BD2F56" w:rsidTr="00202FBF">
        <w:tc>
          <w:tcPr>
            <w:tcW w:w="2496" w:type="pct"/>
            <w:gridSpan w:val="5"/>
            <w:tcBorders>
              <w:top w:val="nil"/>
              <w:bottom w:val="nil"/>
            </w:tcBorders>
          </w:tcPr>
          <w:p w:rsidR="00DB0965" w:rsidRPr="00BD2F56" w:rsidRDefault="00DB0965" w:rsidP="00DB0965">
            <w:pPr>
              <w:pStyle w:val="ConsPlusNormal"/>
              <w:rPr>
                <w:sz w:val="24"/>
                <w:szCs w:val="24"/>
              </w:rPr>
            </w:pPr>
          </w:p>
        </w:tc>
        <w:tc>
          <w:tcPr>
            <w:tcW w:w="624" w:type="pct"/>
            <w:gridSpan w:val="2"/>
            <w:tcBorders>
              <w:top w:val="nil"/>
              <w:bottom w:val="nil"/>
            </w:tcBorders>
          </w:tcPr>
          <w:p w:rsidR="00DB0965" w:rsidRPr="00BD2F56" w:rsidRDefault="00DB0965" w:rsidP="00DB0965">
            <w:pPr>
              <w:pStyle w:val="ConsPlusNormal"/>
              <w:rPr>
                <w:sz w:val="24"/>
                <w:szCs w:val="24"/>
              </w:rPr>
            </w:pPr>
            <w:r w:rsidRPr="00BD2F56">
              <w:rPr>
                <w:sz w:val="24"/>
                <w:szCs w:val="24"/>
              </w:rPr>
              <w:t>Кому:</w:t>
            </w:r>
          </w:p>
        </w:tc>
        <w:tc>
          <w:tcPr>
            <w:tcW w:w="1880" w:type="pct"/>
            <w:gridSpan w:val="3"/>
            <w:tcBorders>
              <w:top w:val="nil"/>
            </w:tcBorders>
          </w:tcPr>
          <w:p w:rsidR="00DB0965" w:rsidRPr="00BD2F56" w:rsidRDefault="00DB0965" w:rsidP="00DB0965">
            <w:pPr>
              <w:pStyle w:val="ConsPlusNormal"/>
              <w:rPr>
                <w:sz w:val="24"/>
                <w:szCs w:val="24"/>
              </w:rPr>
            </w:pPr>
          </w:p>
        </w:tc>
      </w:tr>
      <w:tr w:rsidR="00DB0965" w:rsidRPr="00BD2F56" w:rsidTr="00202FBF">
        <w:tc>
          <w:tcPr>
            <w:tcW w:w="2496" w:type="pct"/>
            <w:gridSpan w:val="5"/>
            <w:tcBorders>
              <w:top w:val="nil"/>
              <w:bottom w:val="nil"/>
            </w:tcBorders>
          </w:tcPr>
          <w:p w:rsidR="00DB0965" w:rsidRPr="00BD2F56" w:rsidRDefault="00DB0965" w:rsidP="00DB0965">
            <w:pPr>
              <w:pStyle w:val="ConsPlusNormal"/>
              <w:rPr>
                <w:sz w:val="24"/>
                <w:szCs w:val="24"/>
              </w:rPr>
            </w:pPr>
          </w:p>
        </w:tc>
        <w:tc>
          <w:tcPr>
            <w:tcW w:w="2504" w:type="pct"/>
            <w:gridSpan w:val="5"/>
            <w:tcBorders>
              <w:top w:val="nil"/>
            </w:tcBorders>
          </w:tcPr>
          <w:p w:rsidR="00DB0965" w:rsidRPr="00BD2F56" w:rsidRDefault="00DB0965" w:rsidP="00DB0965">
            <w:pPr>
              <w:pStyle w:val="ConsPlusNormal"/>
              <w:rPr>
                <w:sz w:val="24"/>
                <w:szCs w:val="24"/>
              </w:rPr>
            </w:pPr>
          </w:p>
        </w:tc>
      </w:tr>
      <w:tr w:rsidR="00DB0965" w:rsidRPr="00BD2F56" w:rsidTr="00202FBF">
        <w:tblPrEx>
          <w:tblBorders>
            <w:insideV w:val="single" w:sz="4" w:space="0" w:color="auto"/>
          </w:tblBorders>
        </w:tblPrEx>
        <w:tc>
          <w:tcPr>
            <w:tcW w:w="5000" w:type="pct"/>
            <w:gridSpan w:val="10"/>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202FBF">
        <w:tblPrEx>
          <w:tblBorders>
            <w:insideV w:val="single" w:sz="4" w:space="0" w:color="auto"/>
          </w:tblBorders>
        </w:tblPrEx>
        <w:tc>
          <w:tcPr>
            <w:tcW w:w="5000" w:type="pct"/>
            <w:gridSpan w:val="10"/>
            <w:tcBorders>
              <w:top w:val="nil"/>
              <w:left w:val="nil"/>
              <w:bottom w:val="nil"/>
              <w:right w:val="nil"/>
            </w:tcBorders>
          </w:tcPr>
          <w:p w:rsidR="00DB0965" w:rsidRPr="00BD2F56" w:rsidRDefault="00DB0965" w:rsidP="00DB0965">
            <w:pPr>
              <w:pStyle w:val="ConsPlusNormal"/>
              <w:jc w:val="center"/>
              <w:rPr>
                <w:sz w:val="24"/>
                <w:szCs w:val="24"/>
              </w:rPr>
            </w:pPr>
            <w:bookmarkStart w:id="9" w:name="P1552"/>
            <w:bookmarkEnd w:id="9"/>
            <w:r w:rsidRPr="00BD2F56">
              <w:rPr>
                <w:sz w:val="24"/>
                <w:szCs w:val="24"/>
              </w:rPr>
              <w:t>Письменный отказ</w:t>
            </w:r>
          </w:p>
          <w:p w:rsidR="00DB0965" w:rsidRPr="00BD2F56" w:rsidRDefault="00DB0965" w:rsidP="00DB0965">
            <w:pPr>
              <w:pStyle w:val="ConsPlusNormal"/>
              <w:jc w:val="center"/>
              <w:rPr>
                <w:sz w:val="24"/>
                <w:szCs w:val="24"/>
              </w:rPr>
            </w:pPr>
            <w:r w:rsidRPr="00BD2F56">
              <w:rPr>
                <w:sz w:val="24"/>
                <w:szCs w:val="24"/>
              </w:rPr>
              <w:t>в приеме документов, необходимых для предоставления услуги</w:t>
            </w:r>
          </w:p>
        </w:tc>
      </w:tr>
      <w:tr w:rsidR="00DB0965" w:rsidRPr="00BD2F56" w:rsidTr="00202FBF">
        <w:tc>
          <w:tcPr>
            <w:tcW w:w="1248" w:type="pct"/>
            <w:gridSpan w:val="2"/>
            <w:tcBorders>
              <w:top w:val="nil"/>
              <w:bottom w:val="nil"/>
            </w:tcBorders>
          </w:tcPr>
          <w:p w:rsidR="00DB0965" w:rsidRPr="00BD2F56" w:rsidRDefault="00DB0965" w:rsidP="00DB0965">
            <w:pPr>
              <w:pStyle w:val="ConsPlusNormal"/>
              <w:rPr>
                <w:sz w:val="24"/>
                <w:szCs w:val="24"/>
              </w:rPr>
            </w:pPr>
          </w:p>
        </w:tc>
        <w:tc>
          <w:tcPr>
            <w:tcW w:w="312" w:type="pct"/>
            <w:tcBorders>
              <w:top w:val="nil"/>
              <w:bottom w:val="nil"/>
            </w:tcBorders>
          </w:tcPr>
          <w:p w:rsidR="00DB0965" w:rsidRPr="00BD2F56" w:rsidRDefault="00DB0965" w:rsidP="00DB0965">
            <w:pPr>
              <w:pStyle w:val="ConsPlusNormal"/>
              <w:jc w:val="center"/>
              <w:rPr>
                <w:sz w:val="24"/>
                <w:szCs w:val="24"/>
              </w:rPr>
            </w:pPr>
            <w:r w:rsidRPr="00BD2F56">
              <w:rPr>
                <w:sz w:val="24"/>
                <w:szCs w:val="24"/>
              </w:rPr>
              <w:t>N</w:t>
            </w:r>
          </w:p>
        </w:tc>
        <w:tc>
          <w:tcPr>
            <w:tcW w:w="936" w:type="pct"/>
            <w:gridSpan w:val="2"/>
            <w:tcBorders>
              <w:top w:val="nil"/>
            </w:tcBorders>
          </w:tcPr>
          <w:p w:rsidR="00DB0965" w:rsidRPr="00BD2F56" w:rsidRDefault="00DB0965" w:rsidP="00DB0965">
            <w:pPr>
              <w:pStyle w:val="ConsPlusNormal"/>
              <w:rPr>
                <w:sz w:val="24"/>
                <w:szCs w:val="24"/>
              </w:rPr>
            </w:pPr>
          </w:p>
        </w:tc>
        <w:tc>
          <w:tcPr>
            <w:tcW w:w="312" w:type="pct"/>
            <w:tcBorders>
              <w:top w:val="nil"/>
              <w:bottom w:val="nil"/>
            </w:tcBorders>
          </w:tcPr>
          <w:p w:rsidR="00DB0965" w:rsidRPr="00BD2F56" w:rsidRDefault="00DB0965" w:rsidP="00DB0965">
            <w:pPr>
              <w:pStyle w:val="ConsPlusNormal"/>
              <w:jc w:val="center"/>
              <w:rPr>
                <w:sz w:val="24"/>
                <w:szCs w:val="24"/>
              </w:rPr>
            </w:pPr>
            <w:r w:rsidRPr="00BD2F56">
              <w:rPr>
                <w:sz w:val="24"/>
                <w:szCs w:val="24"/>
              </w:rPr>
              <w:t>от</w:t>
            </w:r>
          </w:p>
        </w:tc>
        <w:tc>
          <w:tcPr>
            <w:tcW w:w="936" w:type="pct"/>
            <w:gridSpan w:val="3"/>
            <w:tcBorders>
              <w:top w:val="nil"/>
            </w:tcBorders>
          </w:tcPr>
          <w:p w:rsidR="00DB0965" w:rsidRPr="00BD2F56" w:rsidRDefault="00DB0965" w:rsidP="00DB0965">
            <w:pPr>
              <w:pStyle w:val="ConsPlusNormal"/>
              <w:rPr>
                <w:sz w:val="24"/>
                <w:szCs w:val="24"/>
              </w:rPr>
            </w:pPr>
          </w:p>
        </w:tc>
        <w:tc>
          <w:tcPr>
            <w:tcW w:w="1256" w:type="pct"/>
            <w:tcBorders>
              <w:top w:val="nil"/>
              <w:bottom w:val="nil"/>
            </w:tcBorders>
          </w:tcPr>
          <w:p w:rsidR="00DB0965" w:rsidRPr="00BD2F56" w:rsidRDefault="00DB0965" w:rsidP="00DB0965">
            <w:pPr>
              <w:pStyle w:val="ConsPlusNormal"/>
              <w:rPr>
                <w:sz w:val="24"/>
                <w:szCs w:val="24"/>
              </w:rPr>
            </w:pPr>
          </w:p>
        </w:tc>
      </w:tr>
      <w:tr w:rsidR="00DB0965" w:rsidRPr="00BD2F56" w:rsidTr="00202FBF">
        <w:tblPrEx>
          <w:tblBorders>
            <w:insideV w:val="single" w:sz="4" w:space="0" w:color="auto"/>
          </w:tblBorders>
        </w:tblPrEx>
        <w:tc>
          <w:tcPr>
            <w:tcW w:w="5000" w:type="pct"/>
            <w:gridSpan w:val="10"/>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202FBF">
        <w:tblPrEx>
          <w:tblBorders>
            <w:insideV w:val="single" w:sz="4" w:space="0" w:color="auto"/>
          </w:tblBorders>
        </w:tblPrEx>
        <w:tc>
          <w:tcPr>
            <w:tcW w:w="5000" w:type="pct"/>
            <w:gridSpan w:val="10"/>
            <w:tcBorders>
              <w:top w:val="nil"/>
              <w:left w:val="nil"/>
              <w:bottom w:val="nil"/>
              <w:right w:val="nil"/>
            </w:tcBorders>
          </w:tcPr>
          <w:p w:rsidR="00DB0965" w:rsidRPr="00BD2F56" w:rsidRDefault="00DB0965" w:rsidP="002727CD">
            <w:pPr>
              <w:pStyle w:val="ConsPlusNormal"/>
              <w:ind w:firstLine="283"/>
              <w:jc w:val="both"/>
              <w:rPr>
                <w:sz w:val="24"/>
                <w:szCs w:val="24"/>
              </w:rPr>
            </w:pPr>
            <w:r w:rsidRPr="00BD2F56">
              <w:rPr>
                <w:sz w:val="24"/>
                <w:szCs w:val="24"/>
              </w:rPr>
              <w:t xml:space="preserve">По результатам рассмотрения заявления о предоставлении услуги </w:t>
            </w:r>
            <w:r w:rsidR="00D9708A">
              <w:rPr>
                <w:sz w:val="24"/>
                <w:szCs w:val="24"/>
              </w:rPr>
              <w:t>«</w:t>
            </w:r>
            <w:r w:rsidRPr="00BD2F56">
              <w:rPr>
                <w:sz w:val="24"/>
                <w:szCs w:val="24"/>
              </w:rPr>
              <w:t xml:space="preserve">Предварительное согласование предоставления земельного участка, </w:t>
            </w:r>
            <w:r w:rsidR="00D9708A">
              <w:rPr>
                <w:sz w:val="24"/>
                <w:szCs w:val="24"/>
              </w:rPr>
              <w:t>«</w:t>
            </w:r>
            <w:r w:rsidRPr="00BD2F56">
              <w:rPr>
                <w:sz w:val="24"/>
                <w:szCs w:val="24"/>
              </w:rPr>
              <w:t xml:space="preserve">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BD2F56" w:rsidTr="00202FBF">
        <w:tblPrEx>
          <w:tblBorders>
            <w:insideV w:val="single" w:sz="4" w:space="0" w:color="auto"/>
          </w:tblBorders>
        </w:tblPrEx>
        <w:tc>
          <w:tcPr>
            <w:tcW w:w="5000" w:type="pct"/>
            <w:gridSpan w:val="10"/>
            <w:tcBorders>
              <w:top w:val="nil"/>
              <w:left w:val="nil"/>
              <w:right w:val="nil"/>
            </w:tcBorders>
          </w:tcPr>
          <w:p w:rsidR="00DB0965" w:rsidRPr="00BD2F56" w:rsidRDefault="00DB0965" w:rsidP="00DB0965">
            <w:pPr>
              <w:pStyle w:val="ConsPlusNormal"/>
              <w:rPr>
                <w:sz w:val="24"/>
                <w:szCs w:val="24"/>
              </w:rPr>
            </w:pPr>
          </w:p>
        </w:tc>
      </w:tr>
      <w:tr w:rsidR="00DB0965" w:rsidRPr="00BD2F56" w:rsidTr="00202FBF">
        <w:tblPrEx>
          <w:tblBorders>
            <w:left w:val="single" w:sz="4" w:space="0" w:color="auto"/>
            <w:right w:val="single" w:sz="4" w:space="0" w:color="auto"/>
            <w:insideH w:val="single" w:sz="4" w:space="0" w:color="auto"/>
            <w:insideV w:val="single" w:sz="4" w:space="0" w:color="auto"/>
          </w:tblBorders>
        </w:tblPrEx>
        <w:tc>
          <w:tcPr>
            <w:tcW w:w="936" w:type="pct"/>
          </w:tcPr>
          <w:p w:rsidR="00DB0965" w:rsidRPr="00BD2F56" w:rsidRDefault="00DB0965" w:rsidP="00DB0965">
            <w:pPr>
              <w:pStyle w:val="ConsPlusNormal"/>
              <w:jc w:val="center"/>
              <w:rPr>
                <w:sz w:val="24"/>
                <w:szCs w:val="24"/>
              </w:rPr>
            </w:pPr>
            <w:r w:rsidRPr="00BD2F56">
              <w:rPr>
                <w:sz w:val="24"/>
                <w:szCs w:val="24"/>
              </w:rPr>
              <w:t>N пункта Административного регламента</w:t>
            </w:r>
          </w:p>
        </w:tc>
        <w:tc>
          <w:tcPr>
            <w:tcW w:w="2496" w:type="pct"/>
            <w:gridSpan w:val="7"/>
          </w:tcPr>
          <w:p w:rsidR="002727CD" w:rsidRPr="00BD2F56" w:rsidRDefault="00DB0965" w:rsidP="002727CD">
            <w:pPr>
              <w:pStyle w:val="ConsPlusNormal"/>
              <w:jc w:val="center"/>
              <w:rPr>
                <w:sz w:val="24"/>
                <w:szCs w:val="24"/>
              </w:rPr>
            </w:pPr>
            <w:r w:rsidRPr="00BD2F56">
              <w:rPr>
                <w:sz w:val="24"/>
                <w:szCs w:val="24"/>
              </w:rPr>
              <w:t xml:space="preserve">Наименование основания </w:t>
            </w:r>
          </w:p>
          <w:p w:rsidR="002727CD" w:rsidRPr="00BD2F56" w:rsidRDefault="00DB0965" w:rsidP="002727CD">
            <w:pPr>
              <w:pStyle w:val="ConsPlusNormal"/>
              <w:jc w:val="center"/>
              <w:rPr>
                <w:sz w:val="24"/>
                <w:szCs w:val="24"/>
              </w:rPr>
            </w:pPr>
            <w:r w:rsidRPr="00BD2F56">
              <w:rPr>
                <w:sz w:val="24"/>
                <w:szCs w:val="24"/>
              </w:rPr>
              <w:t xml:space="preserve">для отказа в соответствии </w:t>
            </w:r>
          </w:p>
          <w:p w:rsidR="00DB0965" w:rsidRPr="00BD2F56" w:rsidRDefault="002727CD" w:rsidP="002727CD">
            <w:pPr>
              <w:pStyle w:val="ConsPlusNormal"/>
              <w:jc w:val="center"/>
              <w:rPr>
                <w:sz w:val="24"/>
                <w:szCs w:val="24"/>
              </w:rPr>
            </w:pPr>
            <w:r w:rsidRPr="00BD2F56">
              <w:rPr>
                <w:sz w:val="24"/>
                <w:szCs w:val="24"/>
              </w:rPr>
              <w:t>Административным регламентом</w:t>
            </w:r>
          </w:p>
        </w:tc>
        <w:tc>
          <w:tcPr>
            <w:tcW w:w="1568" w:type="pct"/>
            <w:gridSpan w:val="2"/>
          </w:tcPr>
          <w:p w:rsidR="00DB0965" w:rsidRPr="00BD2F56" w:rsidRDefault="00DB0965" w:rsidP="00DB0965">
            <w:pPr>
              <w:pStyle w:val="ConsPlusNormal"/>
              <w:jc w:val="center"/>
              <w:rPr>
                <w:sz w:val="24"/>
                <w:szCs w:val="24"/>
              </w:rPr>
            </w:pPr>
            <w:r w:rsidRPr="00BD2F56">
              <w:rPr>
                <w:sz w:val="24"/>
                <w:szCs w:val="24"/>
              </w:rPr>
              <w:t>Разъяснение причин отказа в предоставлении услуги</w:t>
            </w:r>
          </w:p>
        </w:tc>
      </w:tr>
      <w:tr w:rsidR="00DB0965" w:rsidRPr="00BD2F56" w:rsidTr="00202FBF">
        <w:tblPrEx>
          <w:tblBorders>
            <w:left w:val="single" w:sz="4" w:space="0" w:color="auto"/>
            <w:right w:val="single" w:sz="4" w:space="0" w:color="auto"/>
            <w:insideH w:val="single" w:sz="4" w:space="0" w:color="auto"/>
            <w:insideV w:val="single" w:sz="4" w:space="0" w:color="auto"/>
          </w:tblBorders>
        </w:tblPrEx>
        <w:tc>
          <w:tcPr>
            <w:tcW w:w="936" w:type="pct"/>
          </w:tcPr>
          <w:p w:rsidR="00DB0965" w:rsidRPr="00BD2F56" w:rsidRDefault="00DB0965" w:rsidP="00DB0965">
            <w:pPr>
              <w:pStyle w:val="ConsPlusNormal"/>
              <w:rPr>
                <w:sz w:val="24"/>
                <w:szCs w:val="24"/>
              </w:rPr>
            </w:pPr>
          </w:p>
        </w:tc>
        <w:tc>
          <w:tcPr>
            <w:tcW w:w="2496" w:type="pct"/>
            <w:gridSpan w:val="7"/>
          </w:tcPr>
          <w:p w:rsidR="00DB0965" w:rsidRPr="00BD2F56" w:rsidRDefault="00DB0965" w:rsidP="00DB0965">
            <w:pPr>
              <w:pStyle w:val="ConsPlusNormal"/>
              <w:rPr>
                <w:sz w:val="24"/>
                <w:szCs w:val="24"/>
              </w:rPr>
            </w:pPr>
          </w:p>
        </w:tc>
        <w:tc>
          <w:tcPr>
            <w:tcW w:w="1568" w:type="pct"/>
            <w:gridSpan w:val="2"/>
          </w:tcPr>
          <w:p w:rsidR="00DB0965" w:rsidRPr="00BD2F56" w:rsidRDefault="00DB0965" w:rsidP="00DB0965">
            <w:pPr>
              <w:pStyle w:val="ConsPlusNormal"/>
              <w:rPr>
                <w:sz w:val="24"/>
                <w:szCs w:val="24"/>
              </w:rPr>
            </w:pPr>
          </w:p>
        </w:tc>
      </w:tr>
      <w:tr w:rsidR="00DB0965" w:rsidRPr="00BD2F56" w:rsidTr="00202FBF">
        <w:tblPrEx>
          <w:tblBorders>
            <w:left w:val="single" w:sz="4" w:space="0" w:color="auto"/>
            <w:right w:val="single" w:sz="4" w:space="0" w:color="auto"/>
            <w:insideH w:val="single" w:sz="4" w:space="0" w:color="auto"/>
            <w:insideV w:val="single" w:sz="4" w:space="0" w:color="auto"/>
          </w:tblBorders>
        </w:tblPrEx>
        <w:tc>
          <w:tcPr>
            <w:tcW w:w="936" w:type="pct"/>
          </w:tcPr>
          <w:p w:rsidR="00DB0965" w:rsidRPr="00BD2F56" w:rsidRDefault="00DB0965" w:rsidP="00DB0965">
            <w:pPr>
              <w:pStyle w:val="ConsPlusNormal"/>
              <w:rPr>
                <w:sz w:val="24"/>
                <w:szCs w:val="24"/>
              </w:rPr>
            </w:pPr>
          </w:p>
        </w:tc>
        <w:tc>
          <w:tcPr>
            <w:tcW w:w="2496" w:type="pct"/>
            <w:gridSpan w:val="7"/>
          </w:tcPr>
          <w:p w:rsidR="00DB0965" w:rsidRPr="00BD2F56" w:rsidRDefault="00DB0965" w:rsidP="00DB0965">
            <w:pPr>
              <w:pStyle w:val="ConsPlusNormal"/>
              <w:rPr>
                <w:sz w:val="24"/>
                <w:szCs w:val="24"/>
              </w:rPr>
            </w:pPr>
          </w:p>
        </w:tc>
        <w:tc>
          <w:tcPr>
            <w:tcW w:w="1568" w:type="pct"/>
            <w:gridSpan w:val="2"/>
          </w:tcPr>
          <w:p w:rsidR="00DB0965" w:rsidRPr="00BD2F56" w:rsidRDefault="00DB0965" w:rsidP="00DB0965">
            <w:pPr>
              <w:pStyle w:val="ConsPlusNormal"/>
              <w:rPr>
                <w:sz w:val="24"/>
                <w:szCs w:val="24"/>
              </w:rPr>
            </w:pPr>
          </w:p>
        </w:tc>
      </w:tr>
      <w:tr w:rsidR="00DB0965" w:rsidRPr="00BD2F56" w:rsidTr="00202FBF">
        <w:tblPrEx>
          <w:tblBorders>
            <w:insideH w:val="single" w:sz="4" w:space="0" w:color="auto"/>
          </w:tblBorders>
        </w:tblPrEx>
        <w:tc>
          <w:tcPr>
            <w:tcW w:w="2184" w:type="pct"/>
            <w:gridSpan w:val="4"/>
            <w:tcBorders>
              <w:bottom w:val="nil"/>
            </w:tcBorders>
          </w:tcPr>
          <w:p w:rsidR="00DB0965" w:rsidRPr="00BD2F56" w:rsidRDefault="00DB0965" w:rsidP="00DB0965">
            <w:pPr>
              <w:pStyle w:val="ConsPlusNormal"/>
              <w:rPr>
                <w:sz w:val="24"/>
                <w:szCs w:val="24"/>
              </w:rPr>
            </w:pPr>
            <w:r w:rsidRPr="00BD2F56">
              <w:rPr>
                <w:sz w:val="24"/>
                <w:szCs w:val="24"/>
              </w:rPr>
              <w:t>Дополнительно информируем:</w:t>
            </w:r>
          </w:p>
        </w:tc>
        <w:tc>
          <w:tcPr>
            <w:tcW w:w="2816" w:type="pct"/>
            <w:gridSpan w:val="6"/>
          </w:tcPr>
          <w:p w:rsidR="00DB0965" w:rsidRPr="00BD2F56" w:rsidRDefault="00DB0965" w:rsidP="00DB0965">
            <w:pPr>
              <w:pStyle w:val="ConsPlusNormal"/>
              <w:jc w:val="right"/>
              <w:rPr>
                <w:sz w:val="24"/>
                <w:szCs w:val="24"/>
              </w:rPr>
            </w:pPr>
            <w:r w:rsidRPr="00BD2F56">
              <w:rPr>
                <w:sz w:val="24"/>
                <w:szCs w:val="24"/>
              </w:rPr>
              <w:t>.</w:t>
            </w:r>
          </w:p>
        </w:tc>
      </w:tr>
      <w:tr w:rsidR="00DB0965" w:rsidRPr="00BD2F56" w:rsidTr="00202FBF">
        <w:tblPrEx>
          <w:tblBorders>
            <w:insideV w:val="single" w:sz="4" w:space="0" w:color="auto"/>
          </w:tblBorders>
        </w:tblPrEx>
        <w:tc>
          <w:tcPr>
            <w:tcW w:w="5000" w:type="pct"/>
            <w:gridSpan w:val="10"/>
            <w:tcBorders>
              <w:top w:val="nil"/>
              <w:left w:val="nil"/>
              <w:bottom w:val="nil"/>
              <w:right w:val="nil"/>
            </w:tcBorders>
          </w:tcPr>
          <w:p w:rsidR="00DB0965" w:rsidRPr="00BD2F56" w:rsidRDefault="00DB0965" w:rsidP="00DB0965">
            <w:pPr>
              <w:pStyle w:val="ConsPlusNormal"/>
              <w:jc w:val="both"/>
              <w:rPr>
                <w:sz w:val="24"/>
                <w:szCs w:val="24"/>
              </w:rPr>
            </w:pPr>
            <w:r w:rsidRPr="00BD2F56">
              <w:rPr>
                <w:sz w:val="24"/>
                <w:szCs w:val="24"/>
              </w:rPr>
              <w:t>Вы вправе повторно обратиться с заявлением о предоставлении услуги после устранения указанных нарушений.</w:t>
            </w:r>
          </w:p>
          <w:p w:rsidR="00DB0965" w:rsidRPr="00BD2F56" w:rsidRDefault="00DB0965" w:rsidP="00DB0965">
            <w:pPr>
              <w:pStyle w:val="ConsPlusNormal"/>
              <w:jc w:val="both"/>
              <w:rPr>
                <w:sz w:val="24"/>
                <w:szCs w:val="24"/>
              </w:rPr>
            </w:pPr>
            <w:proofErr w:type="gramStart"/>
            <w:r w:rsidRPr="00BD2F56">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BD2F56" w:rsidTr="00202FBF">
        <w:tblPrEx>
          <w:tblBorders>
            <w:right w:val="single" w:sz="4" w:space="0" w:color="auto"/>
            <w:insideV w:val="single" w:sz="4" w:space="0" w:color="auto"/>
          </w:tblBorders>
        </w:tblPrEx>
        <w:tc>
          <w:tcPr>
            <w:tcW w:w="2496" w:type="pct"/>
            <w:gridSpan w:val="5"/>
            <w:tcBorders>
              <w:top w:val="nil"/>
              <w:left w:val="nil"/>
              <w:bottom w:val="nil"/>
            </w:tcBorders>
          </w:tcPr>
          <w:p w:rsidR="00DB0965" w:rsidRPr="00BD2F56" w:rsidRDefault="00DB0965" w:rsidP="00DB0965">
            <w:pPr>
              <w:pStyle w:val="ConsPlusNormal"/>
              <w:rPr>
                <w:sz w:val="24"/>
                <w:szCs w:val="24"/>
              </w:rPr>
            </w:pPr>
          </w:p>
        </w:tc>
        <w:tc>
          <w:tcPr>
            <w:tcW w:w="2504" w:type="pct"/>
            <w:gridSpan w:val="5"/>
          </w:tcPr>
          <w:p w:rsidR="00DB0965" w:rsidRPr="00BD2F56" w:rsidRDefault="00DB0965" w:rsidP="00DB0965">
            <w:pPr>
              <w:pStyle w:val="ConsPlusNormal"/>
              <w:jc w:val="center"/>
              <w:rPr>
                <w:sz w:val="24"/>
                <w:szCs w:val="24"/>
              </w:rPr>
            </w:pPr>
            <w:r w:rsidRPr="00BD2F56">
              <w:rPr>
                <w:sz w:val="24"/>
                <w:szCs w:val="24"/>
              </w:rPr>
              <w:t>Сведения о сертификате электронной подписи</w:t>
            </w:r>
          </w:p>
        </w:tc>
      </w:tr>
    </w:tbl>
    <w:p w:rsidR="00202FBF" w:rsidRDefault="00202FBF" w:rsidP="00DB0965">
      <w:pPr>
        <w:pStyle w:val="ConsPlusNormal"/>
        <w:jc w:val="right"/>
        <w:outlineLvl w:val="1"/>
        <w:rPr>
          <w:sz w:val="24"/>
          <w:szCs w:val="24"/>
        </w:rPr>
      </w:pPr>
    </w:p>
    <w:p w:rsidR="00202FBF" w:rsidRDefault="00202FBF">
      <w:pPr>
        <w:spacing w:after="200" w:line="276" w:lineRule="auto"/>
        <w:ind w:firstLine="0"/>
        <w:jc w:val="left"/>
        <w:rPr>
          <w:rFonts w:eastAsiaTheme="minorEastAsia" w:cs="Arial"/>
        </w:rPr>
      </w:pPr>
      <w:r>
        <w:br w:type="page"/>
      </w:r>
    </w:p>
    <w:p w:rsidR="00DB0965" w:rsidRPr="00BD2F56" w:rsidRDefault="00DB0965" w:rsidP="00DB0965">
      <w:pPr>
        <w:pStyle w:val="ConsPlusNormal"/>
        <w:jc w:val="right"/>
        <w:outlineLvl w:val="1"/>
        <w:rPr>
          <w:sz w:val="24"/>
          <w:szCs w:val="24"/>
        </w:rPr>
      </w:pPr>
      <w:r w:rsidRPr="00BD2F56">
        <w:rPr>
          <w:sz w:val="24"/>
          <w:szCs w:val="24"/>
        </w:rPr>
        <w:lastRenderedPageBreak/>
        <w:t>Приложение N 5</w:t>
      </w:r>
    </w:p>
    <w:p w:rsidR="00DB0965" w:rsidRPr="00BD2F56" w:rsidRDefault="00DB0965" w:rsidP="00DB0965">
      <w:pPr>
        <w:pStyle w:val="ConsPlusNormal"/>
        <w:jc w:val="right"/>
        <w:rPr>
          <w:sz w:val="24"/>
          <w:szCs w:val="24"/>
        </w:rPr>
      </w:pPr>
      <w:r w:rsidRPr="00BD2F56">
        <w:rPr>
          <w:sz w:val="24"/>
          <w:szCs w:val="24"/>
        </w:rPr>
        <w:t>к Административному регламенту</w:t>
      </w:r>
    </w:p>
    <w:p w:rsidR="00DB0965" w:rsidRPr="00BD2F56" w:rsidRDefault="00DB0965" w:rsidP="00DB0965">
      <w:pPr>
        <w:pStyle w:val="ConsPlusNormal"/>
        <w:jc w:val="both"/>
        <w:rPr>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2441"/>
        <w:gridCol w:w="611"/>
        <w:gridCol w:w="1829"/>
        <w:gridCol w:w="611"/>
        <w:gridCol w:w="611"/>
        <w:gridCol w:w="3659"/>
      </w:tblGrid>
      <w:tr w:rsidR="00DB0965" w:rsidRPr="00BD2F56" w:rsidTr="00202FBF">
        <w:tc>
          <w:tcPr>
            <w:tcW w:w="2500" w:type="pct"/>
            <w:gridSpan w:val="3"/>
            <w:tcBorders>
              <w:top w:val="nil"/>
              <w:left w:val="nil"/>
              <w:bottom w:val="nil"/>
              <w:right w:val="nil"/>
            </w:tcBorders>
          </w:tcPr>
          <w:p w:rsidR="00DB0965" w:rsidRPr="00BD2F56" w:rsidRDefault="00DB0965" w:rsidP="00DB0965">
            <w:pPr>
              <w:pStyle w:val="ConsPlusNormal"/>
              <w:rPr>
                <w:sz w:val="24"/>
                <w:szCs w:val="24"/>
              </w:rPr>
            </w:pPr>
          </w:p>
        </w:tc>
        <w:tc>
          <w:tcPr>
            <w:tcW w:w="625" w:type="pct"/>
            <w:gridSpan w:val="2"/>
            <w:tcBorders>
              <w:top w:val="nil"/>
              <w:left w:val="nil"/>
              <w:bottom w:val="nil"/>
              <w:right w:val="nil"/>
            </w:tcBorders>
          </w:tcPr>
          <w:p w:rsidR="00DB0965" w:rsidRPr="00BD2F56" w:rsidRDefault="00DB0965" w:rsidP="00DB0965">
            <w:pPr>
              <w:pStyle w:val="ConsPlusNormal"/>
              <w:rPr>
                <w:sz w:val="24"/>
                <w:szCs w:val="24"/>
              </w:rPr>
            </w:pPr>
            <w:r w:rsidRPr="00BD2F56">
              <w:rPr>
                <w:sz w:val="24"/>
                <w:szCs w:val="24"/>
              </w:rPr>
              <w:t>Кому:</w:t>
            </w:r>
          </w:p>
        </w:tc>
        <w:tc>
          <w:tcPr>
            <w:tcW w:w="1875" w:type="pct"/>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5000" w:type="pct"/>
            <w:gridSpan w:val="6"/>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202FBF">
        <w:tc>
          <w:tcPr>
            <w:tcW w:w="5000" w:type="pct"/>
            <w:gridSpan w:val="6"/>
            <w:tcBorders>
              <w:top w:val="nil"/>
              <w:left w:val="nil"/>
              <w:bottom w:val="nil"/>
              <w:right w:val="nil"/>
            </w:tcBorders>
          </w:tcPr>
          <w:p w:rsidR="00DB0965" w:rsidRPr="00BD2F56" w:rsidRDefault="00DB0965" w:rsidP="00DB0965">
            <w:pPr>
              <w:pStyle w:val="ConsPlusNormal"/>
              <w:jc w:val="center"/>
              <w:rPr>
                <w:sz w:val="24"/>
                <w:szCs w:val="24"/>
              </w:rPr>
            </w:pPr>
            <w:bookmarkStart w:id="10" w:name="P1605"/>
            <w:bookmarkEnd w:id="10"/>
            <w:r w:rsidRPr="00BD2F56">
              <w:rPr>
                <w:sz w:val="24"/>
                <w:szCs w:val="24"/>
              </w:rPr>
              <w:t>Письменное уведомление</w:t>
            </w:r>
          </w:p>
          <w:p w:rsidR="00DB0965" w:rsidRPr="00BD2F56" w:rsidRDefault="00DB0965" w:rsidP="00DB0965">
            <w:pPr>
              <w:pStyle w:val="ConsPlusNormal"/>
              <w:jc w:val="center"/>
              <w:rPr>
                <w:sz w:val="24"/>
                <w:szCs w:val="24"/>
              </w:rPr>
            </w:pPr>
            <w:r w:rsidRPr="00BD2F56">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BD2F56" w:rsidTr="00202FBF">
        <w:tc>
          <w:tcPr>
            <w:tcW w:w="5000" w:type="pct"/>
            <w:gridSpan w:val="6"/>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202FBF">
        <w:tc>
          <w:tcPr>
            <w:tcW w:w="5000" w:type="pct"/>
            <w:gridSpan w:val="6"/>
            <w:tcBorders>
              <w:top w:val="nil"/>
              <w:left w:val="nil"/>
              <w:bottom w:val="nil"/>
              <w:right w:val="nil"/>
            </w:tcBorders>
          </w:tcPr>
          <w:p w:rsidR="00DB0965" w:rsidRPr="00BD2F56" w:rsidRDefault="00DB0965" w:rsidP="00DB0965">
            <w:pPr>
              <w:pStyle w:val="ConsPlusNormal"/>
              <w:ind w:firstLine="283"/>
              <w:jc w:val="both"/>
              <w:rPr>
                <w:sz w:val="24"/>
                <w:szCs w:val="24"/>
              </w:rPr>
            </w:pPr>
            <w:r w:rsidRPr="00BD2F56">
              <w:rPr>
                <w:sz w:val="24"/>
                <w:szCs w:val="24"/>
              </w:rPr>
              <w:t>Рассмотрев заявление от ___________ N ___________ (Заявитель</w:t>
            </w:r>
            <w:proofErr w:type="gramStart"/>
            <w:r w:rsidRPr="00BD2F56">
              <w:rPr>
                <w:sz w:val="24"/>
                <w:szCs w:val="24"/>
              </w:rPr>
              <w:t xml:space="preserve">: ___________) </w:t>
            </w:r>
            <w:proofErr w:type="gramEnd"/>
            <w:r w:rsidRPr="00BD2F56">
              <w:rPr>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D2F56" w:rsidRDefault="00DB0965" w:rsidP="00DB0965">
            <w:pPr>
              <w:pStyle w:val="ConsPlusNormal"/>
              <w:ind w:firstLine="283"/>
              <w:jc w:val="both"/>
              <w:rPr>
                <w:sz w:val="24"/>
                <w:szCs w:val="24"/>
              </w:rPr>
            </w:pPr>
            <w:proofErr w:type="gramStart"/>
            <w:r w:rsidRPr="00BD2F56">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BD2F56">
              <w:rPr>
                <w:sz w:val="24"/>
                <w:szCs w:val="24"/>
              </w:rPr>
              <w:t xml:space="preserve"> Дополнительно информируем: ___________</w:t>
            </w:r>
          </w:p>
        </w:tc>
      </w:tr>
      <w:tr w:rsidR="00DB0965" w:rsidRPr="00BD2F56" w:rsidTr="00202FBF">
        <w:tc>
          <w:tcPr>
            <w:tcW w:w="5000" w:type="pct"/>
            <w:gridSpan w:val="6"/>
            <w:tcBorders>
              <w:top w:val="nil"/>
              <w:left w:val="nil"/>
              <w:bottom w:val="nil"/>
              <w:right w:val="nil"/>
            </w:tcBorders>
          </w:tcPr>
          <w:p w:rsidR="00DB0965" w:rsidRPr="00BD2F56" w:rsidRDefault="00DB0965" w:rsidP="00DB0965">
            <w:pPr>
              <w:pStyle w:val="ConsPlusNormal"/>
              <w:rPr>
                <w:sz w:val="24"/>
                <w:szCs w:val="24"/>
              </w:rPr>
            </w:pPr>
          </w:p>
        </w:tc>
      </w:tr>
      <w:tr w:rsidR="00DB0965" w:rsidRPr="00BD2F56" w:rsidTr="00202FBF">
        <w:tc>
          <w:tcPr>
            <w:tcW w:w="1250" w:type="pct"/>
            <w:tcBorders>
              <w:top w:val="nil"/>
              <w:left w:val="nil"/>
              <w:bottom w:val="single" w:sz="4" w:space="0" w:color="auto"/>
              <w:right w:val="nil"/>
            </w:tcBorders>
          </w:tcPr>
          <w:p w:rsidR="00DB0965" w:rsidRPr="00BD2F56" w:rsidRDefault="00DB0965" w:rsidP="00DB0965">
            <w:pPr>
              <w:pStyle w:val="ConsPlusNormal"/>
              <w:rPr>
                <w:sz w:val="24"/>
                <w:szCs w:val="24"/>
              </w:rPr>
            </w:pPr>
          </w:p>
        </w:tc>
        <w:tc>
          <w:tcPr>
            <w:tcW w:w="313" w:type="pct"/>
            <w:tcBorders>
              <w:top w:val="nil"/>
              <w:left w:val="nil"/>
              <w:bottom w:val="nil"/>
              <w:right w:val="nil"/>
            </w:tcBorders>
          </w:tcPr>
          <w:p w:rsidR="00DB0965" w:rsidRPr="00BD2F56" w:rsidRDefault="00DB0965" w:rsidP="00DB0965">
            <w:pPr>
              <w:pStyle w:val="ConsPlusNormal"/>
              <w:rPr>
                <w:sz w:val="24"/>
                <w:szCs w:val="24"/>
              </w:rPr>
            </w:pPr>
          </w:p>
        </w:tc>
        <w:tc>
          <w:tcPr>
            <w:tcW w:w="1250" w:type="pct"/>
            <w:gridSpan w:val="2"/>
            <w:tcBorders>
              <w:top w:val="nil"/>
              <w:left w:val="nil"/>
              <w:bottom w:val="single" w:sz="4" w:space="0" w:color="auto"/>
              <w:right w:val="nil"/>
            </w:tcBorders>
          </w:tcPr>
          <w:p w:rsidR="00DB0965" w:rsidRPr="00BD2F56" w:rsidRDefault="00DB0965" w:rsidP="00DB0965">
            <w:pPr>
              <w:pStyle w:val="ConsPlusNormal"/>
              <w:rPr>
                <w:sz w:val="24"/>
                <w:szCs w:val="24"/>
              </w:rPr>
            </w:pPr>
          </w:p>
        </w:tc>
        <w:tc>
          <w:tcPr>
            <w:tcW w:w="313" w:type="pct"/>
            <w:tcBorders>
              <w:top w:val="nil"/>
              <w:left w:val="nil"/>
              <w:bottom w:val="nil"/>
              <w:right w:val="nil"/>
            </w:tcBorders>
          </w:tcPr>
          <w:p w:rsidR="00DB0965" w:rsidRPr="00BD2F56" w:rsidRDefault="00DB0965" w:rsidP="00DB0965">
            <w:pPr>
              <w:pStyle w:val="ConsPlusNormal"/>
              <w:rPr>
                <w:sz w:val="24"/>
                <w:szCs w:val="24"/>
              </w:rPr>
            </w:pPr>
          </w:p>
        </w:tc>
        <w:tc>
          <w:tcPr>
            <w:tcW w:w="1875" w:type="pct"/>
            <w:tcBorders>
              <w:top w:val="nil"/>
              <w:left w:val="nil"/>
              <w:bottom w:val="single" w:sz="4" w:space="0" w:color="auto"/>
              <w:right w:val="nil"/>
            </w:tcBorders>
          </w:tcPr>
          <w:p w:rsidR="00DB0965" w:rsidRPr="00BD2F56" w:rsidRDefault="00DB0965" w:rsidP="00DB0965">
            <w:pPr>
              <w:pStyle w:val="ConsPlusNormal"/>
              <w:rPr>
                <w:sz w:val="24"/>
                <w:szCs w:val="24"/>
              </w:rPr>
            </w:pPr>
          </w:p>
        </w:tc>
      </w:tr>
      <w:tr w:rsidR="00DB0965" w:rsidRPr="00BD2F56" w:rsidTr="00202FBF">
        <w:tc>
          <w:tcPr>
            <w:tcW w:w="1250" w:type="pct"/>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(должность)</w:t>
            </w:r>
          </w:p>
        </w:tc>
        <w:tc>
          <w:tcPr>
            <w:tcW w:w="313" w:type="pct"/>
            <w:tcBorders>
              <w:top w:val="nil"/>
              <w:left w:val="nil"/>
              <w:bottom w:val="nil"/>
              <w:right w:val="nil"/>
            </w:tcBorders>
          </w:tcPr>
          <w:p w:rsidR="00DB0965" w:rsidRPr="00BD2F56" w:rsidRDefault="00DB0965" w:rsidP="00DB0965">
            <w:pPr>
              <w:pStyle w:val="ConsPlusNormal"/>
              <w:rPr>
                <w:sz w:val="24"/>
                <w:szCs w:val="24"/>
              </w:rPr>
            </w:pPr>
          </w:p>
        </w:tc>
        <w:tc>
          <w:tcPr>
            <w:tcW w:w="1250" w:type="pct"/>
            <w:gridSpan w:val="2"/>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(подпись)</w:t>
            </w:r>
          </w:p>
        </w:tc>
        <w:tc>
          <w:tcPr>
            <w:tcW w:w="313" w:type="pct"/>
            <w:tcBorders>
              <w:top w:val="nil"/>
              <w:left w:val="nil"/>
              <w:bottom w:val="nil"/>
              <w:right w:val="nil"/>
            </w:tcBorders>
          </w:tcPr>
          <w:p w:rsidR="00DB0965" w:rsidRPr="00BD2F56" w:rsidRDefault="00DB0965" w:rsidP="00DB0965">
            <w:pPr>
              <w:pStyle w:val="ConsPlusNormal"/>
              <w:rPr>
                <w:sz w:val="24"/>
                <w:szCs w:val="24"/>
              </w:rPr>
            </w:pPr>
          </w:p>
        </w:tc>
        <w:tc>
          <w:tcPr>
            <w:tcW w:w="1875" w:type="pct"/>
            <w:tcBorders>
              <w:top w:val="single" w:sz="4" w:space="0" w:color="auto"/>
              <w:left w:val="nil"/>
              <w:bottom w:val="nil"/>
              <w:right w:val="nil"/>
            </w:tcBorders>
          </w:tcPr>
          <w:p w:rsidR="00DB0965" w:rsidRPr="00BD2F56" w:rsidRDefault="00DB0965" w:rsidP="00DB0965">
            <w:pPr>
              <w:pStyle w:val="ConsPlusNormal"/>
              <w:jc w:val="center"/>
              <w:rPr>
                <w:sz w:val="24"/>
                <w:szCs w:val="24"/>
              </w:rPr>
            </w:pPr>
            <w:r w:rsidRPr="00BD2F56">
              <w:rPr>
                <w:sz w:val="24"/>
                <w:szCs w:val="24"/>
              </w:rPr>
              <w:t>(фамилия, имя, отчество (последнее - при наличии))</w:t>
            </w:r>
          </w:p>
        </w:tc>
      </w:tr>
      <w:tr w:rsidR="00DB0965" w:rsidRPr="00BD2F56" w:rsidTr="00202FBF">
        <w:tc>
          <w:tcPr>
            <w:tcW w:w="5000" w:type="pct"/>
            <w:gridSpan w:val="6"/>
            <w:tcBorders>
              <w:top w:val="nil"/>
              <w:left w:val="nil"/>
              <w:bottom w:val="nil"/>
              <w:right w:val="nil"/>
            </w:tcBorders>
          </w:tcPr>
          <w:p w:rsidR="00DB0965" w:rsidRPr="00BD2F56" w:rsidRDefault="00DB0965" w:rsidP="00DB0965">
            <w:pPr>
              <w:pStyle w:val="ConsPlusNormal"/>
              <w:rPr>
                <w:sz w:val="24"/>
                <w:szCs w:val="24"/>
              </w:rPr>
            </w:pPr>
            <w:r w:rsidRPr="00BD2F56">
              <w:rPr>
                <w:sz w:val="24"/>
                <w:szCs w:val="24"/>
              </w:rPr>
              <w:t>Дата</w:t>
            </w:r>
          </w:p>
        </w:tc>
      </w:tr>
    </w:tbl>
    <w:p w:rsidR="002F7709" w:rsidRDefault="002F7709">
      <w:pPr>
        <w:spacing w:after="200" w:line="276" w:lineRule="auto"/>
        <w:ind w:firstLine="0"/>
        <w:jc w:val="left"/>
        <w:rPr>
          <w:rFonts w:eastAsiaTheme="minorEastAsia" w:cs="Arial"/>
        </w:rPr>
      </w:pPr>
      <w:bookmarkStart w:id="11" w:name="_GoBack"/>
      <w:bookmarkEnd w:id="11"/>
    </w:p>
    <w:sectPr w:rsidR="002F7709" w:rsidSect="00BD2F56">
      <w:headerReference w:type="default" r:id="rId116"/>
      <w:footerReference w:type="default" r:id="rId117"/>
      <w:headerReference w:type="first" r:id="rId118"/>
      <w:footerReference w:type="first" r:id="rId11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DF2" w:rsidRDefault="00DC0DF2" w:rsidP="009476CE">
      <w:r>
        <w:separator/>
      </w:r>
    </w:p>
  </w:endnote>
  <w:endnote w:type="continuationSeparator" w:id="0">
    <w:p w:rsidR="00DC0DF2" w:rsidRDefault="00DC0DF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EBD" w:rsidRDefault="00FC2EBD">
    <w:pPr>
      <w:pStyle w:val="ab"/>
      <w:jc w:val="center"/>
    </w:pPr>
  </w:p>
  <w:p w:rsidR="00FC2EBD" w:rsidRDefault="00FC2EB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FC2EBD" w:rsidRDefault="00FC2EBD">
        <w:pPr>
          <w:pStyle w:val="ab"/>
          <w:jc w:val="center"/>
        </w:pPr>
        <w:r>
          <w:fldChar w:fldCharType="begin"/>
        </w:r>
        <w:r>
          <w:instrText>PAGE   \* MERGEFORMAT</w:instrText>
        </w:r>
        <w:r>
          <w:fldChar w:fldCharType="separate"/>
        </w:r>
        <w:r w:rsidR="00D615A1">
          <w:rPr>
            <w:noProof/>
          </w:rPr>
          <w:t>1</w:t>
        </w:r>
        <w:r>
          <w:rPr>
            <w:noProof/>
          </w:rPr>
          <w:fldChar w:fldCharType="end"/>
        </w:r>
      </w:p>
    </w:sdtContent>
  </w:sdt>
  <w:p w:rsidR="00FC2EBD" w:rsidRDefault="00FC2E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DF2" w:rsidRDefault="00DC0DF2" w:rsidP="009476CE">
      <w:r>
        <w:separator/>
      </w:r>
    </w:p>
  </w:footnote>
  <w:footnote w:type="continuationSeparator" w:id="0">
    <w:p w:rsidR="00DC0DF2" w:rsidRDefault="00DC0DF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EBD" w:rsidRDefault="00FC2EBD">
    <w:pPr>
      <w:pStyle w:val="a9"/>
      <w:jc w:val="center"/>
    </w:pPr>
  </w:p>
  <w:p w:rsidR="00FC2EBD" w:rsidRDefault="00FC2EB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A1" w:rsidRDefault="00D615A1" w:rsidP="00D615A1">
    <w:pPr>
      <w:pStyle w:val="a9"/>
      <w:jc w:val="right"/>
    </w:pPr>
    <w:r>
      <w:t>ПРОЕКТ</w:t>
    </w:r>
  </w:p>
  <w:p w:rsidR="00D615A1" w:rsidRDefault="00D615A1" w:rsidP="00D615A1">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5A9A2ED6"/>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C567BBC"/>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5DDAE42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1082"/>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23ED"/>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2FBF"/>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2F7709"/>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043D3"/>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27B79"/>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AF1512"/>
    <w:rsid w:val="00B00CCF"/>
    <w:rsid w:val="00B017FA"/>
    <w:rsid w:val="00B1112A"/>
    <w:rsid w:val="00B1142C"/>
    <w:rsid w:val="00B13502"/>
    <w:rsid w:val="00B1393B"/>
    <w:rsid w:val="00B14867"/>
    <w:rsid w:val="00B1554D"/>
    <w:rsid w:val="00B1568F"/>
    <w:rsid w:val="00B15C6F"/>
    <w:rsid w:val="00B3026B"/>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2F56"/>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15A1"/>
    <w:rsid w:val="00D675AC"/>
    <w:rsid w:val="00D718EF"/>
    <w:rsid w:val="00D822B3"/>
    <w:rsid w:val="00D84FBA"/>
    <w:rsid w:val="00D85659"/>
    <w:rsid w:val="00D87CE6"/>
    <w:rsid w:val="00D9141D"/>
    <w:rsid w:val="00D916B3"/>
    <w:rsid w:val="00D9708A"/>
    <w:rsid w:val="00D97B28"/>
    <w:rsid w:val="00DA1E31"/>
    <w:rsid w:val="00DA66EA"/>
    <w:rsid w:val="00DB00C8"/>
    <w:rsid w:val="00DB0414"/>
    <w:rsid w:val="00DB0965"/>
    <w:rsid w:val="00DB0FDD"/>
    <w:rsid w:val="00DC0DF2"/>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53BB"/>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EBD"/>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styleId="af5">
    <w:name w:val="Strong"/>
    <w:basedOn w:val="a0"/>
    <w:qFormat/>
    <w:rsid w:val="00927B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D461EB6A77995A4E0B7088C276CCA8AEFB36A85432029A9523BCDYEM" TargetMode="External"/><Relationship Id="rId117" Type="http://schemas.openxmlformats.org/officeDocument/2006/relationships/footer" Target="footer1.xml"/><Relationship Id="rId21" Type="http://schemas.openxmlformats.org/officeDocument/2006/relationships/hyperlink" Target="consultantplus://offline/ref=B1D94782856C31DE4994E28C3885DEE9FB7294320C2DFE2D19BC9797B337D5915A239AB9ADB2467AE94D65606226W0M" TargetMode="External"/><Relationship Id="rId42" Type="http://schemas.openxmlformats.org/officeDocument/2006/relationships/hyperlink" Target="https://login.consultant.ru/link/?req=doc&amp;demo=2&amp;base=LAW&amp;n=435969&amp;dst=101007&amp;field=134&amp;date=28.04.2023" TargetMode="External"/><Relationship Id="rId47" Type="http://schemas.openxmlformats.org/officeDocument/2006/relationships/hyperlink" Target="https://login.consultant.ru/link/?req=doc&amp;demo=2&amp;base=LAW&amp;n=443769&amp;dst=884&amp;field=134&amp;date=29.04.2023" TargetMode="External"/><Relationship Id="rId63" Type="http://schemas.openxmlformats.org/officeDocument/2006/relationships/hyperlink" Target="https://login.consultant.ru/link/?req=doc&amp;demo=2&amp;base=LAW&amp;n=435969&amp;dst=101007&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8A032BAFCE408B75C3A64D43F5933110A315EE5A9A94F4F2105E48DvED4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http://www.gosuslugi.ru" TargetMode="External"/><Relationship Id="rId32" Type="http://schemas.openxmlformats.org/officeDocument/2006/relationships/hyperlink" Target="https://login.consultant.ru/link/?req=doc&amp;demo=2&amp;base=LAW&amp;n=443769&amp;dst=884&amp;field=134&amp;date=28.04.2023" TargetMode="External"/><Relationship Id="rId37" Type="http://schemas.openxmlformats.org/officeDocument/2006/relationships/hyperlink" Target="https://login.consultant.ru/link/?req=doc&amp;demo=2&amp;base=LAW&amp;n=443769&amp;dst=582&amp;field=134&amp;date=28.04.2023" TargetMode="External"/><Relationship Id="rId53" Type="http://schemas.openxmlformats.org/officeDocument/2006/relationships/hyperlink" Target="https://login.consultant.ru/link/?req=doc&amp;demo=2&amp;base=LAW&amp;n=436411&amp;date=29.04.2023" TargetMode="External"/><Relationship Id="rId58" Type="http://schemas.openxmlformats.org/officeDocument/2006/relationships/hyperlink" Target="https://login.consultant.ru/link/?req=doc&amp;demo=2&amp;base=LAW&amp;n=443769&amp;dst=503&amp;field=134&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36411&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8A830BEF8E408B75C3A64D43F5933030A6952E5ABB7464D3453B5CBB2D17E5D879B00CBC5EC1Av0D1M" TargetMode="External"/><Relationship Id="rId14" Type="http://schemas.openxmlformats.org/officeDocument/2006/relationships/hyperlink" Target="consultantplus://offline/ref=886E49169024070ABCB9832F606335F4529AA16DD58CC54452AA8506C2CB7B685EB765917BB0793D04021FDB4E8549CAE590363D46b60EN" TargetMode="External"/><Relationship Id="rId22" Type="http://schemas.openxmlformats.org/officeDocument/2006/relationships/hyperlink" Target="consultantplus://offline/ref=28DB4A0AD4F4CC7EF4DEDDFDC9D91B29BE7CAD31B5F9E408B75C3A64D43F5933110A315EE5A9A94F4F2105E48DvED4M" TargetMode="External"/><Relationship Id="rId27" Type="http://schemas.openxmlformats.org/officeDocument/2006/relationships/hyperlink" Target="consultantplus://offline/ref=34EF289262674C76B9A80004F40673923BCBB52C481EB6A77995A4E0B7088C277ECAD2E6B26990177773FE5F3BDBF7A69916F35A98C6Y8M" TargetMode="External"/><Relationship Id="rId30" Type="http://schemas.openxmlformats.org/officeDocument/2006/relationships/hyperlink" Target="consultantplus://offline/ref=34EF289262674C76B9A80004F40673923BCBB52C481EB6A77995A4E0B7088C277ECAD2E7B66990177773FE5F3BDBF7A69916F35A98C6Y8M" TargetMode="External"/><Relationship Id="rId35" Type="http://schemas.openxmlformats.org/officeDocument/2006/relationships/hyperlink" Target="https://login.consultant.ru/link/?req=doc&amp;demo=2&amp;base=LAW&amp;n=443769&amp;dst=858&amp;field=134&amp;date=28.04.2023" TargetMode="External"/><Relationship Id="rId43" Type="http://schemas.openxmlformats.org/officeDocument/2006/relationships/hyperlink" Target="https://login.consultant.ru/link/?req=doc&amp;demo=2&amp;base=LAW&amp;n=443769&amp;dst=475&amp;field=134&amp;date=28.04.2023" TargetMode="External"/><Relationship Id="rId48" Type="http://schemas.openxmlformats.org/officeDocument/2006/relationships/hyperlink" Target="https://login.consultant.ru/link/?req=doc&amp;demo=2&amp;base=LAW&amp;n=443769&amp;dst=508&amp;field=134&amp;date=29.04.2023" TargetMode="External"/><Relationship Id="rId56" Type="http://schemas.openxmlformats.org/officeDocument/2006/relationships/hyperlink" Target="https://login.consultant.ru/link/?req=doc&amp;demo=2&amp;base=LAW&amp;n=443769&amp;dst=498&amp;field=134&amp;date=29.04.2023" TargetMode="External"/><Relationship Id="rId64" Type="http://schemas.openxmlformats.org/officeDocument/2006/relationships/hyperlink" Target="https://login.consultant.ru/link/?req=doc&amp;demo=2&amp;base=LAW&amp;n=443769&amp;dst=401&amp;field=134&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login.consultant.ru/link/?req=doc&amp;demo=2&amp;base=LAW&amp;n=425370&amp;dst=100065&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30635&amp;dst=100352&amp;field=134&amp;date=23.07.2023"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28DB4A0AD4F4CC7EF4DEDDFDC9D91B29BB7FAE37B4F8E408B75C3A64D43F5933030A6952E3ABB4441D6E43B182E7DE605F9F8504D5C5vEDFM" TargetMode="External"/><Relationship Id="rId25" Type="http://schemas.openxmlformats.org/officeDocument/2006/relationships/hyperlink" Target="https://sveduga-semiluki-r" TargetMode="External"/><Relationship Id="rId33" Type="http://schemas.openxmlformats.org/officeDocument/2006/relationships/hyperlink" Target="https://login.consultant.ru/link/?req=doc&amp;demo=2&amp;base=LAW&amp;n=443769&amp;dst=563&amp;field=134&amp;date=28.04.2023" TargetMode="External"/><Relationship Id="rId38" Type="http://schemas.openxmlformats.org/officeDocument/2006/relationships/hyperlink" Target="https://login.consultant.ru/link/?req=doc&amp;demo=2&amp;base=LAW&amp;n=443769&amp;dst=462&amp;field=134&amp;date=28.04.2023" TargetMode="External"/><Relationship Id="rId46" Type="http://schemas.openxmlformats.org/officeDocument/2006/relationships/hyperlink" Target="https://login.consultant.ru/link/?req=doc&amp;demo=2&amp;base=LAW&amp;n=436061&amp;date=29.04.2023" TargetMode="External"/><Relationship Id="rId59" Type="http://schemas.openxmlformats.org/officeDocument/2006/relationships/hyperlink" Target="https://login.consultant.ru/link/?req=doc&amp;demo=2&amp;base=LAW&amp;n=435969&amp;date=29.04.2023" TargetMode="External"/><Relationship Id="rId67" Type="http://schemas.openxmlformats.org/officeDocument/2006/relationships/hyperlink" Target="https://login.consultant.ru/link/?req=doc&amp;demo=2&amp;base=LAW&amp;n=443769&amp;dst=858&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116" Type="http://schemas.openxmlformats.org/officeDocument/2006/relationships/header" Target="header1.xml"/><Relationship Id="rId20" Type="http://schemas.openxmlformats.org/officeDocument/2006/relationships/hyperlink" Target="consultantplus://offline/ref=28DB4A0AD4F4CC7EF4DEDDFDC9D91B29BB78AD3EB5FAE408B75C3A64D43F5933110A315EE5A9A94F4F2105E48DvED4M" TargetMode="External"/><Relationship Id="rId41" Type="http://schemas.openxmlformats.org/officeDocument/2006/relationships/hyperlink" Target="https://login.consultant.ru/link/?req=doc&amp;demo=2&amp;base=LAW&amp;n=435969&amp;date=28.04.2023" TargetMode="External"/><Relationship Id="rId54" Type="http://schemas.openxmlformats.org/officeDocument/2006/relationships/hyperlink" Target="https://login.consultant.ru/link/?req=doc&amp;demo=2&amp;base=LAW&amp;n=443769&amp;dst=858&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884260FC209D6785C193BD959CFC3509A412C69D16D59E6161BF732AF896F9BCBB3A2EF5C4C0F937E372AC8866D4ZB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D73AF33B6ABB30AE6093461DC6F032315436451FBABB1514B3F05vED7M" TargetMode="External"/><Relationship Id="rId23" Type="http://schemas.openxmlformats.org/officeDocument/2006/relationships/hyperlink" Target="consultantplus://offline/ref=B1D94782856C31DE4994E28C3885DEE9FB759D320E24FE2D19BC9797B337D5915A239AB9ADB2467AE94D65606226W0M" TargetMode="External"/><Relationship Id="rId28" Type="http://schemas.openxmlformats.org/officeDocument/2006/relationships/hyperlink" Target="consultantplus://offline/ref=34EF289262674C76B9A80004F40673923BCBB52C481EB6A77995A4E0B7088C277ECAD2E6B46990177773FE5F3BDBF7A69916F35A98C6Y8M" TargetMode="External"/><Relationship Id="rId36" Type="http://schemas.openxmlformats.org/officeDocument/2006/relationships/hyperlink" Target="https://login.consultant.ru/link/?req=doc&amp;demo=2&amp;base=LAW&amp;n=443769&amp;dst=581&amp;field=134&amp;date=28.04.2023" TargetMode="External"/><Relationship Id="rId49" Type="http://schemas.openxmlformats.org/officeDocument/2006/relationships/hyperlink" Target="https://login.consultant.ru/link/?req=doc&amp;demo=2&amp;base=LAW&amp;n=433592&amp;dst=171&amp;field=134&amp;date=29.04.2023" TargetMode="External"/><Relationship Id="rId57" Type="http://schemas.openxmlformats.org/officeDocument/2006/relationships/hyperlink" Target="https://login.consultant.ru/link/?req=doc&amp;demo=2&amp;base=LAW&amp;n=443769&amp;dst=500&amp;field=134&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footer" Target="footer2.xml"/><Relationship Id="rId10" Type="http://schemas.openxmlformats.org/officeDocument/2006/relationships/hyperlink" Target="https://sveduga-semiluki-r" TargetMode="External"/><Relationship Id="rId31" Type="http://schemas.openxmlformats.org/officeDocument/2006/relationships/hyperlink" Target="consultantplus://offline/ref=1A03A3BDA08D5623BAD2A619FF4672F115A7E3ACDCA90D3BC0A447CE7850634857A6876F5B4B4744CB7002951EC8D7F17F74B444DB82EC27p9b6N" TargetMode="External"/><Relationship Id="rId44" Type="http://schemas.openxmlformats.org/officeDocument/2006/relationships/hyperlink" Target="https://login.consultant.ru/link/?req=doc&amp;demo=2&amp;base=LAW&amp;n=443769&amp;dst=1772&amp;field=134&amp;date=28.04.2023" TargetMode="External"/><Relationship Id="rId52" Type="http://schemas.openxmlformats.org/officeDocument/2006/relationships/hyperlink" Target="https://login.consultant.ru/link/?req=doc&amp;demo=2&amp;base=LAW&amp;n=436411&amp;dst=3467&amp;field=134&amp;date=29.04.2023" TargetMode="External"/><Relationship Id="rId60" Type="http://schemas.openxmlformats.org/officeDocument/2006/relationships/hyperlink" Target="https://login.consultant.ru/link/?req=doc&amp;demo=2&amp;base=LAW&amp;n=429473&amp;date=29.04.2023" TargetMode="External"/><Relationship Id="rId65" Type="http://schemas.openxmlformats.org/officeDocument/2006/relationships/hyperlink" Target="https://login.consultant.ru/link/?req=doc&amp;demo=2&amp;base=LAW&amp;n=415391&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886E49169024070ABCB9832F606335F4529AA16DD685C54452AA8506C2CB7B685EB7659774B2793D04021FDB4E8549CAE590363D46b60EN" TargetMode="External"/><Relationship Id="rId18" Type="http://schemas.openxmlformats.org/officeDocument/2006/relationships/hyperlink" Target="consultantplus://offline/ref=28DB4A0AD4F4CC7EF4DEDDFDC9D91B29BB7FAE37B4FAE408B75C3A64D43F5933110A315EE5A9A94F4F2105E48DvED4M" TargetMode="External"/><Relationship Id="rId39" Type="http://schemas.openxmlformats.org/officeDocument/2006/relationships/hyperlink" Target="https://login.consultant.ru/link/?req=doc&amp;demo=2&amp;base=LAW&amp;n=173335&amp;dst=100009&amp;field=134&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25370&amp;date=28.04.2023" TargetMode="External"/><Relationship Id="rId50" Type="http://schemas.openxmlformats.org/officeDocument/2006/relationships/hyperlink" Target="https://login.consultant.ru/link/?req=doc&amp;demo=2&amp;base=LAW&amp;n=443769&amp;dst=563&amp;field=134&amp;date=29.04.2023" TargetMode="External"/><Relationship Id="rId55" Type="http://schemas.openxmlformats.org/officeDocument/2006/relationships/hyperlink" Target="https://login.consultant.ru/link/?req=doc&amp;demo=2&amp;base=LAW&amp;n=221478&amp;dst=100011&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6B76B90177773FE5F3BDBF7A69916F35A98C6Y8M" TargetMode="External"/><Relationship Id="rId24" Type="http://schemas.openxmlformats.org/officeDocument/2006/relationships/hyperlink" Target="consultantplus://offline/ref=D02FBBF6FD0D7D9B16D74849C6A640C5227EC73A12DB3D348D7BB5FC98DB2065AE02338FF268B91A1AE7812A7FcFjCJ" TargetMode="External"/><Relationship Id="rId40" Type="http://schemas.openxmlformats.org/officeDocument/2006/relationships/hyperlink" Target="https://login.consultant.ru/link/?req=doc&amp;demo=2&amp;base=LAW&amp;n=429473&amp;date=28.04.2023" TargetMode="External"/><Relationship Id="rId45" Type="http://schemas.openxmlformats.org/officeDocument/2006/relationships/hyperlink" Target="https://login.consultant.ru/link/?req=doc&amp;demo=2&amp;base=LAW&amp;n=201820&amp;date=28.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3CA95-830A-4D29-ABD3-F87DC3FD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24928</Words>
  <Characters>142090</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35</cp:revision>
  <cp:lastPrinted>2023-07-19T09:14:00Z</cp:lastPrinted>
  <dcterms:created xsi:type="dcterms:W3CDTF">2023-05-02T11:36:00Z</dcterms:created>
  <dcterms:modified xsi:type="dcterms:W3CDTF">2023-10-25T12:57:00Z</dcterms:modified>
</cp:coreProperties>
</file>