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D819C" w14:textId="77777777" w:rsidR="00793F37" w:rsidRPr="00793F37" w:rsidRDefault="00793F37" w:rsidP="00793F37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793F37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4C474F04" wp14:editId="66AF1DC0">
            <wp:extent cx="541655" cy="482600"/>
            <wp:effectExtent l="0" t="0" r="0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1F1AC" w14:textId="77777777" w:rsidR="00793F37" w:rsidRPr="00793F37" w:rsidRDefault="00793F37" w:rsidP="00793F37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793F37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СОВЕТ НАРОДНЫХ ДЕПУТАТОВ</w:t>
      </w:r>
    </w:p>
    <w:p w14:paraId="20412F93" w14:textId="77777777" w:rsidR="00793F37" w:rsidRPr="00793F37" w:rsidRDefault="00793F37" w:rsidP="00793F37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793F37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7FCAEDF2" w14:textId="77777777" w:rsidR="00793F37" w:rsidRPr="00793F37" w:rsidRDefault="00793F37" w:rsidP="00793F37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793F37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14:paraId="27174B0F" w14:textId="77777777" w:rsidR="00793F37" w:rsidRPr="00793F37" w:rsidRDefault="00793F37" w:rsidP="00793F37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793F37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14:paraId="43A758BD" w14:textId="77777777" w:rsidR="00793F37" w:rsidRPr="00793F37" w:rsidRDefault="00793F37" w:rsidP="00793F37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793F37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ЧЕТВЕРТОГО СОЗЫВА</w:t>
      </w:r>
    </w:p>
    <w:p w14:paraId="06041FC8" w14:textId="77777777" w:rsidR="00793F37" w:rsidRPr="00793F37" w:rsidRDefault="00793F37" w:rsidP="00793F37">
      <w:pPr>
        <w:ind w:right="282"/>
        <w:jc w:val="center"/>
        <w:rPr>
          <w:rFonts w:ascii="Arial" w:eastAsia="Calibri" w:hAnsi="Arial" w:cs="Arial"/>
          <w:bCs/>
          <w:sz w:val="24"/>
          <w:szCs w:val="24"/>
          <w:lang w:val="ru-RU" w:eastAsia="ru-RU"/>
        </w:rPr>
      </w:pPr>
    </w:p>
    <w:p w14:paraId="6743FC51" w14:textId="77777777" w:rsidR="00793F37" w:rsidRPr="00793F37" w:rsidRDefault="00793F37" w:rsidP="00793F37">
      <w:pPr>
        <w:ind w:right="282"/>
        <w:jc w:val="center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793F37">
        <w:rPr>
          <w:rFonts w:ascii="Arial" w:eastAsia="Calibri" w:hAnsi="Arial" w:cs="Arial"/>
          <w:bCs/>
          <w:sz w:val="24"/>
          <w:szCs w:val="24"/>
          <w:lang w:val="ru-RU" w:eastAsia="ru-RU"/>
        </w:rPr>
        <w:t>РЕШЕНИЕ</w:t>
      </w:r>
    </w:p>
    <w:p w14:paraId="3633A643" w14:textId="77777777" w:rsidR="00793F37" w:rsidRPr="00793F37" w:rsidRDefault="00793F37" w:rsidP="00793F37">
      <w:pPr>
        <w:ind w:right="-1"/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</w:pPr>
    </w:p>
    <w:p w14:paraId="767E3553" w14:textId="3238D53A" w:rsidR="00793F37" w:rsidRPr="00793F37" w:rsidRDefault="00793F37" w:rsidP="00793F37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93F37">
        <w:rPr>
          <w:rFonts w:ascii="Arial" w:eastAsia="Times New Roman" w:hAnsi="Arial" w:cs="Arial"/>
          <w:sz w:val="24"/>
          <w:szCs w:val="24"/>
          <w:lang w:val="ru-RU" w:eastAsia="ru-RU"/>
        </w:rPr>
        <w:t>от 25.03.2026 г. № 3</w:t>
      </w:r>
      <w:r w:rsidRPr="00793F37">
        <w:rPr>
          <w:rFonts w:ascii="Arial" w:eastAsia="Times New Roman" w:hAnsi="Arial" w:cs="Arial"/>
          <w:sz w:val="24"/>
          <w:szCs w:val="24"/>
          <w:lang w:val="ru-RU" w:eastAsia="ru-RU"/>
        </w:rPr>
        <w:t>9</w:t>
      </w:r>
    </w:p>
    <w:p w14:paraId="62D09AF3" w14:textId="77092A79" w:rsidR="00793F37" w:rsidRPr="00793F37" w:rsidRDefault="00793F37" w:rsidP="00793F37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793F37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793F37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14:paraId="77D54865" w14:textId="77777777" w:rsidR="00793F37" w:rsidRPr="00793F37" w:rsidRDefault="00793F37" w:rsidP="00793F37">
      <w:pPr>
        <w:ind w:left="40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14:paraId="59927C2B" w14:textId="30B91D79" w:rsidR="0011093D" w:rsidRPr="00793F37" w:rsidRDefault="009C185E" w:rsidP="00793F37">
      <w:pPr>
        <w:pStyle w:val="a3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proofErr w:type="gramStart"/>
      <w:r w:rsidRPr="00793F37">
        <w:rPr>
          <w:rFonts w:ascii="Arial" w:hAnsi="Arial" w:cs="Arial"/>
          <w:bCs/>
          <w:color w:val="000000"/>
          <w:lang w:val="ru-RU"/>
        </w:rPr>
        <w:t>О внесении дополнения в решение Совета народных депутатов</w:t>
      </w:r>
      <w:r w:rsidR="00793F37" w:rsidRPr="00793F37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793F37" w:rsidRPr="00793F37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793F37" w:rsidRPr="00793F37">
        <w:rPr>
          <w:rFonts w:ascii="Arial" w:hAnsi="Arial" w:cs="Arial"/>
          <w:bCs/>
          <w:color w:val="000000"/>
          <w:lang w:val="ru-RU"/>
        </w:rPr>
        <w:t xml:space="preserve"> сельского поселения</w:t>
      </w:r>
      <w:r w:rsidRPr="00793F37">
        <w:rPr>
          <w:rFonts w:ascii="Arial" w:hAnsi="Arial" w:cs="Arial"/>
          <w:bCs/>
          <w:color w:val="000000"/>
          <w:lang w:val="ru-RU"/>
        </w:rPr>
        <w:t xml:space="preserve"> от </w:t>
      </w:r>
      <w:r w:rsidR="004A511F">
        <w:rPr>
          <w:rFonts w:ascii="Arial" w:hAnsi="Arial" w:cs="Arial"/>
          <w:bCs/>
          <w:color w:val="000000"/>
          <w:lang w:val="ru-RU"/>
        </w:rPr>
        <w:t>24.12.2025г.</w:t>
      </w:r>
      <w:r w:rsidRPr="004A511F">
        <w:rPr>
          <w:rFonts w:ascii="Arial" w:hAnsi="Arial" w:cs="Arial"/>
          <w:bCs/>
          <w:color w:val="000000"/>
          <w:lang w:val="ru-RU"/>
        </w:rPr>
        <w:t xml:space="preserve"> № </w:t>
      </w:r>
      <w:r w:rsidR="004A511F">
        <w:rPr>
          <w:rFonts w:ascii="Arial" w:hAnsi="Arial" w:cs="Arial"/>
          <w:bCs/>
          <w:color w:val="000000"/>
          <w:lang w:val="ru-RU"/>
        </w:rPr>
        <w:t xml:space="preserve">28 </w:t>
      </w:r>
      <w:r w:rsidRPr="00793F37">
        <w:rPr>
          <w:rFonts w:ascii="Arial" w:hAnsi="Arial" w:cs="Arial"/>
          <w:bCs/>
          <w:color w:val="000000"/>
          <w:lang w:val="ru-RU"/>
        </w:rPr>
        <w:t xml:space="preserve"> «</w:t>
      </w:r>
      <w:r w:rsidRPr="00793F37">
        <w:rPr>
          <w:rFonts w:ascii="Arial" w:hAnsi="Arial" w:cs="Arial"/>
          <w:bCs/>
          <w:color w:val="000000"/>
          <w:lang w:val="ru-RU"/>
        </w:rPr>
        <w:t xml:space="preserve">Об утверждении Порядка заключения соглашений органами местного </w:t>
      </w:r>
      <w:r w:rsidRPr="00793F37">
        <w:rPr>
          <w:rFonts w:ascii="Arial" w:hAnsi="Arial" w:cs="Arial"/>
          <w:bCs/>
          <w:color w:val="000000"/>
          <w:lang w:val="ru-RU"/>
        </w:rPr>
        <w:t>самоуправления</w:t>
      </w:r>
      <w:r w:rsidR="00793F37" w:rsidRPr="00793F37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793F37" w:rsidRPr="00793F37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793F37" w:rsidRPr="00793F37">
        <w:rPr>
          <w:rFonts w:ascii="Arial" w:hAnsi="Arial" w:cs="Arial"/>
          <w:bCs/>
          <w:color w:val="000000"/>
          <w:lang w:val="ru-RU"/>
        </w:rPr>
        <w:t xml:space="preserve"> сельского поселения </w:t>
      </w:r>
      <w:r w:rsidRPr="00793F37">
        <w:rPr>
          <w:rFonts w:ascii="Arial" w:hAnsi="Arial" w:cs="Arial"/>
          <w:bCs/>
          <w:color w:val="000000"/>
          <w:lang w:val="ru-RU"/>
        </w:rPr>
        <w:t>Семилукского</w:t>
      </w:r>
      <w:r w:rsidRPr="00793F37">
        <w:rPr>
          <w:rFonts w:ascii="Arial" w:hAnsi="Arial" w:cs="Arial"/>
          <w:bCs/>
          <w:color w:val="000000"/>
          <w:lang w:val="ru-RU"/>
        </w:rPr>
        <w:t xml:space="preserve"> муниципального района</w:t>
      </w:r>
      <w:r w:rsidRPr="00793F37">
        <w:rPr>
          <w:rFonts w:ascii="Arial" w:hAnsi="Arial" w:cs="Arial"/>
          <w:bCs/>
          <w:color w:val="000000"/>
        </w:rPr>
        <w:t> </w:t>
      </w:r>
      <w:r w:rsidRPr="00793F37">
        <w:rPr>
          <w:rFonts w:ascii="Arial" w:hAnsi="Arial" w:cs="Arial"/>
          <w:bCs/>
          <w:color w:val="000000"/>
          <w:lang w:val="ru-RU"/>
        </w:rPr>
        <w:t>Воронежской области с органами местного самоуправления</w:t>
      </w:r>
      <w:r w:rsidR="00793F37" w:rsidRPr="00793F37">
        <w:rPr>
          <w:rFonts w:ascii="Arial" w:hAnsi="Arial" w:cs="Arial"/>
          <w:bCs/>
          <w:color w:val="000000"/>
          <w:lang w:val="ru-RU"/>
        </w:rPr>
        <w:t xml:space="preserve"> </w:t>
      </w:r>
      <w:r w:rsidRPr="00793F37">
        <w:rPr>
          <w:rFonts w:ascii="Arial" w:hAnsi="Arial" w:cs="Arial"/>
          <w:bCs/>
          <w:color w:val="000000"/>
          <w:lang w:val="ru-RU"/>
        </w:rPr>
        <w:t>Семилукского</w:t>
      </w:r>
      <w:r w:rsidRPr="00793F37">
        <w:rPr>
          <w:rFonts w:ascii="Arial" w:hAnsi="Arial" w:cs="Arial"/>
          <w:bCs/>
          <w:color w:val="000000"/>
          <w:lang w:val="ru-RU"/>
        </w:rPr>
        <w:t xml:space="preserve"> муниципального района</w:t>
      </w:r>
      <w:r w:rsidR="00793F37" w:rsidRPr="00793F37">
        <w:rPr>
          <w:rFonts w:ascii="Arial" w:hAnsi="Arial" w:cs="Arial"/>
          <w:bCs/>
          <w:color w:val="000000"/>
          <w:lang w:val="ru-RU"/>
        </w:rPr>
        <w:t xml:space="preserve"> </w:t>
      </w:r>
      <w:r w:rsidRPr="00793F37">
        <w:rPr>
          <w:rFonts w:ascii="Arial" w:hAnsi="Arial" w:cs="Arial"/>
          <w:bCs/>
          <w:color w:val="000000"/>
          <w:lang w:val="ru-RU"/>
        </w:rPr>
        <w:t>Воронежской области</w:t>
      </w:r>
      <w:r w:rsidR="00793F37" w:rsidRPr="00793F37">
        <w:rPr>
          <w:rFonts w:ascii="Arial" w:hAnsi="Arial" w:cs="Arial"/>
          <w:bCs/>
          <w:color w:val="000000"/>
          <w:lang w:val="ru-RU"/>
        </w:rPr>
        <w:t xml:space="preserve"> </w:t>
      </w:r>
      <w:r w:rsidRPr="00793F37">
        <w:rPr>
          <w:rFonts w:ascii="Arial" w:hAnsi="Arial" w:cs="Arial"/>
          <w:bCs/>
          <w:color w:val="000000"/>
          <w:lang w:val="ru-RU"/>
        </w:rPr>
        <w:t>о передаче (принятии) осуществления</w:t>
      </w:r>
      <w:r w:rsidR="00793F37" w:rsidRPr="00793F37">
        <w:rPr>
          <w:rFonts w:ascii="Arial" w:hAnsi="Arial" w:cs="Arial"/>
          <w:bCs/>
          <w:color w:val="000000"/>
          <w:lang w:val="ru-RU"/>
        </w:rPr>
        <w:t xml:space="preserve"> </w:t>
      </w:r>
      <w:r w:rsidRPr="00793F37">
        <w:rPr>
          <w:rFonts w:ascii="Arial" w:hAnsi="Arial" w:cs="Arial"/>
          <w:bCs/>
          <w:color w:val="000000"/>
          <w:lang w:val="ru-RU"/>
        </w:rPr>
        <w:t>части полномочий по р</w:t>
      </w:r>
      <w:r w:rsidRPr="00793F37">
        <w:rPr>
          <w:rFonts w:ascii="Arial" w:hAnsi="Arial" w:cs="Arial"/>
          <w:bCs/>
          <w:color w:val="000000"/>
          <w:lang w:val="ru-RU"/>
        </w:rPr>
        <w:t>ешению вопросов местного значения</w:t>
      </w:r>
      <w:r w:rsidRPr="00793F37">
        <w:rPr>
          <w:rFonts w:ascii="Arial" w:hAnsi="Arial" w:cs="Arial"/>
          <w:bCs/>
          <w:color w:val="000000"/>
          <w:lang w:val="ru-RU"/>
        </w:rPr>
        <w:t>»</w:t>
      </w:r>
      <w:proofErr w:type="gramEnd"/>
    </w:p>
    <w:p w14:paraId="72BAEFC5" w14:textId="77777777" w:rsidR="0011093D" w:rsidRPr="00793F37" w:rsidRDefault="0011093D" w:rsidP="004A511F">
      <w:pPr>
        <w:pStyle w:val="a3"/>
        <w:spacing w:beforeAutospacing="0" w:afterAutospacing="0"/>
        <w:ind w:firstLine="709"/>
        <w:rPr>
          <w:rFonts w:ascii="Arial" w:hAnsi="Arial" w:cs="Arial"/>
          <w:b/>
          <w:bCs/>
          <w:color w:val="000000"/>
          <w:lang w:val="ru-RU"/>
        </w:rPr>
      </w:pPr>
    </w:p>
    <w:p w14:paraId="27DB96A8" w14:textId="3084FC68" w:rsidR="0011093D" w:rsidRPr="00793F37" w:rsidRDefault="009C185E" w:rsidP="004A511F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793F37">
        <w:rPr>
          <w:rFonts w:ascii="Arial" w:hAnsi="Arial" w:cs="Arial"/>
          <w:color w:val="000000"/>
          <w:lang w:val="ru-RU"/>
        </w:rPr>
        <w:t xml:space="preserve">В соответствии с </w:t>
      </w:r>
      <w:r w:rsidRPr="00793F37">
        <w:rPr>
          <w:rFonts w:ascii="Arial" w:hAnsi="Arial" w:cs="Arial"/>
          <w:color w:val="000000"/>
          <w:lang w:val="ru-RU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 и в целях приведения в соответствие с действующим </w:t>
      </w:r>
      <w:r w:rsidRPr="00793F37">
        <w:rPr>
          <w:rFonts w:ascii="Arial" w:hAnsi="Arial" w:cs="Arial"/>
          <w:color w:val="000000"/>
          <w:lang w:val="ru-RU"/>
        </w:rPr>
        <w:t>законодатель</w:t>
      </w:r>
      <w:r w:rsidR="00793F37">
        <w:rPr>
          <w:rFonts w:ascii="Arial" w:hAnsi="Arial" w:cs="Arial"/>
          <w:color w:val="000000"/>
          <w:lang w:val="ru-RU"/>
        </w:rPr>
        <w:t xml:space="preserve">ством, Совет народных депутатов </w:t>
      </w:r>
      <w:proofErr w:type="spellStart"/>
      <w:r w:rsidR="00793F37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793F37">
        <w:rPr>
          <w:rFonts w:ascii="Arial" w:hAnsi="Arial" w:cs="Arial"/>
          <w:color w:val="000000"/>
          <w:lang w:val="ru-RU"/>
        </w:rPr>
        <w:t xml:space="preserve"> сельского поселения решил</w:t>
      </w:r>
      <w:r w:rsidRPr="00793F37">
        <w:rPr>
          <w:rFonts w:ascii="Arial" w:hAnsi="Arial" w:cs="Arial"/>
          <w:color w:val="000000"/>
          <w:lang w:val="ru-RU"/>
        </w:rPr>
        <w:t>:</w:t>
      </w:r>
    </w:p>
    <w:p w14:paraId="71B05F06" w14:textId="20C57722" w:rsidR="0011093D" w:rsidRPr="00793F37" w:rsidRDefault="009C185E" w:rsidP="004A511F">
      <w:pPr>
        <w:pStyle w:val="a3"/>
        <w:numPr>
          <w:ilvl w:val="0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793F37">
        <w:rPr>
          <w:rFonts w:ascii="Arial" w:hAnsi="Arial" w:cs="Arial"/>
          <w:color w:val="000000"/>
          <w:lang w:val="ru-RU"/>
        </w:rPr>
        <w:t xml:space="preserve">Внести дополнение в решение Совета народных депутатов </w:t>
      </w:r>
      <w:proofErr w:type="spellStart"/>
      <w:r w:rsidR="00793F37" w:rsidRPr="00793F37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793F37" w:rsidRPr="00793F37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="00793F37">
        <w:rPr>
          <w:rFonts w:ascii="Arial" w:hAnsi="Arial" w:cs="Arial"/>
          <w:color w:val="000000"/>
          <w:lang w:val="ru-RU"/>
        </w:rPr>
        <w:t xml:space="preserve"> от 24.12.2025г.</w:t>
      </w:r>
      <w:r w:rsidRPr="00793F37">
        <w:rPr>
          <w:rFonts w:ascii="Arial" w:hAnsi="Arial" w:cs="Arial"/>
          <w:color w:val="000000"/>
          <w:lang w:val="ru-RU"/>
        </w:rPr>
        <w:t xml:space="preserve"> № </w:t>
      </w:r>
      <w:r w:rsidR="00793F37">
        <w:rPr>
          <w:rFonts w:ascii="Arial" w:hAnsi="Arial" w:cs="Arial"/>
          <w:color w:val="000000"/>
          <w:lang w:val="ru-RU"/>
        </w:rPr>
        <w:t>28</w:t>
      </w:r>
      <w:r w:rsidRPr="00793F37">
        <w:rPr>
          <w:rFonts w:ascii="Arial" w:hAnsi="Arial" w:cs="Arial"/>
          <w:color w:val="000000"/>
          <w:lang w:val="ru-RU"/>
        </w:rPr>
        <w:t xml:space="preserve"> «</w:t>
      </w:r>
      <w:r w:rsidR="00793F37" w:rsidRPr="00793F37">
        <w:rPr>
          <w:rFonts w:ascii="Arial" w:hAnsi="Arial" w:cs="Arial"/>
          <w:bCs/>
          <w:color w:val="000000"/>
          <w:lang w:val="ru-RU"/>
        </w:rPr>
        <w:t xml:space="preserve">Об утверждении Порядка заключения соглашений органами местного самоуправления </w:t>
      </w:r>
      <w:proofErr w:type="spellStart"/>
      <w:r w:rsidR="00793F37" w:rsidRPr="00793F37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793F37" w:rsidRPr="00793F37">
        <w:rPr>
          <w:rFonts w:ascii="Arial" w:hAnsi="Arial" w:cs="Arial"/>
          <w:bCs/>
          <w:color w:val="000000"/>
          <w:lang w:val="ru-RU"/>
        </w:rPr>
        <w:t xml:space="preserve"> сельского поселения Семилукского муниципального района Воронежской области с органами местного самоуправления Семилукского муниципального района Воронежской области</w:t>
      </w:r>
      <w:r w:rsidR="004A511F">
        <w:rPr>
          <w:rFonts w:ascii="Arial" w:hAnsi="Arial" w:cs="Arial"/>
          <w:bCs/>
          <w:color w:val="000000"/>
          <w:lang w:val="ru-RU"/>
        </w:rPr>
        <w:t xml:space="preserve"> </w:t>
      </w:r>
      <w:bookmarkStart w:id="0" w:name="_GoBack"/>
      <w:bookmarkEnd w:id="0"/>
      <w:r w:rsidR="00793F37" w:rsidRPr="00793F37">
        <w:rPr>
          <w:rFonts w:ascii="Arial" w:hAnsi="Arial" w:cs="Arial"/>
          <w:bCs/>
          <w:color w:val="000000"/>
          <w:lang w:val="ru-RU"/>
        </w:rPr>
        <w:t>о передаче (принятии) осуществления  части полномочий по решению вопросов местного значения</w:t>
      </w:r>
      <w:r w:rsidRPr="00793F37">
        <w:rPr>
          <w:rFonts w:ascii="Arial" w:hAnsi="Arial" w:cs="Arial"/>
          <w:color w:val="000000"/>
          <w:lang w:val="ru-RU"/>
        </w:rPr>
        <w:t>», дополнив пункт 2.1. приложения к решению подпунктом 4 следующего содержания:</w:t>
      </w:r>
      <w:proofErr w:type="gramEnd"/>
    </w:p>
    <w:p w14:paraId="314B1AE9" w14:textId="77777777" w:rsidR="0011093D" w:rsidRPr="00793F37" w:rsidRDefault="009C185E" w:rsidP="004A511F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793F37">
        <w:rPr>
          <w:rFonts w:ascii="Arial" w:hAnsi="Arial" w:cs="Arial"/>
          <w:color w:val="000000"/>
          <w:lang w:val="ru-RU"/>
        </w:rPr>
        <w:t>«4) утверждает заключаемые между органами местного самоуправления соглашения о передаче (принятии) осуществления части полномочий по р</w:t>
      </w:r>
      <w:r w:rsidRPr="00793F37">
        <w:rPr>
          <w:rFonts w:ascii="Arial" w:hAnsi="Arial" w:cs="Arial"/>
          <w:color w:val="000000"/>
          <w:lang w:val="ru-RU"/>
        </w:rPr>
        <w:t>ешению вопросов местного значения</w:t>
      </w:r>
      <w:proofErr w:type="gramStart"/>
      <w:r w:rsidRPr="00793F37">
        <w:rPr>
          <w:rFonts w:ascii="Arial" w:hAnsi="Arial" w:cs="Arial"/>
          <w:color w:val="000000"/>
          <w:lang w:val="ru-RU"/>
        </w:rPr>
        <w:t>.».</w:t>
      </w:r>
      <w:proofErr w:type="gramEnd"/>
    </w:p>
    <w:p w14:paraId="1C3F4CCE" w14:textId="19D63764" w:rsidR="0011093D" w:rsidRPr="00793F37" w:rsidRDefault="009C185E" w:rsidP="004A511F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793F37">
        <w:rPr>
          <w:rFonts w:ascii="Arial" w:hAnsi="Arial" w:cs="Arial"/>
          <w:color w:val="000000"/>
          <w:lang w:val="ru-RU"/>
        </w:rPr>
        <w:t xml:space="preserve">2. Опубликовать настоящее решение </w:t>
      </w:r>
      <w:r w:rsidR="004A511F" w:rsidRPr="004A511F">
        <w:rPr>
          <w:rFonts w:ascii="Arial" w:eastAsia="Times New Roman" w:hAnsi="Arial" w:cs="Arial"/>
          <w:color w:val="000000"/>
          <w:lang w:val="ru-RU"/>
        </w:rPr>
        <w:t>в</w:t>
      </w:r>
      <w:r w:rsidR="004A511F" w:rsidRPr="004A511F">
        <w:rPr>
          <w:rFonts w:ascii="Arial" w:hAnsi="Arial" w:cs="Arial"/>
          <w:color w:val="000000"/>
          <w:lang w:val="ru-RU"/>
        </w:rPr>
        <w:t xml:space="preserve"> периодическом печатном издании органов местного самоуправления «</w:t>
      </w:r>
      <w:proofErr w:type="spellStart"/>
      <w:r w:rsidR="004A511F" w:rsidRPr="004A511F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="004A511F" w:rsidRPr="004A511F">
        <w:rPr>
          <w:rFonts w:ascii="Arial" w:hAnsi="Arial" w:cs="Arial"/>
          <w:color w:val="000000"/>
          <w:lang w:val="ru-RU"/>
        </w:rPr>
        <w:t xml:space="preserve"> сельский муниципальный вестник»</w:t>
      </w:r>
      <w:r w:rsidR="004A511F">
        <w:rPr>
          <w:rFonts w:ascii="Arial" w:hAnsi="Arial" w:cs="Arial"/>
          <w:color w:val="000000"/>
          <w:lang w:val="ru-RU"/>
        </w:rPr>
        <w:t xml:space="preserve"> </w:t>
      </w:r>
      <w:r w:rsidRPr="00793F37">
        <w:rPr>
          <w:rFonts w:ascii="Arial" w:hAnsi="Arial" w:cs="Arial"/>
          <w:color w:val="000000"/>
          <w:lang w:val="ru-RU"/>
        </w:rPr>
        <w:t xml:space="preserve">и на официальном сайте администрации </w:t>
      </w:r>
      <w:proofErr w:type="spellStart"/>
      <w:r w:rsidR="004A511F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A511F">
        <w:rPr>
          <w:rFonts w:ascii="Arial" w:hAnsi="Arial" w:cs="Arial"/>
          <w:color w:val="000000"/>
          <w:lang w:val="ru-RU"/>
        </w:rPr>
        <w:t xml:space="preserve"> сельского </w:t>
      </w:r>
      <w:r w:rsidRPr="00793F37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области.</w:t>
      </w:r>
    </w:p>
    <w:p w14:paraId="77B678F9" w14:textId="694D057F" w:rsidR="004A511F" w:rsidRDefault="009C185E" w:rsidP="004A511F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793F37">
        <w:rPr>
          <w:rFonts w:ascii="Arial" w:hAnsi="Arial" w:cs="Arial"/>
          <w:color w:val="000000"/>
          <w:lang w:val="ru-RU"/>
        </w:rPr>
        <w:t>3. Настоящее решение вступает в силу со дня официального опубликования.</w:t>
      </w:r>
    </w:p>
    <w:p w14:paraId="4AD8B79F" w14:textId="77777777" w:rsidR="004A511F" w:rsidRDefault="004A511F">
      <w:pPr>
        <w:rPr>
          <w:rFonts w:ascii="Arial" w:eastAsia="SimSun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lang w:val="ru-RU"/>
        </w:rPr>
        <w:br w:type="page"/>
      </w:r>
    </w:p>
    <w:p w14:paraId="1CC5BF6A" w14:textId="77777777" w:rsidR="0011093D" w:rsidRDefault="0011093D" w:rsidP="004A511F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</w:p>
    <w:p w14:paraId="31C2A7A0" w14:textId="77777777" w:rsidR="004A511F" w:rsidRPr="004A511F" w:rsidRDefault="004A511F" w:rsidP="004A511F">
      <w:pPr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A511F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4. </w:t>
      </w:r>
      <w:proofErr w:type="gramStart"/>
      <w:r w:rsidRPr="004A511F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Контроль за</w:t>
      </w:r>
      <w:proofErr w:type="gramEnd"/>
      <w:r w:rsidRPr="004A511F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исполнением настоящего решения возложить на главу </w:t>
      </w:r>
      <w:proofErr w:type="spellStart"/>
      <w:r w:rsidRPr="004A511F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Староведугского</w:t>
      </w:r>
      <w:proofErr w:type="spellEnd"/>
      <w:r w:rsidRPr="004A511F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сельского поселения.</w:t>
      </w:r>
    </w:p>
    <w:p w14:paraId="13A57DFE" w14:textId="77777777" w:rsidR="004A511F" w:rsidRPr="004A511F" w:rsidRDefault="004A511F" w:rsidP="004A511F">
      <w:pPr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14:paraId="4EDF3D15" w14:textId="77777777" w:rsidR="004A511F" w:rsidRPr="004A511F" w:rsidRDefault="004A511F" w:rsidP="004A511F">
      <w:pPr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4A511F" w:rsidRPr="004A511F" w14:paraId="030275A4" w14:textId="77777777" w:rsidTr="00EB13F0">
        <w:trPr>
          <w:trHeight w:val="878"/>
        </w:trPr>
        <w:tc>
          <w:tcPr>
            <w:tcW w:w="5637" w:type="dxa"/>
            <w:shd w:val="clear" w:color="auto" w:fill="auto"/>
          </w:tcPr>
          <w:p w14:paraId="6537373A" w14:textId="77777777" w:rsidR="004A511F" w:rsidRPr="004A511F" w:rsidRDefault="004A511F" w:rsidP="004A511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</w:p>
          <w:p w14:paraId="124E9BCB" w14:textId="77777777" w:rsidR="004A511F" w:rsidRPr="004A511F" w:rsidRDefault="004A511F" w:rsidP="004A511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proofErr w:type="spellStart"/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сельского поселения</w:t>
            </w:r>
          </w:p>
          <w:p w14:paraId="6CBB678D" w14:textId="77777777" w:rsidR="004A511F" w:rsidRPr="004A511F" w:rsidRDefault="004A511F" w:rsidP="004A511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Семилукского муниципального района</w:t>
            </w:r>
          </w:p>
          <w:p w14:paraId="6C807DE3" w14:textId="77777777" w:rsidR="004A511F" w:rsidRPr="004A511F" w:rsidRDefault="004A511F" w:rsidP="004A511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</w:tcPr>
          <w:p w14:paraId="186A5C70" w14:textId="77777777" w:rsidR="004A511F" w:rsidRPr="004A511F" w:rsidRDefault="004A511F" w:rsidP="004A511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4368E89D" w14:textId="77777777" w:rsidR="004A511F" w:rsidRPr="004A511F" w:rsidRDefault="004A511F" w:rsidP="004A511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2AB0A428" w14:textId="77777777" w:rsidR="004A511F" w:rsidRPr="004A511F" w:rsidRDefault="004A511F" w:rsidP="004A511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55965332" w14:textId="77777777" w:rsidR="004A511F" w:rsidRPr="004A511F" w:rsidRDefault="004A511F" w:rsidP="004A511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Н.И. </w:t>
            </w:r>
            <w:proofErr w:type="spellStart"/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Мачалова</w:t>
            </w:r>
            <w:proofErr w:type="spellEnd"/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4A511F" w:rsidRPr="004A511F" w14:paraId="42572846" w14:textId="77777777" w:rsidTr="00EB13F0">
        <w:tc>
          <w:tcPr>
            <w:tcW w:w="5637" w:type="dxa"/>
            <w:shd w:val="clear" w:color="auto" w:fill="auto"/>
          </w:tcPr>
          <w:p w14:paraId="1067CB34" w14:textId="77777777" w:rsidR="004A511F" w:rsidRPr="004A511F" w:rsidRDefault="004A511F" w:rsidP="004A511F">
            <w:pPr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78EB4D53" w14:textId="77777777" w:rsidR="004A511F" w:rsidRPr="004A511F" w:rsidRDefault="004A511F" w:rsidP="004A511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сельского</w:t>
            </w:r>
            <w:proofErr w:type="gramEnd"/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поселения</w:t>
            </w:r>
          </w:p>
          <w:p w14:paraId="76026C46" w14:textId="77777777" w:rsidR="004A511F" w:rsidRPr="004A511F" w:rsidRDefault="004A511F" w:rsidP="004A511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Семилукского муниципального района</w:t>
            </w:r>
          </w:p>
          <w:p w14:paraId="5600B4B0" w14:textId="77777777" w:rsidR="004A511F" w:rsidRPr="004A511F" w:rsidRDefault="004A511F" w:rsidP="004A511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74209622" w14:textId="77777777" w:rsidR="004A511F" w:rsidRPr="004A511F" w:rsidRDefault="004A511F" w:rsidP="004A511F">
            <w:pPr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212C7A29" w14:textId="77777777" w:rsidR="004A511F" w:rsidRPr="004A511F" w:rsidRDefault="004A511F" w:rsidP="004A511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4A511F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Ю.А. Свиридов </w:t>
            </w:r>
          </w:p>
        </w:tc>
      </w:tr>
    </w:tbl>
    <w:p w14:paraId="6707CFFA" w14:textId="77777777" w:rsidR="004A511F" w:rsidRPr="00793F37" w:rsidRDefault="004A511F" w:rsidP="00793F37">
      <w:pPr>
        <w:pStyle w:val="a3"/>
        <w:spacing w:beforeAutospacing="0" w:afterAutospacing="0"/>
        <w:ind w:firstLineChars="214" w:firstLine="514"/>
        <w:jc w:val="both"/>
        <w:rPr>
          <w:rFonts w:ascii="Arial" w:hAnsi="Arial" w:cs="Arial"/>
          <w:color w:val="000000"/>
          <w:lang w:val="ru-RU"/>
        </w:rPr>
      </w:pPr>
    </w:p>
    <w:sectPr w:rsidR="004A511F" w:rsidRPr="00793F37" w:rsidSect="00793F37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F6345A"/>
    <w:multiLevelType w:val="singleLevel"/>
    <w:tmpl w:val="8EF6345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747CA"/>
    <w:rsid w:val="0011093D"/>
    <w:rsid w:val="004A511F"/>
    <w:rsid w:val="00793F37"/>
    <w:rsid w:val="009C185E"/>
    <w:rsid w:val="1527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793F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93F37"/>
    <w:rPr>
      <w:rFonts w:ascii="Tahoma" w:eastAsiaTheme="minorEastAsia" w:hAnsi="Tahoma" w:cs="Tahoma"/>
      <w:sz w:val="16"/>
      <w:szCs w:val="16"/>
      <w:lang w:val="en-US" w:eastAsia="zh-CN"/>
    </w:rPr>
  </w:style>
  <w:style w:type="paragraph" w:customStyle="1" w:styleId="a6">
    <w:name w:val="Знак Знак Знак Знак Знак Знак Знак Знак Знак Знак"/>
    <w:basedOn w:val="a"/>
    <w:rsid w:val="00793F3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793F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93F37"/>
    <w:rPr>
      <w:rFonts w:ascii="Tahoma" w:eastAsiaTheme="minorEastAsia" w:hAnsi="Tahoma" w:cs="Tahoma"/>
      <w:sz w:val="16"/>
      <w:szCs w:val="16"/>
      <w:lang w:val="en-US" w:eastAsia="zh-CN"/>
    </w:rPr>
  </w:style>
  <w:style w:type="paragraph" w:customStyle="1" w:styleId="a6">
    <w:name w:val="Знак Знак Знак Знак Знак Знак Знак Знак Знак Знак"/>
    <w:basedOn w:val="a"/>
    <w:rsid w:val="00793F3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USER</cp:lastModifiedBy>
  <cp:revision>2</cp:revision>
  <cp:lastPrinted>2026-03-18T10:53:00Z</cp:lastPrinted>
  <dcterms:created xsi:type="dcterms:W3CDTF">2026-03-05T10:39:00Z</dcterms:created>
  <dcterms:modified xsi:type="dcterms:W3CDTF">2026-03-18T11:00:00Z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935DDA36278A4CD492E1556E51F25CED_11</vt:lpwstr>
  </property>
</Properties>
</file>