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27" w:rsidRPr="002E7F27" w:rsidRDefault="002E7F27" w:rsidP="002E7F27">
      <w:pPr>
        <w:spacing w:after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2E7F27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70C8CFE7" wp14:editId="62DCB4F2">
            <wp:extent cx="541020" cy="472440"/>
            <wp:effectExtent l="0" t="0" r="0" b="3810"/>
            <wp:docPr id="1" name="Рисунок 1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F27" w:rsidRPr="002E7F27" w:rsidRDefault="002E7F27" w:rsidP="002E7F27">
      <w:pPr>
        <w:shd w:val="clear" w:color="auto" w:fill="FFFFFF"/>
        <w:spacing w:after="0" w:line="240" w:lineRule="auto"/>
        <w:ind w:left="72"/>
        <w:jc w:val="center"/>
        <w:rPr>
          <w:rFonts w:ascii="Arial" w:hAnsi="Arial" w:cs="Arial"/>
          <w:color w:val="auto"/>
          <w:spacing w:val="7"/>
          <w:sz w:val="24"/>
          <w:szCs w:val="24"/>
        </w:rPr>
      </w:pPr>
    </w:p>
    <w:p w:rsidR="002E7F27" w:rsidRPr="002E7F27" w:rsidRDefault="002E7F27" w:rsidP="002E7F27">
      <w:pPr>
        <w:shd w:val="clear" w:color="auto" w:fill="FFFFFF"/>
        <w:spacing w:after="0" w:line="240" w:lineRule="auto"/>
        <w:ind w:left="72"/>
        <w:jc w:val="center"/>
        <w:rPr>
          <w:rFonts w:ascii="Arial" w:hAnsi="Arial" w:cs="Arial"/>
          <w:color w:val="auto"/>
          <w:spacing w:val="7"/>
          <w:sz w:val="24"/>
          <w:szCs w:val="24"/>
        </w:rPr>
      </w:pPr>
      <w:r w:rsidRPr="002E7F27">
        <w:rPr>
          <w:rFonts w:ascii="Arial" w:hAnsi="Arial" w:cs="Arial"/>
          <w:color w:val="auto"/>
          <w:spacing w:val="7"/>
          <w:sz w:val="24"/>
          <w:szCs w:val="24"/>
        </w:rPr>
        <w:t>АДМИНИСТРАЦИЯ</w:t>
      </w:r>
    </w:p>
    <w:p w:rsidR="002E7F27" w:rsidRPr="002E7F27" w:rsidRDefault="002E7F27" w:rsidP="002E7F27">
      <w:pPr>
        <w:shd w:val="clear" w:color="auto" w:fill="FFFFFF"/>
        <w:spacing w:after="0" w:line="240" w:lineRule="auto"/>
        <w:ind w:left="72"/>
        <w:jc w:val="center"/>
        <w:rPr>
          <w:rFonts w:ascii="Arial" w:hAnsi="Arial" w:cs="Arial"/>
          <w:color w:val="auto"/>
          <w:spacing w:val="7"/>
          <w:sz w:val="24"/>
          <w:szCs w:val="24"/>
        </w:rPr>
      </w:pPr>
      <w:r w:rsidRPr="002E7F27">
        <w:rPr>
          <w:rFonts w:ascii="Arial" w:hAnsi="Arial" w:cs="Arial"/>
          <w:color w:val="auto"/>
          <w:spacing w:val="7"/>
          <w:sz w:val="24"/>
          <w:szCs w:val="24"/>
        </w:rPr>
        <w:t>СТАРОВЕДУГСКОГО</w:t>
      </w:r>
      <w:r w:rsidR="00C87E3C">
        <w:rPr>
          <w:rFonts w:ascii="Arial" w:hAnsi="Arial" w:cs="Arial"/>
          <w:color w:val="auto"/>
          <w:spacing w:val="7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pacing w:val="7"/>
          <w:sz w:val="24"/>
          <w:szCs w:val="24"/>
        </w:rPr>
        <w:t>СЕЛЬСКОГО</w:t>
      </w:r>
      <w:r w:rsidR="00C87E3C">
        <w:rPr>
          <w:rFonts w:ascii="Arial" w:hAnsi="Arial" w:cs="Arial"/>
          <w:color w:val="auto"/>
          <w:spacing w:val="7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pacing w:val="7"/>
          <w:sz w:val="24"/>
          <w:szCs w:val="24"/>
        </w:rPr>
        <w:t>ПОСЕЛЕНИЯ</w:t>
      </w:r>
      <w:r w:rsidR="00C87E3C">
        <w:rPr>
          <w:rFonts w:ascii="Arial" w:hAnsi="Arial" w:cs="Arial"/>
          <w:color w:val="auto"/>
          <w:spacing w:val="7"/>
          <w:sz w:val="24"/>
          <w:szCs w:val="24"/>
        </w:rPr>
        <w:t xml:space="preserve"> </w:t>
      </w:r>
    </w:p>
    <w:p w:rsidR="002E7F27" w:rsidRPr="002E7F27" w:rsidRDefault="002E7F27" w:rsidP="002E7F27">
      <w:pPr>
        <w:shd w:val="clear" w:color="auto" w:fill="FFFFFF"/>
        <w:spacing w:after="0" w:line="240" w:lineRule="auto"/>
        <w:ind w:left="72"/>
        <w:jc w:val="center"/>
        <w:rPr>
          <w:rFonts w:ascii="Arial" w:hAnsi="Arial" w:cs="Arial"/>
          <w:color w:val="auto"/>
          <w:sz w:val="24"/>
          <w:szCs w:val="24"/>
        </w:rPr>
      </w:pPr>
      <w:r w:rsidRPr="002E7F27">
        <w:rPr>
          <w:rFonts w:ascii="Arial" w:hAnsi="Arial" w:cs="Arial"/>
          <w:color w:val="auto"/>
          <w:spacing w:val="7"/>
          <w:sz w:val="24"/>
          <w:szCs w:val="24"/>
        </w:rPr>
        <w:t>СЕМИЛУКСКОГО</w:t>
      </w:r>
      <w:r w:rsidR="00C87E3C">
        <w:rPr>
          <w:rFonts w:ascii="Arial" w:hAnsi="Arial" w:cs="Arial"/>
          <w:color w:val="auto"/>
          <w:spacing w:val="7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z w:val="24"/>
          <w:szCs w:val="24"/>
        </w:rPr>
        <w:t>МУНИЦИПАЛЬНОГО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z w:val="24"/>
          <w:szCs w:val="24"/>
        </w:rPr>
        <w:t>РАЙОНА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2E7F27" w:rsidRPr="002E7F27" w:rsidRDefault="002E7F27" w:rsidP="002E7F27">
      <w:pPr>
        <w:shd w:val="clear" w:color="auto" w:fill="FFFFFF"/>
        <w:spacing w:after="0" w:line="240" w:lineRule="auto"/>
        <w:ind w:left="72"/>
        <w:jc w:val="center"/>
        <w:rPr>
          <w:rFonts w:ascii="Arial" w:hAnsi="Arial" w:cs="Arial"/>
          <w:color w:val="auto"/>
          <w:sz w:val="24"/>
          <w:szCs w:val="24"/>
        </w:rPr>
      </w:pPr>
      <w:r w:rsidRPr="002E7F27">
        <w:rPr>
          <w:rFonts w:ascii="Arial" w:hAnsi="Arial" w:cs="Arial"/>
          <w:color w:val="auto"/>
          <w:sz w:val="24"/>
          <w:szCs w:val="24"/>
        </w:rPr>
        <w:t>ВОРОНЕЖСКОЙ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z w:val="24"/>
          <w:szCs w:val="24"/>
        </w:rPr>
        <w:t>ОБЛАСТИ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2E7F27" w:rsidRPr="002E7F27" w:rsidRDefault="002E7F27" w:rsidP="002E7F27">
      <w:pPr>
        <w:shd w:val="clear" w:color="auto" w:fill="FFFFFF"/>
        <w:spacing w:after="0" w:line="240" w:lineRule="auto"/>
        <w:ind w:left="72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2E7F27" w:rsidRPr="002E7F27" w:rsidRDefault="002E7F27" w:rsidP="002E7F27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2E7F27">
        <w:rPr>
          <w:rFonts w:ascii="Arial" w:hAnsi="Arial" w:cs="Arial"/>
          <w:noProof/>
          <w:color w:val="auto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B3B24D7" wp14:editId="07012174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"/>
            </w:pict>
          </mc:Fallback>
        </mc:AlternateContent>
      </w:r>
      <w:r w:rsidRPr="002E7F27">
        <w:rPr>
          <w:rFonts w:ascii="Arial" w:hAnsi="Arial" w:cs="Arial"/>
          <w:color w:val="auto"/>
          <w:sz w:val="24"/>
          <w:szCs w:val="24"/>
        </w:rPr>
        <w:t>ул.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z w:val="24"/>
          <w:szCs w:val="24"/>
        </w:rPr>
        <w:t>Ленина,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z w:val="24"/>
          <w:szCs w:val="24"/>
        </w:rPr>
        <w:t>13,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 w:rsidRPr="002E7F27">
        <w:rPr>
          <w:rFonts w:ascii="Arial" w:hAnsi="Arial" w:cs="Arial"/>
          <w:color w:val="auto"/>
          <w:sz w:val="24"/>
          <w:szCs w:val="24"/>
        </w:rPr>
        <w:t>с</w:t>
      </w:r>
      <w:proofErr w:type="gramEnd"/>
      <w:r w:rsidRPr="002E7F27">
        <w:rPr>
          <w:rFonts w:ascii="Arial" w:hAnsi="Arial" w:cs="Arial"/>
          <w:color w:val="auto"/>
          <w:sz w:val="24"/>
          <w:szCs w:val="24"/>
        </w:rPr>
        <w:t>.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z w:val="24"/>
          <w:szCs w:val="24"/>
        </w:rPr>
        <w:t>Старая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z w:val="24"/>
          <w:szCs w:val="24"/>
        </w:rPr>
        <w:t>Ведуга,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z w:val="24"/>
          <w:szCs w:val="24"/>
        </w:rPr>
        <w:t>396912,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z w:val="24"/>
          <w:szCs w:val="24"/>
        </w:rPr>
        <w:t>тел/факс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z w:val="24"/>
          <w:szCs w:val="24"/>
        </w:rPr>
        <w:t>(847372)-71-6-26,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z w:val="24"/>
          <w:szCs w:val="24"/>
        </w:rPr>
        <w:t>ОГРН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z w:val="24"/>
          <w:szCs w:val="24"/>
        </w:rPr>
        <w:t>1023601313735,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z w:val="24"/>
          <w:szCs w:val="24"/>
        </w:rPr>
        <w:t>ИНН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z w:val="24"/>
          <w:szCs w:val="24"/>
        </w:rPr>
        <w:t>3628001940,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z w:val="24"/>
          <w:szCs w:val="24"/>
        </w:rPr>
        <w:t>КПП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2E7F27">
        <w:rPr>
          <w:rFonts w:ascii="Arial" w:hAnsi="Arial" w:cs="Arial"/>
          <w:color w:val="auto"/>
          <w:sz w:val="24"/>
          <w:szCs w:val="24"/>
        </w:rPr>
        <w:t>362801001</w:t>
      </w:r>
    </w:p>
    <w:p w:rsidR="002E7F27" w:rsidRPr="002E7F27" w:rsidRDefault="002E7F27" w:rsidP="002E7F27">
      <w:pPr>
        <w:spacing w:after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p w:rsidR="002E7F27" w:rsidRPr="002E7F27" w:rsidRDefault="002E7F27" w:rsidP="002E7F27">
      <w:pPr>
        <w:spacing w:after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2E7F27">
        <w:rPr>
          <w:rFonts w:ascii="Arial" w:hAnsi="Arial" w:cs="Arial"/>
          <w:color w:val="auto"/>
          <w:sz w:val="24"/>
          <w:szCs w:val="24"/>
        </w:rPr>
        <w:t>ПОСТАНОВЛЕНИЕ</w:t>
      </w:r>
    </w:p>
    <w:p w:rsidR="002E7F27" w:rsidRPr="002E7F27" w:rsidRDefault="002E7F27" w:rsidP="002E7F27">
      <w:pPr>
        <w:spacing w:after="0" w:line="240" w:lineRule="auto"/>
        <w:ind w:firstLine="709"/>
        <w:jc w:val="center"/>
        <w:rPr>
          <w:rFonts w:ascii="Arial" w:hAnsi="Arial" w:cs="Arial"/>
          <w:color w:val="auto"/>
          <w:sz w:val="24"/>
          <w:szCs w:val="24"/>
        </w:rPr>
      </w:pPr>
    </w:p>
    <w:p w:rsidR="00D33E87" w:rsidRPr="00974F30" w:rsidRDefault="00C87E3C" w:rsidP="00D16F6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30.01.2026 г. </w:t>
      </w:r>
      <w:r w:rsidR="00AB6180" w:rsidRPr="00974F30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1</w:t>
      </w:r>
    </w:p>
    <w:p w:rsidR="00AB6180" w:rsidRPr="002E7F27" w:rsidRDefault="002E7F27" w:rsidP="00D16F6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2E7F27">
        <w:rPr>
          <w:rFonts w:ascii="Arial" w:hAnsi="Arial" w:cs="Arial"/>
          <w:sz w:val="24"/>
          <w:szCs w:val="24"/>
        </w:rPr>
        <w:t>с</w:t>
      </w:r>
      <w:proofErr w:type="gramEnd"/>
      <w:r w:rsidRPr="002E7F27">
        <w:rPr>
          <w:rFonts w:ascii="Arial" w:hAnsi="Arial" w:cs="Arial"/>
          <w:sz w:val="24"/>
          <w:szCs w:val="24"/>
        </w:rPr>
        <w:t>.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Старая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Ведуга</w:t>
      </w:r>
    </w:p>
    <w:p w:rsidR="00AB6180" w:rsidRPr="002E7F27" w:rsidRDefault="00AB6180" w:rsidP="00D16F6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B6180" w:rsidRPr="002E7F27" w:rsidRDefault="00AB6180" w:rsidP="00985327">
      <w:pPr>
        <w:tabs>
          <w:tab w:val="left" w:pos="2355"/>
        </w:tabs>
        <w:spacing w:after="0" w:line="240" w:lineRule="auto"/>
        <w:ind w:right="1700"/>
        <w:jc w:val="both"/>
        <w:rPr>
          <w:rFonts w:ascii="Arial" w:hAnsi="Arial" w:cs="Arial"/>
          <w:sz w:val="24"/>
          <w:szCs w:val="24"/>
        </w:rPr>
      </w:pPr>
      <w:r w:rsidRPr="002E7F27">
        <w:rPr>
          <w:rFonts w:ascii="Arial" w:hAnsi="Arial" w:cs="Arial"/>
          <w:sz w:val="24"/>
          <w:szCs w:val="24"/>
        </w:rPr>
        <w:t>Об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утверждении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стоимости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гарантированного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перечня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услуг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погребению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на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территории</w:t>
      </w:r>
      <w:r w:rsidR="00C87E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7F27" w:rsidRPr="002E7F2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C87E3C">
        <w:rPr>
          <w:rFonts w:ascii="Arial" w:hAnsi="Arial" w:cs="Arial"/>
          <w:sz w:val="24"/>
          <w:szCs w:val="24"/>
        </w:rPr>
        <w:t xml:space="preserve"> </w:t>
      </w:r>
      <w:r w:rsidR="002E7F27" w:rsidRPr="002E7F27">
        <w:rPr>
          <w:rFonts w:ascii="Arial" w:hAnsi="Arial" w:cs="Arial"/>
          <w:sz w:val="24"/>
          <w:szCs w:val="24"/>
        </w:rPr>
        <w:t>сельского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поселения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Семилукского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муниципального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района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Воронежской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области</w:t>
      </w:r>
    </w:p>
    <w:p w:rsidR="00AB6180" w:rsidRPr="002E7F27" w:rsidRDefault="00AB6180" w:rsidP="00D16F6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AB6180" w:rsidRPr="002E7F27" w:rsidRDefault="00AB6180" w:rsidP="00D16F6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E7F27">
        <w:rPr>
          <w:rFonts w:ascii="Arial" w:hAnsi="Arial" w:cs="Arial"/>
          <w:sz w:val="24"/>
          <w:szCs w:val="24"/>
        </w:rPr>
        <w:t>В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соответствии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Федеральным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законом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4241F4">
        <w:rPr>
          <w:rFonts w:ascii="Arial" w:hAnsi="Arial" w:cs="Arial"/>
          <w:sz w:val="24"/>
          <w:szCs w:val="24"/>
        </w:rPr>
        <w:t>Российской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4241F4">
        <w:rPr>
          <w:rFonts w:ascii="Arial" w:hAnsi="Arial" w:cs="Arial"/>
          <w:sz w:val="24"/>
          <w:szCs w:val="24"/>
        </w:rPr>
        <w:t>Федерации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4241F4">
        <w:rPr>
          <w:rFonts w:ascii="Arial" w:hAnsi="Arial" w:cs="Arial"/>
          <w:sz w:val="24"/>
          <w:szCs w:val="24"/>
        </w:rPr>
        <w:t>от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4241F4">
        <w:rPr>
          <w:rFonts w:ascii="Arial" w:hAnsi="Arial" w:cs="Arial"/>
          <w:sz w:val="24"/>
          <w:szCs w:val="24"/>
        </w:rPr>
        <w:t>12.01.</w:t>
      </w:r>
      <w:r w:rsidRPr="002E7F27">
        <w:rPr>
          <w:rFonts w:ascii="Arial" w:hAnsi="Arial" w:cs="Arial"/>
          <w:sz w:val="24"/>
          <w:szCs w:val="24"/>
        </w:rPr>
        <w:t>1996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№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8-ФЗ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«О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погребении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похоронном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деле»,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Федеральным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законом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Российской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Федерации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от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06.10.2003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№131-ФЗ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«Об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общих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принципах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организации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местного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самоуправления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в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Российской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Федерации»,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постановлением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Правительства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РФ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от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8D1E59" w:rsidRPr="00EA3967">
        <w:rPr>
          <w:rFonts w:ascii="Arial" w:hAnsi="Arial" w:cs="Arial"/>
          <w:color w:val="auto"/>
          <w:sz w:val="24"/>
          <w:szCs w:val="24"/>
        </w:rPr>
        <w:t>23</w:t>
      </w:r>
      <w:r w:rsidR="00900950" w:rsidRPr="00EA3967">
        <w:rPr>
          <w:rFonts w:ascii="Arial" w:hAnsi="Arial" w:cs="Arial"/>
          <w:color w:val="auto"/>
          <w:sz w:val="24"/>
          <w:szCs w:val="24"/>
        </w:rPr>
        <w:t>.01.202</w:t>
      </w:r>
      <w:r w:rsidR="00EA3967" w:rsidRPr="00EA3967">
        <w:rPr>
          <w:rFonts w:ascii="Arial" w:hAnsi="Arial" w:cs="Arial"/>
          <w:color w:val="auto"/>
          <w:sz w:val="24"/>
          <w:szCs w:val="24"/>
        </w:rPr>
        <w:t>6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="00900950" w:rsidRPr="00EA3967">
        <w:rPr>
          <w:rFonts w:ascii="Arial" w:hAnsi="Arial" w:cs="Arial"/>
          <w:color w:val="auto"/>
          <w:sz w:val="24"/>
          <w:szCs w:val="24"/>
        </w:rPr>
        <w:t>г.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EA3967">
        <w:rPr>
          <w:rFonts w:ascii="Arial" w:hAnsi="Arial" w:cs="Arial"/>
          <w:color w:val="auto"/>
          <w:sz w:val="24"/>
          <w:szCs w:val="24"/>
        </w:rPr>
        <w:t>№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="00EA3967" w:rsidRPr="00EA3967">
        <w:rPr>
          <w:rFonts w:ascii="Arial" w:hAnsi="Arial" w:cs="Arial"/>
          <w:color w:val="auto"/>
          <w:sz w:val="24"/>
          <w:szCs w:val="24"/>
        </w:rPr>
        <w:t>30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EA3967">
        <w:rPr>
          <w:rFonts w:ascii="Arial" w:hAnsi="Arial" w:cs="Arial"/>
          <w:color w:val="auto"/>
          <w:sz w:val="24"/>
          <w:szCs w:val="24"/>
        </w:rPr>
        <w:t>«Об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EA3967">
        <w:rPr>
          <w:rFonts w:ascii="Arial" w:hAnsi="Arial" w:cs="Arial"/>
          <w:color w:val="auto"/>
          <w:sz w:val="24"/>
          <w:szCs w:val="24"/>
        </w:rPr>
        <w:t>утверждении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EA3967">
        <w:rPr>
          <w:rFonts w:ascii="Arial" w:hAnsi="Arial" w:cs="Arial"/>
          <w:color w:val="auto"/>
          <w:sz w:val="24"/>
          <w:szCs w:val="24"/>
        </w:rPr>
        <w:t>коэффициента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EA3967">
        <w:rPr>
          <w:rFonts w:ascii="Arial" w:hAnsi="Arial" w:cs="Arial"/>
          <w:color w:val="auto"/>
          <w:sz w:val="24"/>
          <w:szCs w:val="24"/>
        </w:rPr>
        <w:t>индексации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EA3967">
        <w:rPr>
          <w:rFonts w:ascii="Arial" w:hAnsi="Arial" w:cs="Arial"/>
          <w:color w:val="auto"/>
          <w:sz w:val="24"/>
          <w:szCs w:val="24"/>
        </w:rPr>
        <w:t>выплат,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EA3967">
        <w:rPr>
          <w:rFonts w:ascii="Arial" w:hAnsi="Arial" w:cs="Arial"/>
          <w:color w:val="auto"/>
          <w:sz w:val="24"/>
          <w:szCs w:val="24"/>
        </w:rPr>
        <w:t>пособий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EA3967">
        <w:rPr>
          <w:rFonts w:ascii="Arial" w:hAnsi="Arial" w:cs="Arial"/>
          <w:color w:val="auto"/>
          <w:sz w:val="24"/>
          <w:szCs w:val="24"/>
        </w:rPr>
        <w:t>и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EA3967">
        <w:rPr>
          <w:rFonts w:ascii="Arial" w:hAnsi="Arial" w:cs="Arial"/>
          <w:color w:val="auto"/>
          <w:sz w:val="24"/>
          <w:szCs w:val="24"/>
        </w:rPr>
        <w:t>компенсаци</w:t>
      </w:r>
      <w:r w:rsidR="004241F4" w:rsidRPr="00EA3967">
        <w:rPr>
          <w:rFonts w:ascii="Arial" w:hAnsi="Arial" w:cs="Arial"/>
          <w:color w:val="auto"/>
          <w:sz w:val="24"/>
          <w:szCs w:val="24"/>
        </w:rPr>
        <w:t>й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EA3967">
        <w:rPr>
          <w:rFonts w:ascii="Arial" w:hAnsi="Arial" w:cs="Arial"/>
          <w:color w:val="auto"/>
          <w:sz w:val="24"/>
          <w:szCs w:val="24"/>
        </w:rPr>
        <w:t>в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EA3967">
        <w:rPr>
          <w:rFonts w:ascii="Arial" w:hAnsi="Arial" w:cs="Arial"/>
          <w:color w:val="auto"/>
          <w:sz w:val="24"/>
          <w:szCs w:val="24"/>
        </w:rPr>
        <w:t>202</w:t>
      </w:r>
      <w:r w:rsidR="00D37E7F" w:rsidRPr="00EA3967">
        <w:rPr>
          <w:rFonts w:ascii="Arial" w:hAnsi="Arial" w:cs="Arial"/>
          <w:color w:val="auto"/>
          <w:sz w:val="24"/>
          <w:szCs w:val="24"/>
        </w:rPr>
        <w:t>6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EA3967">
        <w:rPr>
          <w:rFonts w:ascii="Arial" w:hAnsi="Arial" w:cs="Arial"/>
          <w:color w:val="auto"/>
          <w:sz w:val="24"/>
          <w:szCs w:val="24"/>
        </w:rPr>
        <w:t>году»,</w:t>
      </w:r>
      <w:r w:rsidR="00C87E3C">
        <w:rPr>
          <w:rFonts w:ascii="Arial" w:hAnsi="Arial" w:cs="Arial"/>
          <w:color w:val="FF0000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Уставом</w:t>
      </w:r>
      <w:r w:rsidR="00C87E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7F27" w:rsidRPr="002E7F2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C87E3C">
        <w:rPr>
          <w:rFonts w:ascii="Arial" w:hAnsi="Arial" w:cs="Arial"/>
          <w:sz w:val="24"/>
          <w:szCs w:val="24"/>
        </w:rPr>
        <w:t xml:space="preserve"> </w:t>
      </w:r>
      <w:r w:rsidR="002E7F27" w:rsidRPr="002E7F27">
        <w:rPr>
          <w:rFonts w:ascii="Arial" w:hAnsi="Arial" w:cs="Arial"/>
          <w:sz w:val="24"/>
          <w:szCs w:val="24"/>
        </w:rPr>
        <w:t>сельского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поселения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Семилукского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муниципального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района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Воронежской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области,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администрация</w:t>
      </w:r>
      <w:r w:rsidR="00C87E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7F27" w:rsidRPr="002E7F2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C87E3C">
        <w:rPr>
          <w:rFonts w:ascii="Arial" w:hAnsi="Arial" w:cs="Arial"/>
          <w:sz w:val="24"/>
          <w:szCs w:val="24"/>
        </w:rPr>
        <w:t xml:space="preserve"> </w:t>
      </w:r>
      <w:r w:rsidR="002E7F27" w:rsidRPr="002E7F27">
        <w:rPr>
          <w:rFonts w:ascii="Arial" w:hAnsi="Arial" w:cs="Arial"/>
          <w:sz w:val="24"/>
          <w:szCs w:val="24"/>
        </w:rPr>
        <w:t>сельского</w:t>
      </w:r>
      <w:proofErr w:type="gramEnd"/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поселения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Семилукского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муниципального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района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Воронежской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области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постановляет:</w:t>
      </w:r>
      <w:r w:rsidR="00C87E3C">
        <w:rPr>
          <w:rFonts w:ascii="Arial" w:hAnsi="Arial" w:cs="Arial"/>
          <w:sz w:val="24"/>
          <w:szCs w:val="24"/>
        </w:rPr>
        <w:t xml:space="preserve"> </w:t>
      </w:r>
    </w:p>
    <w:p w:rsidR="00AB6180" w:rsidRPr="002E7F27" w:rsidRDefault="00AB6180" w:rsidP="00D16F6F">
      <w:pPr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7F27">
        <w:rPr>
          <w:rFonts w:ascii="Arial" w:hAnsi="Arial" w:cs="Arial"/>
          <w:sz w:val="24"/>
          <w:szCs w:val="24"/>
        </w:rPr>
        <w:t>Утвердить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стоимость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услуг,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предоставляемых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согласно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гарантированному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перечню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услуг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погребению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на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территории</w:t>
      </w:r>
      <w:r w:rsidR="00C87E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7F27" w:rsidRPr="002E7F2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C87E3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E7F27" w:rsidRPr="002E7F27">
        <w:rPr>
          <w:rFonts w:ascii="Arial" w:hAnsi="Arial" w:cs="Arial"/>
          <w:sz w:val="24"/>
          <w:szCs w:val="24"/>
        </w:rPr>
        <w:t>сельского</w:t>
      </w:r>
      <w:proofErr w:type="gramEnd"/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поселения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Семилукского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муниципального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района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Воронежской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области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согласно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приложению.</w:t>
      </w:r>
    </w:p>
    <w:p w:rsidR="00AB6180" w:rsidRPr="002E7F27" w:rsidRDefault="00AB6180" w:rsidP="00D16F6F">
      <w:pPr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7F27">
        <w:rPr>
          <w:rFonts w:ascii="Arial" w:hAnsi="Arial" w:cs="Arial"/>
          <w:sz w:val="24"/>
          <w:szCs w:val="24"/>
        </w:rPr>
        <w:t>Стоимость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услуг,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представляемых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согласно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гарантированному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перечню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услуг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погребению,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подлежит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индексации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один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раз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в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год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с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01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февраля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текущего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года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исходя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из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индекса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роста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потребительских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цен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за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предыдущий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год.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Коэффициент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индексации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определяется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Правительством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Российской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2E7F27">
        <w:rPr>
          <w:rFonts w:ascii="Arial" w:hAnsi="Arial" w:cs="Arial"/>
          <w:sz w:val="24"/>
          <w:szCs w:val="24"/>
        </w:rPr>
        <w:t>Федерации.</w:t>
      </w:r>
    </w:p>
    <w:p w:rsidR="00AB6180" w:rsidRPr="00D37E7F" w:rsidRDefault="00F12CA7" w:rsidP="00D37E7F">
      <w:pPr>
        <w:tabs>
          <w:tab w:val="left" w:pos="235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7E7F">
        <w:rPr>
          <w:rFonts w:ascii="Arial" w:hAnsi="Arial" w:cs="Arial"/>
          <w:sz w:val="24"/>
          <w:szCs w:val="24"/>
        </w:rPr>
        <w:t>3</w:t>
      </w:r>
      <w:r w:rsidR="00071FDB" w:rsidRPr="00D37E7F">
        <w:rPr>
          <w:rFonts w:ascii="Arial" w:hAnsi="Arial" w:cs="Arial"/>
          <w:sz w:val="24"/>
          <w:szCs w:val="24"/>
        </w:rPr>
        <w:t>.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D37E7F">
        <w:rPr>
          <w:rFonts w:ascii="Arial" w:hAnsi="Arial" w:cs="Arial"/>
          <w:sz w:val="24"/>
          <w:szCs w:val="24"/>
        </w:rPr>
        <w:t>Постановление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D37E7F">
        <w:rPr>
          <w:rFonts w:ascii="Arial" w:hAnsi="Arial" w:cs="Arial"/>
          <w:sz w:val="24"/>
          <w:szCs w:val="24"/>
        </w:rPr>
        <w:t>администрации</w:t>
      </w:r>
      <w:r w:rsidR="00C87E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7F27" w:rsidRPr="00D37E7F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C87E3C">
        <w:rPr>
          <w:rFonts w:ascii="Arial" w:hAnsi="Arial" w:cs="Arial"/>
          <w:sz w:val="24"/>
          <w:szCs w:val="24"/>
        </w:rPr>
        <w:t xml:space="preserve"> </w:t>
      </w:r>
      <w:r w:rsidR="002E7F27" w:rsidRPr="00D37E7F">
        <w:rPr>
          <w:rFonts w:ascii="Arial" w:hAnsi="Arial" w:cs="Arial"/>
          <w:sz w:val="24"/>
          <w:szCs w:val="24"/>
        </w:rPr>
        <w:t>сельского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D37E7F">
        <w:rPr>
          <w:rFonts w:ascii="Arial" w:hAnsi="Arial" w:cs="Arial"/>
          <w:sz w:val="24"/>
          <w:szCs w:val="24"/>
        </w:rPr>
        <w:t>поселения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D37E7F">
        <w:rPr>
          <w:rFonts w:ascii="Arial" w:hAnsi="Arial" w:cs="Arial"/>
          <w:sz w:val="24"/>
          <w:szCs w:val="24"/>
        </w:rPr>
        <w:t>Семилукского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D37E7F">
        <w:rPr>
          <w:rFonts w:ascii="Arial" w:hAnsi="Arial" w:cs="Arial"/>
          <w:sz w:val="24"/>
          <w:szCs w:val="24"/>
        </w:rPr>
        <w:t>муниципального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D37E7F">
        <w:rPr>
          <w:rFonts w:ascii="Arial" w:hAnsi="Arial" w:cs="Arial"/>
          <w:sz w:val="24"/>
          <w:szCs w:val="24"/>
        </w:rPr>
        <w:t>района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D37E7F">
        <w:rPr>
          <w:rFonts w:ascii="Arial" w:hAnsi="Arial" w:cs="Arial"/>
          <w:sz w:val="24"/>
          <w:szCs w:val="24"/>
        </w:rPr>
        <w:t>Воронежской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D37E7F">
        <w:rPr>
          <w:rFonts w:ascii="Arial" w:hAnsi="Arial" w:cs="Arial"/>
          <w:sz w:val="24"/>
          <w:szCs w:val="24"/>
        </w:rPr>
        <w:t>области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D37E7F">
        <w:rPr>
          <w:rFonts w:ascii="Arial" w:hAnsi="Arial" w:cs="Arial"/>
          <w:sz w:val="24"/>
          <w:szCs w:val="24"/>
        </w:rPr>
        <w:t>от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31.01</w:t>
      </w:r>
      <w:r w:rsidR="002E7F27" w:rsidRPr="00D37E7F">
        <w:rPr>
          <w:rFonts w:ascii="Arial" w:hAnsi="Arial" w:cs="Arial"/>
          <w:sz w:val="24"/>
          <w:szCs w:val="24"/>
        </w:rPr>
        <w:t>.202</w:t>
      </w:r>
      <w:r w:rsidR="00D37E7F" w:rsidRPr="00D37E7F">
        <w:rPr>
          <w:rFonts w:ascii="Arial" w:hAnsi="Arial" w:cs="Arial"/>
          <w:sz w:val="24"/>
          <w:szCs w:val="24"/>
        </w:rPr>
        <w:t>5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2E7F27" w:rsidRPr="00D37E7F">
        <w:rPr>
          <w:rFonts w:ascii="Arial" w:hAnsi="Arial" w:cs="Arial"/>
          <w:sz w:val="24"/>
          <w:szCs w:val="24"/>
        </w:rPr>
        <w:t>г.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D37E7F">
        <w:rPr>
          <w:rFonts w:ascii="Arial" w:hAnsi="Arial" w:cs="Arial"/>
          <w:sz w:val="24"/>
          <w:szCs w:val="24"/>
        </w:rPr>
        <w:t>№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1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D37E7F">
        <w:rPr>
          <w:rFonts w:ascii="Arial" w:hAnsi="Arial" w:cs="Arial"/>
          <w:sz w:val="24"/>
          <w:szCs w:val="24"/>
        </w:rPr>
        <w:t>«</w:t>
      </w:r>
      <w:r w:rsidR="00D37E7F" w:rsidRPr="00D37E7F">
        <w:rPr>
          <w:rFonts w:ascii="Arial" w:hAnsi="Arial" w:cs="Arial"/>
          <w:sz w:val="24"/>
          <w:szCs w:val="24"/>
        </w:rPr>
        <w:t>Об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утверждении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стоимости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гарантированного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перечня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услуг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по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погребению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на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территории</w:t>
      </w:r>
      <w:r w:rsidR="00C87E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E7F" w:rsidRPr="00D37E7F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сельского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поселения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Семилукского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муниципального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района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Воронежской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области</w:t>
      </w:r>
      <w:r w:rsidR="00AB6180" w:rsidRPr="00D37E7F">
        <w:rPr>
          <w:rFonts w:ascii="Arial" w:hAnsi="Arial" w:cs="Arial"/>
          <w:sz w:val="24"/>
          <w:szCs w:val="24"/>
        </w:rPr>
        <w:t>»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D37E7F">
        <w:rPr>
          <w:rFonts w:ascii="Arial" w:hAnsi="Arial" w:cs="Arial"/>
          <w:sz w:val="24"/>
          <w:szCs w:val="24"/>
        </w:rPr>
        <w:t>признать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D37E7F">
        <w:rPr>
          <w:rFonts w:ascii="Arial" w:hAnsi="Arial" w:cs="Arial"/>
          <w:sz w:val="24"/>
          <w:szCs w:val="24"/>
        </w:rPr>
        <w:t>утратившим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D37E7F">
        <w:rPr>
          <w:rFonts w:ascii="Arial" w:hAnsi="Arial" w:cs="Arial"/>
          <w:sz w:val="24"/>
          <w:szCs w:val="24"/>
        </w:rPr>
        <w:t>силу.</w:t>
      </w:r>
    </w:p>
    <w:p w:rsidR="00F12CA7" w:rsidRPr="00F12CA7" w:rsidRDefault="00F12CA7" w:rsidP="00F12CA7">
      <w:pPr>
        <w:pStyle w:val="aa"/>
        <w:ind w:firstLine="709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</w:rPr>
        <w:t>4</w:t>
      </w:r>
      <w:r w:rsidRPr="00F12CA7">
        <w:rPr>
          <w:rFonts w:ascii="Arial" w:eastAsia="Calibri" w:hAnsi="Arial" w:cs="Arial"/>
        </w:rPr>
        <w:t>.</w:t>
      </w:r>
      <w:r w:rsidR="00C87E3C">
        <w:rPr>
          <w:rFonts w:ascii="Arial" w:eastAsia="Calibri" w:hAnsi="Arial" w:cs="Arial"/>
        </w:rPr>
        <w:t xml:space="preserve"> </w:t>
      </w:r>
      <w:r w:rsidRPr="00F12CA7">
        <w:rPr>
          <w:rFonts w:ascii="Arial" w:hAnsi="Arial" w:cs="Arial"/>
        </w:rPr>
        <w:t>Настоящее</w:t>
      </w:r>
      <w:r w:rsidR="00C87E3C">
        <w:rPr>
          <w:rFonts w:ascii="Arial" w:hAnsi="Arial" w:cs="Arial"/>
        </w:rPr>
        <w:t xml:space="preserve"> </w:t>
      </w:r>
      <w:r w:rsidRPr="00F12CA7">
        <w:rPr>
          <w:rFonts w:ascii="Arial" w:hAnsi="Arial" w:cs="Arial"/>
        </w:rPr>
        <w:t>постановление</w:t>
      </w:r>
      <w:r w:rsidR="00C87E3C">
        <w:rPr>
          <w:rFonts w:ascii="Arial" w:hAnsi="Arial" w:cs="Arial"/>
        </w:rPr>
        <w:t xml:space="preserve"> </w:t>
      </w:r>
      <w:r w:rsidR="00C54805">
        <w:rPr>
          <w:rFonts w:ascii="Arial" w:hAnsi="Arial" w:cs="Arial"/>
        </w:rPr>
        <w:t>вступает</w:t>
      </w:r>
      <w:r w:rsidR="00C87E3C">
        <w:rPr>
          <w:rFonts w:ascii="Arial" w:hAnsi="Arial" w:cs="Arial"/>
        </w:rPr>
        <w:t xml:space="preserve"> </w:t>
      </w:r>
      <w:r w:rsidR="00C54805">
        <w:rPr>
          <w:rFonts w:ascii="Arial" w:hAnsi="Arial" w:cs="Arial"/>
        </w:rPr>
        <w:t>в</w:t>
      </w:r>
      <w:r w:rsidR="00C87E3C">
        <w:rPr>
          <w:rFonts w:ascii="Arial" w:hAnsi="Arial" w:cs="Arial"/>
        </w:rPr>
        <w:t xml:space="preserve"> </w:t>
      </w:r>
      <w:r w:rsidR="00C54805">
        <w:rPr>
          <w:rFonts w:ascii="Arial" w:hAnsi="Arial" w:cs="Arial"/>
        </w:rPr>
        <w:t>силу</w:t>
      </w:r>
      <w:r w:rsidR="00C87E3C">
        <w:rPr>
          <w:rFonts w:ascii="Arial" w:hAnsi="Arial" w:cs="Arial"/>
        </w:rPr>
        <w:t xml:space="preserve"> </w:t>
      </w:r>
      <w:r w:rsidRPr="00F12CA7">
        <w:rPr>
          <w:rFonts w:ascii="Arial" w:hAnsi="Arial" w:cs="Arial"/>
        </w:rPr>
        <w:t>с</w:t>
      </w:r>
      <w:r w:rsidR="00C87E3C">
        <w:rPr>
          <w:rFonts w:ascii="Arial" w:hAnsi="Arial" w:cs="Arial"/>
        </w:rPr>
        <w:t xml:space="preserve"> </w:t>
      </w:r>
      <w:r w:rsidRPr="00F12CA7">
        <w:rPr>
          <w:rFonts w:ascii="Arial" w:hAnsi="Arial" w:cs="Arial"/>
        </w:rPr>
        <w:t>1</w:t>
      </w:r>
      <w:r w:rsidR="00C87E3C">
        <w:rPr>
          <w:rFonts w:ascii="Arial" w:hAnsi="Arial" w:cs="Arial"/>
        </w:rPr>
        <w:t xml:space="preserve"> </w:t>
      </w:r>
      <w:r w:rsidRPr="00F12CA7">
        <w:rPr>
          <w:rFonts w:ascii="Arial" w:hAnsi="Arial" w:cs="Arial"/>
        </w:rPr>
        <w:t>февраля</w:t>
      </w:r>
      <w:r w:rsidR="00C87E3C">
        <w:rPr>
          <w:rFonts w:ascii="Arial" w:hAnsi="Arial" w:cs="Arial"/>
        </w:rPr>
        <w:t xml:space="preserve"> </w:t>
      </w:r>
      <w:r w:rsidRPr="00F12CA7">
        <w:rPr>
          <w:rFonts w:ascii="Arial" w:hAnsi="Arial" w:cs="Arial"/>
        </w:rPr>
        <w:t>202</w:t>
      </w:r>
      <w:r w:rsidR="00D37E7F">
        <w:rPr>
          <w:rFonts w:ascii="Arial" w:hAnsi="Arial" w:cs="Arial"/>
        </w:rPr>
        <w:t>6</w:t>
      </w:r>
      <w:r w:rsidR="00C87E3C">
        <w:rPr>
          <w:rFonts w:ascii="Arial" w:hAnsi="Arial" w:cs="Arial"/>
        </w:rPr>
        <w:t xml:space="preserve"> </w:t>
      </w:r>
      <w:r w:rsidRPr="00F12CA7">
        <w:rPr>
          <w:rFonts w:ascii="Arial" w:hAnsi="Arial" w:cs="Arial"/>
        </w:rPr>
        <w:t>года.</w:t>
      </w:r>
    </w:p>
    <w:p w:rsidR="00AB6180" w:rsidRPr="002E7F27" w:rsidRDefault="00071FDB" w:rsidP="00071FDB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69577F">
        <w:rPr>
          <w:rFonts w:ascii="Arial" w:hAnsi="Arial" w:cs="Arial"/>
          <w:sz w:val="24"/>
          <w:szCs w:val="24"/>
        </w:rPr>
        <w:t>Опубликовать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2E7F27">
        <w:rPr>
          <w:rFonts w:ascii="Arial" w:hAnsi="Arial" w:cs="Arial"/>
          <w:sz w:val="24"/>
          <w:szCs w:val="24"/>
        </w:rPr>
        <w:t>настоящее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2E7F27">
        <w:rPr>
          <w:rFonts w:ascii="Arial" w:hAnsi="Arial" w:cs="Arial"/>
          <w:sz w:val="24"/>
          <w:szCs w:val="24"/>
        </w:rPr>
        <w:t>постановление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2E7F27">
        <w:rPr>
          <w:rFonts w:ascii="Arial" w:hAnsi="Arial" w:cs="Arial"/>
          <w:sz w:val="24"/>
          <w:szCs w:val="24"/>
        </w:rPr>
        <w:t>в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2E7F27">
        <w:rPr>
          <w:rFonts w:ascii="Arial" w:hAnsi="Arial" w:cs="Arial"/>
          <w:sz w:val="24"/>
          <w:szCs w:val="24"/>
        </w:rPr>
        <w:t>соответствии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2E7F27">
        <w:rPr>
          <w:rFonts w:ascii="Arial" w:hAnsi="Arial" w:cs="Arial"/>
          <w:sz w:val="24"/>
          <w:szCs w:val="24"/>
        </w:rPr>
        <w:t>с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2E7F27">
        <w:rPr>
          <w:rFonts w:ascii="Arial" w:hAnsi="Arial" w:cs="Arial"/>
          <w:sz w:val="24"/>
          <w:szCs w:val="24"/>
        </w:rPr>
        <w:t>Уставом</w:t>
      </w:r>
      <w:r w:rsidR="00C87E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7F27" w:rsidRPr="002E7F2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C87E3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E7F27" w:rsidRPr="002E7F27">
        <w:rPr>
          <w:rFonts w:ascii="Arial" w:hAnsi="Arial" w:cs="Arial"/>
          <w:sz w:val="24"/>
          <w:szCs w:val="24"/>
        </w:rPr>
        <w:t>сельского</w:t>
      </w:r>
      <w:proofErr w:type="gramEnd"/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2E7F27">
        <w:rPr>
          <w:rFonts w:ascii="Arial" w:hAnsi="Arial" w:cs="Arial"/>
          <w:sz w:val="24"/>
          <w:szCs w:val="24"/>
        </w:rPr>
        <w:t>поселения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2E7F27">
        <w:rPr>
          <w:rFonts w:ascii="Arial" w:hAnsi="Arial" w:cs="Arial"/>
          <w:sz w:val="24"/>
          <w:szCs w:val="24"/>
        </w:rPr>
        <w:t>Семилукского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2E7F27">
        <w:rPr>
          <w:rFonts w:ascii="Arial" w:hAnsi="Arial" w:cs="Arial"/>
          <w:sz w:val="24"/>
          <w:szCs w:val="24"/>
        </w:rPr>
        <w:t>муниципального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2E7F27">
        <w:rPr>
          <w:rFonts w:ascii="Arial" w:hAnsi="Arial" w:cs="Arial"/>
          <w:sz w:val="24"/>
          <w:szCs w:val="24"/>
        </w:rPr>
        <w:t>района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2E7F27">
        <w:rPr>
          <w:rFonts w:ascii="Arial" w:hAnsi="Arial" w:cs="Arial"/>
          <w:sz w:val="24"/>
          <w:szCs w:val="24"/>
        </w:rPr>
        <w:t>Воронежской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="00AB6180" w:rsidRPr="002E7F27">
        <w:rPr>
          <w:rFonts w:ascii="Arial" w:hAnsi="Arial" w:cs="Arial"/>
          <w:sz w:val="24"/>
          <w:szCs w:val="24"/>
        </w:rPr>
        <w:t>области.</w:t>
      </w:r>
    </w:p>
    <w:p w:rsidR="00AB6180" w:rsidRPr="00071FDB" w:rsidRDefault="00AB6180" w:rsidP="00071FDB">
      <w:pPr>
        <w:pStyle w:val="ab"/>
        <w:numPr>
          <w:ilvl w:val="0"/>
          <w:numId w:val="3"/>
        </w:numPr>
        <w:tabs>
          <w:tab w:val="left" w:pos="127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71FDB">
        <w:rPr>
          <w:rFonts w:ascii="Arial" w:hAnsi="Arial" w:cs="Arial"/>
          <w:sz w:val="24"/>
          <w:szCs w:val="24"/>
        </w:rPr>
        <w:t>Контроль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071FDB">
        <w:rPr>
          <w:rFonts w:ascii="Arial" w:hAnsi="Arial" w:cs="Arial"/>
          <w:sz w:val="24"/>
          <w:szCs w:val="24"/>
        </w:rPr>
        <w:t>за</w:t>
      </w:r>
      <w:proofErr w:type="gramEnd"/>
      <w:r w:rsidR="00C87E3C">
        <w:rPr>
          <w:rFonts w:ascii="Arial" w:hAnsi="Arial" w:cs="Arial"/>
          <w:sz w:val="24"/>
          <w:szCs w:val="24"/>
        </w:rPr>
        <w:t xml:space="preserve"> </w:t>
      </w:r>
      <w:r w:rsidRPr="00071FDB">
        <w:rPr>
          <w:rFonts w:ascii="Arial" w:hAnsi="Arial" w:cs="Arial"/>
          <w:sz w:val="24"/>
          <w:szCs w:val="24"/>
        </w:rPr>
        <w:t>исполнением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071FDB">
        <w:rPr>
          <w:rFonts w:ascii="Arial" w:hAnsi="Arial" w:cs="Arial"/>
          <w:sz w:val="24"/>
          <w:szCs w:val="24"/>
        </w:rPr>
        <w:t>настоящего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071FDB">
        <w:rPr>
          <w:rFonts w:ascii="Arial" w:hAnsi="Arial" w:cs="Arial"/>
          <w:sz w:val="24"/>
          <w:szCs w:val="24"/>
        </w:rPr>
        <w:t>постановления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071FDB">
        <w:rPr>
          <w:rFonts w:ascii="Arial" w:hAnsi="Arial" w:cs="Arial"/>
          <w:sz w:val="24"/>
          <w:szCs w:val="24"/>
        </w:rPr>
        <w:t>оставляю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071FDB">
        <w:rPr>
          <w:rFonts w:ascii="Arial" w:hAnsi="Arial" w:cs="Arial"/>
          <w:sz w:val="24"/>
          <w:szCs w:val="24"/>
        </w:rPr>
        <w:t>за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071FDB">
        <w:rPr>
          <w:rFonts w:ascii="Arial" w:hAnsi="Arial" w:cs="Arial"/>
          <w:sz w:val="24"/>
          <w:szCs w:val="24"/>
        </w:rPr>
        <w:t>собой.</w:t>
      </w:r>
    </w:p>
    <w:p w:rsidR="00F12CA7" w:rsidRPr="002E7F27" w:rsidRDefault="00F12CA7" w:rsidP="005A5B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2E7F27" w:rsidRPr="002E7F27" w:rsidTr="00C216A8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7F27" w:rsidRPr="002E7F27" w:rsidRDefault="002E7F27" w:rsidP="002E7F27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E7F27">
              <w:rPr>
                <w:rFonts w:ascii="Arial" w:hAnsi="Arial" w:cs="Arial"/>
                <w:color w:val="auto"/>
                <w:sz w:val="24"/>
                <w:szCs w:val="24"/>
              </w:rPr>
              <w:t>Глава</w:t>
            </w:r>
            <w:r w:rsidR="00C87E3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E7F27">
              <w:rPr>
                <w:rFonts w:ascii="Arial" w:hAnsi="Arial" w:cs="Arial"/>
                <w:color w:val="auto"/>
                <w:sz w:val="24"/>
                <w:szCs w:val="24"/>
              </w:rPr>
              <w:t>Староведугского</w:t>
            </w:r>
            <w:proofErr w:type="spellEnd"/>
            <w:r w:rsidR="00C87E3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:rsidR="002E7F27" w:rsidRPr="002E7F27" w:rsidRDefault="002E7F27" w:rsidP="002E7F27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E7F27">
              <w:rPr>
                <w:rFonts w:ascii="Arial" w:hAnsi="Arial" w:cs="Arial"/>
                <w:color w:val="auto"/>
                <w:sz w:val="24"/>
                <w:szCs w:val="24"/>
              </w:rPr>
              <w:t>сельского</w:t>
            </w:r>
            <w:r w:rsidR="00C87E3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2E7F27">
              <w:rPr>
                <w:rFonts w:ascii="Arial" w:hAnsi="Arial" w:cs="Arial"/>
                <w:color w:val="auto"/>
                <w:sz w:val="24"/>
                <w:szCs w:val="24"/>
              </w:rPr>
              <w:t>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7F27" w:rsidRPr="002E7F27" w:rsidRDefault="002E7F27" w:rsidP="002E7F27">
            <w:pPr>
              <w:spacing w:after="0" w:line="240" w:lineRule="auto"/>
              <w:ind w:firstLine="709"/>
              <w:contextualSpacing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2E7F27" w:rsidRPr="002E7F27" w:rsidRDefault="002E7F27" w:rsidP="002E7F27">
            <w:pPr>
              <w:tabs>
                <w:tab w:val="left" w:pos="3999"/>
              </w:tabs>
              <w:spacing w:after="0" w:line="240" w:lineRule="auto"/>
              <w:ind w:firstLine="709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E7F27">
              <w:rPr>
                <w:rFonts w:ascii="Arial" w:hAnsi="Arial" w:cs="Arial"/>
                <w:color w:val="auto"/>
                <w:sz w:val="24"/>
                <w:szCs w:val="24"/>
              </w:rPr>
              <w:t>Ю.А.</w:t>
            </w:r>
            <w:r w:rsidR="00C87E3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2E7F27">
              <w:rPr>
                <w:rFonts w:ascii="Arial" w:hAnsi="Arial" w:cs="Arial"/>
                <w:color w:val="auto"/>
                <w:sz w:val="24"/>
                <w:szCs w:val="24"/>
              </w:rPr>
              <w:t>Свиридов</w:t>
            </w:r>
          </w:p>
        </w:tc>
      </w:tr>
    </w:tbl>
    <w:p w:rsidR="00D37E7F" w:rsidRPr="00D37E7F" w:rsidRDefault="00D37E7F" w:rsidP="00D37E7F">
      <w:pPr>
        <w:pStyle w:val="aa"/>
        <w:ind w:left="4536"/>
        <w:jc w:val="both"/>
        <w:rPr>
          <w:rFonts w:ascii="Arial" w:hAnsi="Arial" w:cs="Arial"/>
        </w:rPr>
      </w:pPr>
      <w:r w:rsidRPr="00D37E7F">
        <w:rPr>
          <w:rFonts w:ascii="Arial" w:hAnsi="Arial" w:cs="Arial"/>
        </w:rPr>
        <w:lastRenderedPageBreak/>
        <w:t>Приложение</w:t>
      </w:r>
    </w:p>
    <w:p w:rsidR="00D37E7F" w:rsidRPr="00D37E7F" w:rsidRDefault="00D37E7F" w:rsidP="00D37E7F">
      <w:pPr>
        <w:pStyle w:val="aa"/>
        <w:ind w:left="4536"/>
        <w:jc w:val="both"/>
        <w:rPr>
          <w:rFonts w:ascii="Arial" w:hAnsi="Arial" w:cs="Arial"/>
        </w:rPr>
      </w:pPr>
      <w:r w:rsidRPr="00D37E7F">
        <w:rPr>
          <w:rFonts w:ascii="Arial" w:hAnsi="Arial" w:cs="Arial"/>
        </w:rPr>
        <w:t>к</w:t>
      </w:r>
      <w:r w:rsidR="00C87E3C">
        <w:rPr>
          <w:rFonts w:ascii="Arial" w:hAnsi="Arial" w:cs="Arial"/>
        </w:rPr>
        <w:t xml:space="preserve"> </w:t>
      </w:r>
      <w:r w:rsidRPr="00D37E7F">
        <w:rPr>
          <w:rFonts w:ascii="Arial" w:hAnsi="Arial" w:cs="Arial"/>
        </w:rPr>
        <w:t>постановлению</w:t>
      </w:r>
      <w:r w:rsidR="00C87E3C">
        <w:rPr>
          <w:rFonts w:ascii="Arial" w:hAnsi="Arial" w:cs="Arial"/>
        </w:rPr>
        <w:t xml:space="preserve"> </w:t>
      </w:r>
      <w:r w:rsidRPr="00D37E7F">
        <w:rPr>
          <w:rFonts w:ascii="Arial" w:hAnsi="Arial" w:cs="Arial"/>
        </w:rPr>
        <w:t>администрации</w:t>
      </w:r>
    </w:p>
    <w:p w:rsidR="00D37E7F" w:rsidRPr="00D37E7F" w:rsidRDefault="00D37E7F" w:rsidP="00D37E7F">
      <w:pPr>
        <w:pStyle w:val="aa"/>
        <w:ind w:left="4536"/>
        <w:jc w:val="both"/>
        <w:rPr>
          <w:rFonts w:ascii="Arial" w:hAnsi="Arial" w:cs="Arial"/>
        </w:rPr>
      </w:pPr>
      <w:proofErr w:type="spellStart"/>
      <w:r w:rsidRPr="00D37E7F">
        <w:rPr>
          <w:rFonts w:ascii="Arial" w:hAnsi="Arial" w:cs="Arial"/>
        </w:rPr>
        <w:t>Староведугского</w:t>
      </w:r>
      <w:proofErr w:type="spellEnd"/>
      <w:r w:rsidR="00C87E3C">
        <w:rPr>
          <w:rFonts w:ascii="Arial" w:hAnsi="Arial" w:cs="Arial"/>
        </w:rPr>
        <w:t xml:space="preserve"> </w:t>
      </w:r>
      <w:r w:rsidRPr="00D37E7F">
        <w:rPr>
          <w:rFonts w:ascii="Arial" w:hAnsi="Arial" w:cs="Arial"/>
        </w:rPr>
        <w:t>сельского</w:t>
      </w:r>
      <w:r w:rsidR="00C87E3C">
        <w:rPr>
          <w:rFonts w:ascii="Arial" w:hAnsi="Arial" w:cs="Arial"/>
        </w:rPr>
        <w:t xml:space="preserve"> </w:t>
      </w:r>
      <w:r w:rsidRPr="00D37E7F">
        <w:rPr>
          <w:rFonts w:ascii="Arial" w:hAnsi="Arial" w:cs="Arial"/>
        </w:rPr>
        <w:t>поселения</w:t>
      </w:r>
    </w:p>
    <w:p w:rsidR="00D37E7F" w:rsidRPr="00D37E7F" w:rsidRDefault="00D37E7F" w:rsidP="00D37E7F">
      <w:pPr>
        <w:pStyle w:val="aa"/>
        <w:ind w:left="4536"/>
        <w:jc w:val="both"/>
        <w:rPr>
          <w:rFonts w:ascii="Arial" w:hAnsi="Arial" w:cs="Arial"/>
        </w:rPr>
      </w:pPr>
      <w:r w:rsidRPr="00D37E7F">
        <w:rPr>
          <w:rFonts w:ascii="Arial" w:hAnsi="Arial" w:cs="Arial"/>
        </w:rPr>
        <w:t>Семилукского</w:t>
      </w:r>
      <w:r w:rsidR="00C87E3C">
        <w:rPr>
          <w:rFonts w:ascii="Arial" w:hAnsi="Arial" w:cs="Arial"/>
        </w:rPr>
        <w:t xml:space="preserve"> </w:t>
      </w:r>
      <w:r w:rsidRPr="00D37E7F">
        <w:rPr>
          <w:rFonts w:ascii="Arial" w:hAnsi="Arial" w:cs="Arial"/>
        </w:rPr>
        <w:t>муниципального</w:t>
      </w:r>
      <w:r w:rsidR="00C87E3C">
        <w:rPr>
          <w:rFonts w:ascii="Arial" w:hAnsi="Arial" w:cs="Arial"/>
        </w:rPr>
        <w:t xml:space="preserve"> </w:t>
      </w:r>
      <w:r w:rsidRPr="00D37E7F">
        <w:rPr>
          <w:rFonts w:ascii="Arial" w:hAnsi="Arial" w:cs="Arial"/>
        </w:rPr>
        <w:t>района</w:t>
      </w:r>
    </w:p>
    <w:p w:rsidR="00D37E7F" w:rsidRPr="00D37E7F" w:rsidRDefault="00D37E7F" w:rsidP="00D37E7F">
      <w:pPr>
        <w:pStyle w:val="aa"/>
        <w:ind w:left="4536"/>
        <w:jc w:val="both"/>
        <w:rPr>
          <w:rFonts w:ascii="Arial" w:hAnsi="Arial" w:cs="Arial"/>
        </w:rPr>
      </w:pPr>
      <w:r w:rsidRPr="00D37E7F">
        <w:rPr>
          <w:rFonts w:ascii="Arial" w:hAnsi="Arial" w:cs="Arial"/>
        </w:rPr>
        <w:t>Воронежской</w:t>
      </w:r>
      <w:r w:rsidR="00C87E3C">
        <w:rPr>
          <w:rFonts w:ascii="Arial" w:hAnsi="Arial" w:cs="Arial"/>
        </w:rPr>
        <w:t xml:space="preserve"> </w:t>
      </w:r>
      <w:r w:rsidRPr="00D37E7F">
        <w:rPr>
          <w:rFonts w:ascii="Arial" w:hAnsi="Arial" w:cs="Arial"/>
        </w:rPr>
        <w:t>области</w:t>
      </w:r>
    </w:p>
    <w:p w:rsidR="00D37E7F" w:rsidRPr="00D37E7F" w:rsidRDefault="00C87E3C" w:rsidP="00D37E7F">
      <w:pPr>
        <w:pStyle w:val="aa"/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от 30.01.2026 </w:t>
      </w:r>
      <w:r w:rsidR="00EA3967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1</w:t>
      </w:r>
      <w:bookmarkStart w:id="0" w:name="_GoBack"/>
      <w:bookmarkEnd w:id="0"/>
    </w:p>
    <w:p w:rsidR="00D37E7F" w:rsidRDefault="00D37E7F" w:rsidP="00D37E7F">
      <w:pPr>
        <w:spacing w:after="0" w:line="240" w:lineRule="auto"/>
        <w:ind w:left="4536"/>
        <w:rPr>
          <w:rFonts w:ascii="Arial" w:hAnsi="Arial" w:cs="Arial"/>
          <w:sz w:val="24"/>
          <w:szCs w:val="24"/>
        </w:rPr>
      </w:pPr>
    </w:p>
    <w:p w:rsidR="00EA3967" w:rsidRPr="00D37E7F" w:rsidRDefault="00EA3967" w:rsidP="00D37E7F">
      <w:pPr>
        <w:spacing w:after="0" w:line="240" w:lineRule="auto"/>
        <w:ind w:left="4536"/>
        <w:rPr>
          <w:rFonts w:ascii="Arial" w:hAnsi="Arial" w:cs="Arial"/>
          <w:sz w:val="24"/>
          <w:szCs w:val="24"/>
        </w:rPr>
      </w:pPr>
    </w:p>
    <w:p w:rsidR="00D37E7F" w:rsidRPr="00D37E7F" w:rsidRDefault="00D37E7F" w:rsidP="00D37E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7E7F">
        <w:rPr>
          <w:rFonts w:ascii="Arial" w:hAnsi="Arial" w:cs="Arial"/>
          <w:sz w:val="24"/>
          <w:szCs w:val="24"/>
        </w:rPr>
        <w:t>Стоимость</w:t>
      </w:r>
    </w:p>
    <w:p w:rsidR="00D37E7F" w:rsidRPr="00D37E7F" w:rsidRDefault="00C87E3C" w:rsidP="00D37E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гарантированного</w:t>
      </w:r>
      <w:r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перечня</w:t>
      </w:r>
      <w:r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услуг</w:t>
      </w:r>
      <w:r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по</w:t>
      </w:r>
      <w:r>
        <w:rPr>
          <w:rFonts w:ascii="Arial" w:hAnsi="Arial" w:cs="Arial"/>
          <w:sz w:val="24"/>
          <w:szCs w:val="24"/>
        </w:rPr>
        <w:t xml:space="preserve"> </w:t>
      </w:r>
      <w:r w:rsidR="00D37E7F" w:rsidRPr="00D37E7F">
        <w:rPr>
          <w:rFonts w:ascii="Arial" w:hAnsi="Arial" w:cs="Arial"/>
          <w:sz w:val="24"/>
          <w:szCs w:val="24"/>
        </w:rPr>
        <w:t>погребению</w:t>
      </w:r>
      <w:r>
        <w:rPr>
          <w:rFonts w:ascii="Arial" w:hAnsi="Arial" w:cs="Arial"/>
          <w:sz w:val="24"/>
          <w:szCs w:val="24"/>
        </w:rPr>
        <w:t xml:space="preserve"> </w:t>
      </w:r>
    </w:p>
    <w:p w:rsidR="00D37E7F" w:rsidRPr="00D37E7F" w:rsidRDefault="00D37E7F" w:rsidP="00D37E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7E7F">
        <w:rPr>
          <w:rFonts w:ascii="Arial" w:hAnsi="Arial" w:cs="Arial"/>
          <w:sz w:val="24"/>
          <w:szCs w:val="24"/>
        </w:rPr>
        <w:t>в</w:t>
      </w:r>
      <w:r w:rsidR="00C87E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7E7F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="00C87E3C">
        <w:rPr>
          <w:rFonts w:ascii="Arial" w:hAnsi="Arial" w:cs="Arial"/>
          <w:sz w:val="24"/>
          <w:szCs w:val="24"/>
        </w:rPr>
        <w:t xml:space="preserve"> </w:t>
      </w:r>
      <w:r w:rsidRPr="00D37E7F">
        <w:rPr>
          <w:rFonts w:ascii="Arial" w:hAnsi="Arial" w:cs="Arial"/>
          <w:sz w:val="24"/>
          <w:szCs w:val="24"/>
        </w:rPr>
        <w:t>сельском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D37E7F">
        <w:rPr>
          <w:rFonts w:ascii="Arial" w:hAnsi="Arial" w:cs="Arial"/>
          <w:sz w:val="24"/>
          <w:szCs w:val="24"/>
        </w:rPr>
        <w:t>поселении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D37E7F">
        <w:rPr>
          <w:rFonts w:ascii="Arial" w:hAnsi="Arial" w:cs="Arial"/>
          <w:sz w:val="24"/>
          <w:szCs w:val="24"/>
        </w:rPr>
        <w:t>на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D37E7F">
        <w:rPr>
          <w:rFonts w:ascii="Arial" w:hAnsi="Arial" w:cs="Arial"/>
          <w:sz w:val="24"/>
          <w:szCs w:val="24"/>
        </w:rPr>
        <w:t>01.02.202</w:t>
      </w:r>
      <w:r>
        <w:rPr>
          <w:rFonts w:ascii="Arial" w:hAnsi="Arial" w:cs="Arial"/>
          <w:sz w:val="24"/>
          <w:szCs w:val="24"/>
        </w:rPr>
        <w:t>6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D37E7F">
        <w:rPr>
          <w:rFonts w:ascii="Arial" w:hAnsi="Arial" w:cs="Arial"/>
          <w:sz w:val="24"/>
          <w:szCs w:val="24"/>
        </w:rPr>
        <w:t>г.</w:t>
      </w:r>
    </w:p>
    <w:p w:rsidR="00D37E7F" w:rsidRPr="00D37E7F" w:rsidRDefault="00D37E7F" w:rsidP="00D37E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"/>
        <w:gridCol w:w="5526"/>
        <w:gridCol w:w="3490"/>
      </w:tblGrid>
      <w:tr w:rsidR="00D37E7F" w:rsidRPr="00D37E7F" w:rsidTr="00825186"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8251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№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D37E7F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D37E7F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8251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услуг,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предоставляемых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специализированной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службой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по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вопросам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похоронного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дела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8251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Стоимость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услуг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37E7F" w:rsidRPr="00D37E7F" w:rsidRDefault="00D37E7F" w:rsidP="008251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(в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рублях)</w:t>
            </w:r>
          </w:p>
        </w:tc>
      </w:tr>
      <w:tr w:rsidR="00D37E7F" w:rsidRPr="00D37E7F" w:rsidTr="00825186"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8251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8251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документов,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необходимых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для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погребения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8251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Производится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бесплатно</w:t>
            </w:r>
          </w:p>
        </w:tc>
      </w:tr>
      <w:tr w:rsidR="00D37E7F" w:rsidRPr="00D37E7F" w:rsidTr="00825186"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8251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8251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Предоставление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гроба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3857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4</w:t>
            </w:r>
            <w:r w:rsidR="0038573E">
              <w:rPr>
                <w:rFonts w:ascii="Arial" w:hAnsi="Arial" w:cs="Arial"/>
                <w:sz w:val="24"/>
                <w:szCs w:val="24"/>
              </w:rPr>
              <w:t>498</w:t>
            </w:r>
            <w:r w:rsidRPr="00D37E7F">
              <w:rPr>
                <w:rFonts w:ascii="Arial" w:hAnsi="Arial" w:cs="Arial"/>
                <w:sz w:val="24"/>
                <w:szCs w:val="24"/>
              </w:rPr>
              <w:t>,</w:t>
            </w:r>
            <w:r w:rsidR="0038573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D37E7F" w:rsidRPr="00D37E7F" w:rsidTr="00825186"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8251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8251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Перевозка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7E7F">
              <w:rPr>
                <w:rFonts w:ascii="Arial" w:hAnsi="Arial" w:cs="Arial"/>
                <w:sz w:val="24"/>
                <w:szCs w:val="24"/>
              </w:rPr>
              <w:t>тела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3857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1</w:t>
            </w:r>
            <w:r w:rsidR="0038573E">
              <w:rPr>
                <w:rFonts w:ascii="Arial" w:hAnsi="Arial" w:cs="Arial"/>
                <w:sz w:val="24"/>
                <w:szCs w:val="24"/>
              </w:rPr>
              <w:t>805,90</w:t>
            </w:r>
          </w:p>
        </w:tc>
      </w:tr>
      <w:tr w:rsidR="00D37E7F" w:rsidRPr="00D37E7F" w:rsidTr="00825186"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8251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8251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Погребение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3857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3</w:t>
            </w:r>
            <w:r w:rsidR="0038573E">
              <w:rPr>
                <w:rFonts w:ascii="Arial" w:hAnsi="Arial" w:cs="Arial"/>
                <w:sz w:val="24"/>
                <w:szCs w:val="24"/>
              </w:rPr>
              <w:t>374,60</w:t>
            </w:r>
          </w:p>
        </w:tc>
      </w:tr>
      <w:tr w:rsidR="00D37E7F" w:rsidRPr="00D37E7F" w:rsidTr="00825186">
        <w:tc>
          <w:tcPr>
            <w:tcW w:w="3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8251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7F" w:rsidRPr="00D37E7F" w:rsidRDefault="00D37E7F" w:rsidP="003857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37E7F">
              <w:rPr>
                <w:rFonts w:ascii="Arial" w:hAnsi="Arial" w:cs="Arial"/>
                <w:sz w:val="24"/>
                <w:szCs w:val="24"/>
              </w:rPr>
              <w:t>9</w:t>
            </w:r>
            <w:r w:rsidR="0038573E">
              <w:rPr>
                <w:rFonts w:ascii="Arial" w:hAnsi="Arial" w:cs="Arial"/>
                <w:sz w:val="24"/>
                <w:szCs w:val="24"/>
              </w:rPr>
              <w:t>678</w:t>
            </w:r>
            <w:r w:rsidRPr="00D37E7F">
              <w:rPr>
                <w:rFonts w:ascii="Arial" w:hAnsi="Arial" w:cs="Arial"/>
                <w:sz w:val="24"/>
                <w:szCs w:val="24"/>
              </w:rPr>
              <w:t>,</w:t>
            </w:r>
            <w:r w:rsidR="0038573E">
              <w:rPr>
                <w:rFonts w:ascii="Arial" w:hAnsi="Arial" w:cs="Arial"/>
                <w:sz w:val="24"/>
                <w:szCs w:val="24"/>
              </w:rPr>
              <w:t>63</w:t>
            </w:r>
          </w:p>
        </w:tc>
      </w:tr>
    </w:tbl>
    <w:p w:rsidR="00D37E7F" w:rsidRPr="00D37E7F" w:rsidRDefault="00D37E7F" w:rsidP="00D37E7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D37E7F" w:rsidRPr="00D37E7F" w:rsidRDefault="00D37E7F" w:rsidP="00D37E7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D37E7F" w:rsidRPr="00D37E7F" w:rsidRDefault="00D37E7F" w:rsidP="00D37E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37E7F">
        <w:rPr>
          <w:rFonts w:ascii="Arial" w:hAnsi="Arial" w:cs="Arial"/>
          <w:sz w:val="24"/>
          <w:szCs w:val="24"/>
        </w:rPr>
        <w:t>Согласовано:</w:t>
      </w:r>
    </w:p>
    <w:p w:rsidR="00D37E7F" w:rsidRPr="00D37E7F" w:rsidRDefault="00D37E7F" w:rsidP="00D37E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37E7F" w:rsidRPr="00D37E7F" w:rsidRDefault="00D37E7F" w:rsidP="00D37E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37E7F">
        <w:rPr>
          <w:rFonts w:ascii="Arial" w:hAnsi="Arial" w:cs="Arial"/>
          <w:sz w:val="24"/>
          <w:szCs w:val="24"/>
        </w:rPr>
        <w:t>Министр</w:t>
      </w:r>
    </w:p>
    <w:p w:rsidR="00D37E7F" w:rsidRPr="00D37E7F" w:rsidRDefault="00D37E7F" w:rsidP="00D37E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37E7F">
        <w:rPr>
          <w:rFonts w:ascii="Arial" w:hAnsi="Arial" w:cs="Arial"/>
          <w:sz w:val="24"/>
          <w:szCs w:val="24"/>
        </w:rPr>
        <w:t>социальной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D37E7F">
        <w:rPr>
          <w:rFonts w:ascii="Arial" w:hAnsi="Arial" w:cs="Arial"/>
          <w:sz w:val="24"/>
          <w:szCs w:val="24"/>
        </w:rPr>
        <w:t>защиты</w:t>
      </w:r>
      <w:r w:rsidR="00C87E3C">
        <w:rPr>
          <w:rFonts w:ascii="Arial" w:hAnsi="Arial" w:cs="Arial"/>
          <w:sz w:val="24"/>
          <w:szCs w:val="24"/>
        </w:rPr>
        <w:t xml:space="preserve"> </w:t>
      </w:r>
    </w:p>
    <w:p w:rsidR="00D37E7F" w:rsidRPr="00D37E7F" w:rsidRDefault="00D37E7F" w:rsidP="00D37E7F">
      <w:pPr>
        <w:tabs>
          <w:tab w:val="right" w:pos="963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37E7F">
        <w:rPr>
          <w:rFonts w:ascii="Arial" w:hAnsi="Arial" w:cs="Arial"/>
          <w:sz w:val="24"/>
          <w:szCs w:val="24"/>
        </w:rPr>
        <w:t>Воронежской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D37E7F">
        <w:rPr>
          <w:rFonts w:ascii="Arial" w:hAnsi="Arial" w:cs="Arial"/>
          <w:sz w:val="24"/>
          <w:szCs w:val="24"/>
        </w:rPr>
        <w:t>области</w:t>
      </w:r>
      <w:r w:rsidRPr="00D37E7F">
        <w:rPr>
          <w:rFonts w:ascii="Arial" w:hAnsi="Arial" w:cs="Arial"/>
          <w:sz w:val="24"/>
          <w:szCs w:val="24"/>
        </w:rPr>
        <w:tab/>
        <w:t>_______________О.В.</w:t>
      </w:r>
      <w:r w:rsidR="00C87E3C">
        <w:rPr>
          <w:rFonts w:ascii="Arial" w:hAnsi="Arial" w:cs="Arial"/>
          <w:sz w:val="24"/>
          <w:szCs w:val="24"/>
        </w:rPr>
        <w:t xml:space="preserve"> </w:t>
      </w:r>
      <w:r w:rsidRPr="00D37E7F">
        <w:rPr>
          <w:rFonts w:ascii="Arial" w:hAnsi="Arial" w:cs="Arial"/>
          <w:sz w:val="24"/>
          <w:szCs w:val="24"/>
        </w:rPr>
        <w:t>Сергеева</w:t>
      </w:r>
    </w:p>
    <w:p w:rsidR="00D37E7F" w:rsidRPr="00D37E7F" w:rsidRDefault="00D37E7F" w:rsidP="00D37E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37E7F" w:rsidRPr="00D37E7F" w:rsidRDefault="00D37E7F" w:rsidP="00D37E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7512" w:rsidRPr="00D37E7F" w:rsidRDefault="00317512" w:rsidP="00D37E7F">
      <w:pPr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</w:rPr>
      </w:pPr>
    </w:p>
    <w:p w:rsidR="00317512" w:rsidRPr="00317512" w:rsidRDefault="00317512" w:rsidP="00317512">
      <w:pPr>
        <w:pStyle w:val="aa"/>
        <w:jc w:val="center"/>
        <w:rPr>
          <w:rFonts w:ascii="Arial" w:hAnsi="Arial" w:cs="Arial"/>
        </w:rPr>
      </w:pPr>
    </w:p>
    <w:p w:rsidR="00C216A8" w:rsidRDefault="00C216A8">
      <w:pPr>
        <w:spacing w:after="0" w:line="240" w:lineRule="auto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lang w:eastAsia="en-US"/>
        </w:rPr>
        <w:br w:type="page"/>
      </w:r>
    </w:p>
    <w:p w:rsidR="00317512" w:rsidRPr="00317512" w:rsidRDefault="00317512" w:rsidP="00317512">
      <w:pPr>
        <w:pStyle w:val="aa"/>
        <w:jc w:val="center"/>
        <w:rPr>
          <w:rFonts w:ascii="Arial" w:eastAsia="Calibri" w:hAnsi="Arial" w:cs="Arial"/>
          <w:lang w:eastAsia="en-US"/>
        </w:rPr>
      </w:pPr>
      <w:r w:rsidRPr="00317512">
        <w:rPr>
          <w:rFonts w:ascii="Arial" w:eastAsia="Calibri" w:hAnsi="Arial" w:cs="Arial"/>
          <w:lang w:eastAsia="en-US"/>
        </w:rPr>
        <w:lastRenderedPageBreak/>
        <w:t>Пояснительная</w:t>
      </w:r>
      <w:r w:rsidR="00C87E3C">
        <w:rPr>
          <w:rFonts w:ascii="Arial" w:eastAsia="Calibri" w:hAnsi="Arial" w:cs="Arial"/>
          <w:lang w:eastAsia="en-US"/>
        </w:rPr>
        <w:t xml:space="preserve"> </w:t>
      </w:r>
      <w:r w:rsidRPr="00317512">
        <w:rPr>
          <w:rFonts w:ascii="Arial" w:eastAsia="Calibri" w:hAnsi="Arial" w:cs="Arial"/>
          <w:lang w:eastAsia="en-US"/>
        </w:rPr>
        <w:t>записка</w:t>
      </w:r>
    </w:p>
    <w:p w:rsidR="00317512" w:rsidRPr="00317512" w:rsidRDefault="00317512" w:rsidP="00317512">
      <w:pPr>
        <w:pStyle w:val="aa"/>
        <w:jc w:val="center"/>
        <w:rPr>
          <w:rFonts w:ascii="Arial" w:eastAsia="Times New Roman" w:hAnsi="Arial" w:cs="Arial"/>
          <w:color w:val="000000"/>
        </w:rPr>
      </w:pPr>
      <w:r w:rsidRPr="00317512">
        <w:rPr>
          <w:rFonts w:ascii="Arial" w:eastAsia="Calibri" w:hAnsi="Arial" w:cs="Arial"/>
          <w:lang w:eastAsia="en-US"/>
        </w:rPr>
        <w:t>к</w:t>
      </w:r>
      <w:r w:rsidR="00C87E3C">
        <w:rPr>
          <w:rFonts w:ascii="Arial" w:eastAsia="Calibri" w:hAnsi="Arial" w:cs="Arial"/>
          <w:lang w:eastAsia="en-US"/>
        </w:rPr>
        <w:t xml:space="preserve"> </w:t>
      </w:r>
      <w:r w:rsidRPr="00317512">
        <w:rPr>
          <w:rFonts w:ascii="Arial" w:eastAsia="Calibri" w:hAnsi="Arial" w:cs="Arial"/>
          <w:lang w:eastAsia="en-US"/>
        </w:rPr>
        <w:t>проекту</w:t>
      </w:r>
      <w:r w:rsidR="00C87E3C">
        <w:rPr>
          <w:rFonts w:ascii="Arial" w:eastAsia="Calibri" w:hAnsi="Arial" w:cs="Arial"/>
          <w:lang w:eastAsia="en-US"/>
        </w:rPr>
        <w:t xml:space="preserve"> </w:t>
      </w:r>
      <w:r w:rsidRPr="00317512">
        <w:rPr>
          <w:rFonts w:ascii="Arial" w:eastAsia="Calibri" w:hAnsi="Arial" w:cs="Arial"/>
          <w:lang w:eastAsia="en-US"/>
        </w:rPr>
        <w:t>постановления</w:t>
      </w:r>
      <w:r w:rsidR="00C87E3C">
        <w:rPr>
          <w:rFonts w:ascii="Arial" w:eastAsia="Calibri" w:hAnsi="Arial" w:cs="Arial"/>
          <w:lang w:eastAsia="en-US"/>
        </w:rPr>
        <w:t xml:space="preserve"> </w:t>
      </w:r>
      <w:r w:rsidRPr="00317512">
        <w:rPr>
          <w:rFonts w:ascii="Arial" w:eastAsia="Calibri" w:hAnsi="Arial" w:cs="Arial"/>
          <w:lang w:eastAsia="en-US"/>
        </w:rPr>
        <w:t>администрации</w:t>
      </w:r>
      <w:r w:rsidR="00C87E3C">
        <w:rPr>
          <w:rFonts w:ascii="Arial" w:eastAsia="Calibri" w:hAnsi="Arial" w:cs="Arial"/>
          <w:lang w:eastAsia="en-US"/>
        </w:rPr>
        <w:t xml:space="preserve"> </w:t>
      </w:r>
      <w:proofErr w:type="spellStart"/>
      <w:r w:rsidRPr="00317512">
        <w:rPr>
          <w:rFonts w:ascii="Arial" w:eastAsia="Calibri" w:hAnsi="Arial" w:cs="Arial"/>
          <w:lang w:eastAsia="en-US"/>
        </w:rPr>
        <w:t>Староведугского</w:t>
      </w:r>
      <w:proofErr w:type="spellEnd"/>
      <w:r w:rsidR="00C87E3C">
        <w:rPr>
          <w:rFonts w:ascii="Arial" w:eastAsia="Calibri" w:hAnsi="Arial" w:cs="Arial"/>
          <w:lang w:eastAsia="en-US"/>
        </w:rPr>
        <w:t xml:space="preserve"> </w:t>
      </w:r>
      <w:r w:rsidRPr="00317512">
        <w:rPr>
          <w:rFonts w:ascii="Arial" w:eastAsia="Calibri" w:hAnsi="Arial" w:cs="Arial"/>
          <w:lang w:eastAsia="en-US"/>
        </w:rPr>
        <w:t>сельского</w:t>
      </w:r>
      <w:r w:rsidR="00C87E3C">
        <w:rPr>
          <w:rFonts w:ascii="Arial" w:eastAsia="Calibri" w:hAnsi="Arial" w:cs="Arial"/>
          <w:lang w:eastAsia="en-US"/>
        </w:rPr>
        <w:t xml:space="preserve"> </w:t>
      </w:r>
      <w:r w:rsidRPr="00317512">
        <w:rPr>
          <w:rFonts w:ascii="Arial" w:eastAsia="Calibri" w:hAnsi="Arial" w:cs="Arial"/>
          <w:lang w:eastAsia="en-US"/>
        </w:rPr>
        <w:t>поселения</w:t>
      </w:r>
      <w:r w:rsidR="00C87E3C">
        <w:rPr>
          <w:rFonts w:ascii="Arial" w:eastAsia="Calibri" w:hAnsi="Arial" w:cs="Arial"/>
          <w:lang w:eastAsia="en-US"/>
        </w:rPr>
        <w:t xml:space="preserve"> </w:t>
      </w:r>
      <w:r w:rsidRPr="00317512">
        <w:rPr>
          <w:rFonts w:ascii="Arial" w:eastAsia="Calibri" w:hAnsi="Arial" w:cs="Arial"/>
          <w:lang w:eastAsia="en-US"/>
        </w:rPr>
        <w:t>Семилукского</w:t>
      </w:r>
      <w:r w:rsidR="00C87E3C">
        <w:rPr>
          <w:rFonts w:ascii="Arial" w:eastAsia="Calibri" w:hAnsi="Arial" w:cs="Arial"/>
          <w:lang w:eastAsia="en-US"/>
        </w:rPr>
        <w:t xml:space="preserve"> </w:t>
      </w:r>
      <w:r w:rsidRPr="00317512">
        <w:rPr>
          <w:rFonts w:ascii="Arial" w:eastAsia="Calibri" w:hAnsi="Arial" w:cs="Arial"/>
          <w:lang w:eastAsia="en-US"/>
        </w:rPr>
        <w:t>муниципального</w:t>
      </w:r>
      <w:r w:rsidR="00C87E3C">
        <w:rPr>
          <w:rFonts w:ascii="Arial" w:eastAsia="Calibri" w:hAnsi="Arial" w:cs="Arial"/>
          <w:lang w:eastAsia="en-US"/>
        </w:rPr>
        <w:t xml:space="preserve"> </w:t>
      </w:r>
      <w:r w:rsidRPr="00317512">
        <w:rPr>
          <w:rFonts w:ascii="Arial" w:eastAsia="Calibri" w:hAnsi="Arial" w:cs="Arial"/>
          <w:lang w:eastAsia="en-US"/>
        </w:rPr>
        <w:t>района</w:t>
      </w:r>
      <w:r w:rsidR="00C87E3C">
        <w:rPr>
          <w:rFonts w:ascii="Arial" w:eastAsia="Calibri" w:hAnsi="Arial" w:cs="Arial"/>
          <w:lang w:eastAsia="en-US"/>
        </w:rPr>
        <w:t xml:space="preserve"> </w:t>
      </w:r>
      <w:r w:rsidRPr="00317512">
        <w:rPr>
          <w:rFonts w:ascii="Arial" w:eastAsia="Calibri" w:hAnsi="Arial" w:cs="Arial"/>
          <w:lang w:eastAsia="en-US"/>
        </w:rPr>
        <w:t>Воронежской</w:t>
      </w:r>
      <w:r w:rsidR="00C87E3C">
        <w:rPr>
          <w:rFonts w:ascii="Arial" w:eastAsia="Calibri" w:hAnsi="Arial" w:cs="Arial"/>
          <w:lang w:eastAsia="en-US"/>
        </w:rPr>
        <w:t xml:space="preserve"> </w:t>
      </w:r>
      <w:r w:rsidRPr="00317512">
        <w:rPr>
          <w:rFonts w:ascii="Arial" w:eastAsia="Calibri" w:hAnsi="Arial" w:cs="Arial"/>
          <w:lang w:eastAsia="en-US"/>
        </w:rPr>
        <w:t>области</w:t>
      </w:r>
      <w:r w:rsidR="00C87E3C">
        <w:rPr>
          <w:rFonts w:ascii="Arial" w:eastAsia="Calibri" w:hAnsi="Arial" w:cs="Arial"/>
          <w:lang w:eastAsia="en-US"/>
        </w:rPr>
        <w:t xml:space="preserve"> </w:t>
      </w:r>
      <w:r w:rsidRPr="00317512">
        <w:rPr>
          <w:rFonts w:ascii="Arial" w:eastAsia="Calibri" w:hAnsi="Arial" w:cs="Arial"/>
          <w:lang w:eastAsia="en-US"/>
        </w:rPr>
        <w:t>«</w:t>
      </w:r>
      <w:r w:rsidRPr="00317512">
        <w:rPr>
          <w:rFonts w:ascii="Arial" w:hAnsi="Arial" w:cs="Arial"/>
        </w:rPr>
        <w:t>Об</w:t>
      </w:r>
      <w:r w:rsidR="00C87E3C">
        <w:rPr>
          <w:rFonts w:ascii="Arial" w:hAnsi="Arial" w:cs="Arial"/>
        </w:rPr>
        <w:t xml:space="preserve"> </w:t>
      </w:r>
      <w:r w:rsidRPr="00317512">
        <w:rPr>
          <w:rFonts w:ascii="Arial" w:hAnsi="Arial" w:cs="Arial"/>
        </w:rPr>
        <w:t>утверждении</w:t>
      </w:r>
      <w:r w:rsidR="00C87E3C">
        <w:rPr>
          <w:rFonts w:ascii="Arial" w:hAnsi="Arial" w:cs="Arial"/>
        </w:rPr>
        <w:t xml:space="preserve"> </w:t>
      </w:r>
      <w:r w:rsidRPr="00317512">
        <w:rPr>
          <w:rFonts w:ascii="Arial" w:hAnsi="Arial" w:cs="Arial"/>
        </w:rPr>
        <w:t>стоимости</w:t>
      </w:r>
      <w:r w:rsidR="00C87E3C">
        <w:rPr>
          <w:rFonts w:ascii="Arial" w:hAnsi="Arial" w:cs="Arial"/>
        </w:rPr>
        <w:t xml:space="preserve"> </w:t>
      </w:r>
      <w:r w:rsidRPr="00317512">
        <w:rPr>
          <w:rFonts w:ascii="Arial" w:hAnsi="Arial" w:cs="Arial"/>
        </w:rPr>
        <w:t>гарантированного</w:t>
      </w:r>
      <w:r w:rsidR="00C87E3C">
        <w:rPr>
          <w:rFonts w:ascii="Arial" w:hAnsi="Arial" w:cs="Arial"/>
        </w:rPr>
        <w:t xml:space="preserve"> </w:t>
      </w:r>
      <w:r w:rsidRPr="00317512">
        <w:rPr>
          <w:rFonts w:ascii="Arial" w:hAnsi="Arial" w:cs="Arial"/>
        </w:rPr>
        <w:t>перечня</w:t>
      </w:r>
      <w:r w:rsidR="00C87E3C">
        <w:rPr>
          <w:rFonts w:ascii="Arial" w:hAnsi="Arial" w:cs="Arial"/>
        </w:rPr>
        <w:t xml:space="preserve"> </w:t>
      </w:r>
      <w:r w:rsidRPr="00317512">
        <w:rPr>
          <w:rFonts w:ascii="Arial" w:hAnsi="Arial" w:cs="Arial"/>
        </w:rPr>
        <w:t>услуг</w:t>
      </w:r>
      <w:r w:rsidR="00C87E3C">
        <w:rPr>
          <w:rFonts w:ascii="Arial" w:hAnsi="Arial" w:cs="Arial"/>
        </w:rPr>
        <w:t xml:space="preserve"> </w:t>
      </w:r>
      <w:r w:rsidRPr="00317512">
        <w:rPr>
          <w:rFonts w:ascii="Arial" w:hAnsi="Arial" w:cs="Arial"/>
        </w:rPr>
        <w:t>по</w:t>
      </w:r>
      <w:r w:rsidR="00C87E3C">
        <w:rPr>
          <w:rFonts w:ascii="Arial" w:hAnsi="Arial" w:cs="Arial"/>
        </w:rPr>
        <w:t xml:space="preserve"> </w:t>
      </w:r>
      <w:r w:rsidRPr="00317512">
        <w:rPr>
          <w:rFonts w:ascii="Arial" w:hAnsi="Arial" w:cs="Arial"/>
        </w:rPr>
        <w:t>погребению</w:t>
      </w:r>
      <w:r w:rsidR="00C87E3C">
        <w:rPr>
          <w:rFonts w:ascii="Arial" w:hAnsi="Arial" w:cs="Arial"/>
        </w:rPr>
        <w:t xml:space="preserve"> </w:t>
      </w:r>
      <w:r w:rsidRPr="00317512">
        <w:rPr>
          <w:rFonts w:ascii="Arial" w:hAnsi="Arial" w:cs="Arial"/>
        </w:rPr>
        <w:t>на</w:t>
      </w:r>
      <w:r w:rsidR="00C87E3C">
        <w:rPr>
          <w:rFonts w:ascii="Arial" w:hAnsi="Arial" w:cs="Arial"/>
        </w:rPr>
        <w:t xml:space="preserve"> </w:t>
      </w:r>
      <w:r w:rsidRPr="00317512">
        <w:rPr>
          <w:rFonts w:ascii="Arial" w:hAnsi="Arial" w:cs="Arial"/>
        </w:rPr>
        <w:t>территории</w:t>
      </w:r>
      <w:r w:rsidR="00C87E3C">
        <w:rPr>
          <w:rFonts w:ascii="Arial" w:hAnsi="Arial" w:cs="Arial"/>
        </w:rPr>
        <w:t xml:space="preserve"> </w:t>
      </w:r>
      <w:proofErr w:type="spellStart"/>
      <w:r w:rsidRPr="00317512">
        <w:rPr>
          <w:rFonts w:ascii="Arial" w:hAnsi="Arial" w:cs="Arial"/>
        </w:rPr>
        <w:t>Староведугского</w:t>
      </w:r>
      <w:proofErr w:type="spellEnd"/>
      <w:r w:rsidR="00C87E3C">
        <w:rPr>
          <w:rFonts w:ascii="Arial" w:hAnsi="Arial" w:cs="Arial"/>
        </w:rPr>
        <w:t xml:space="preserve"> </w:t>
      </w:r>
      <w:r w:rsidRPr="00317512">
        <w:rPr>
          <w:rFonts w:ascii="Arial" w:hAnsi="Arial" w:cs="Arial"/>
        </w:rPr>
        <w:t>сельского</w:t>
      </w:r>
      <w:r w:rsidR="00C87E3C">
        <w:rPr>
          <w:rFonts w:ascii="Arial" w:hAnsi="Arial" w:cs="Arial"/>
        </w:rPr>
        <w:t xml:space="preserve"> </w:t>
      </w:r>
      <w:r w:rsidRPr="00317512">
        <w:rPr>
          <w:rFonts w:ascii="Arial" w:hAnsi="Arial" w:cs="Arial"/>
        </w:rPr>
        <w:t>поселения</w:t>
      </w:r>
      <w:r w:rsidR="00C87E3C">
        <w:rPr>
          <w:rFonts w:ascii="Arial" w:hAnsi="Arial" w:cs="Arial"/>
        </w:rPr>
        <w:t xml:space="preserve"> </w:t>
      </w:r>
      <w:r w:rsidRPr="00317512">
        <w:rPr>
          <w:rFonts w:ascii="Arial" w:hAnsi="Arial" w:cs="Arial"/>
        </w:rPr>
        <w:t>Семилукского</w:t>
      </w:r>
      <w:r w:rsidR="00C87E3C">
        <w:rPr>
          <w:rFonts w:ascii="Arial" w:hAnsi="Arial" w:cs="Arial"/>
        </w:rPr>
        <w:t xml:space="preserve"> </w:t>
      </w:r>
      <w:r w:rsidRPr="00317512">
        <w:rPr>
          <w:rFonts w:ascii="Arial" w:hAnsi="Arial" w:cs="Arial"/>
        </w:rPr>
        <w:t>муниципального</w:t>
      </w:r>
      <w:r w:rsidR="00C87E3C">
        <w:rPr>
          <w:rFonts w:ascii="Arial" w:hAnsi="Arial" w:cs="Arial"/>
        </w:rPr>
        <w:t xml:space="preserve"> </w:t>
      </w:r>
      <w:r w:rsidRPr="00317512">
        <w:rPr>
          <w:rFonts w:ascii="Arial" w:hAnsi="Arial" w:cs="Arial"/>
        </w:rPr>
        <w:t>района</w:t>
      </w:r>
      <w:r w:rsidR="00C87E3C">
        <w:rPr>
          <w:rFonts w:ascii="Arial" w:hAnsi="Arial" w:cs="Arial"/>
        </w:rPr>
        <w:t xml:space="preserve"> </w:t>
      </w:r>
      <w:r w:rsidRPr="00317512">
        <w:rPr>
          <w:rFonts w:ascii="Arial" w:hAnsi="Arial" w:cs="Arial"/>
        </w:rPr>
        <w:t>Воронежской</w:t>
      </w:r>
      <w:r w:rsidR="00C87E3C">
        <w:rPr>
          <w:rFonts w:ascii="Arial" w:hAnsi="Arial" w:cs="Arial"/>
        </w:rPr>
        <w:t xml:space="preserve"> </w:t>
      </w:r>
      <w:r w:rsidRPr="00317512">
        <w:rPr>
          <w:rFonts w:ascii="Arial" w:hAnsi="Arial" w:cs="Arial"/>
        </w:rPr>
        <w:t>области</w:t>
      </w:r>
      <w:r w:rsidRPr="00317512">
        <w:rPr>
          <w:rFonts w:ascii="Arial" w:eastAsia="Calibri" w:hAnsi="Arial" w:cs="Arial"/>
          <w:lang w:eastAsia="en-US"/>
        </w:rPr>
        <w:t>»</w:t>
      </w:r>
    </w:p>
    <w:p w:rsidR="00317512" w:rsidRPr="00317512" w:rsidRDefault="00317512" w:rsidP="00317512">
      <w:pPr>
        <w:spacing w:after="0" w:line="240" w:lineRule="auto"/>
        <w:jc w:val="center"/>
        <w:rPr>
          <w:rFonts w:ascii="Arial" w:eastAsia="Calibri" w:hAnsi="Arial" w:cs="Arial"/>
          <w:b/>
          <w:color w:val="auto"/>
          <w:sz w:val="24"/>
          <w:szCs w:val="24"/>
          <w:lang w:eastAsia="en-US"/>
        </w:rPr>
      </w:pPr>
    </w:p>
    <w:p w:rsidR="00317512" w:rsidRPr="00317512" w:rsidRDefault="00317512" w:rsidP="00317512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Согласно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ст.9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Федерального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закона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от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12.01.1996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№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8-ФЗ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«О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погребении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похоронном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деле»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супругу,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близким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родственникам,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иным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родственникам,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законному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представителю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или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иному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лицу,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взявшему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на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себя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обязанность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осуществить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погребение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умершего,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гарантируется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оказание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на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безвозмездной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основе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следующего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перечня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погребению;</w:t>
      </w:r>
    </w:p>
    <w:p w:rsidR="00317512" w:rsidRPr="00317512" w:rsidRDefault="00317512" w:rsidP="00317512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1)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оформление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документов,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необходимых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для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погребения;</w:t>
      </w:r>
    </w:p>
    <w:p w:rsidR="00317512" w:rsidRPr="00317512" w:rsidRDefault="00317512" w:rsidP="00317512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2)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предоставление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доставка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гроба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других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предметов,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необходимых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для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погребения;</w:t>
      </w:r>
    </w:p>
    <w:p w:rsidR="00317512" w:rsidRPr="00317512" w:rsidRDefault="00317512" w:rsidP="00317512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3)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перевозка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тела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(останков)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умершего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на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кладбище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(в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крематорий);</w:t>
      </w:r>
    </w:p>
    <w:p w:rsidR="00317512" w:rsidRPr="00317512" w:rsidRDefault="00317512" w:rsidP="00317512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4)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погребение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(кремация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последующей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выдачей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урны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прахом);</w:t>
      </w:r>
    </w:p>
    <w:p w:rsidR="00317512" w:rsidRPr="00317512" w:rsidRDefault="00317512" w:rsidP="00317512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Стоимость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услуг,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предоставляемых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согласно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гарантированному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перечню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погребению,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определяется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органами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местного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самоуправления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согласованию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органами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государственной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власти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субъектов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Российской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Федерации.</w:t>
      </w:r>
    </w:p>
    <w:p w:rsidR="00317512" w:rsidRPr="00EA3967" w:rsidRDefault="00317512" w:rsidP="00317512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соответствии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постановлением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Правительства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РФ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от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23.01.202</w:t>
      </w:r>
      <w:r w:rsidR="00EA3967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6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г.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№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3</w:t>
      </w:r>
      <w:r w:rsidR="00EA3967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0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«Об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утверждении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коэффициента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индексации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выплат,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пособий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компенсаций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202</w:t>
      </w:r>
      <w:r w:rsidR="00D37E7F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6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году»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с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01.02.202</w:t>
      </w:r>
      <w:r w:rsidR="004A7D45">
        <w:rPr>
          <w:rFonts w:ascii="Arial" w:eastAsia="Calibri" w:hAnsi="Arial" w:cs="Arial"/>
          <w:color w:val="auto"/>
          <w:sz w:val="24"/>
          <w:szCs w:val="24"/>
          <w:lang w:eastAsia="en-US"/>
        </w:rPr>
        <w:t>6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года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коэффициент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индексации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равен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1,0</w:t>
      </w:r>
      <w:r w:rsidR="00D37E7F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56</w:t>
      </w:r>
      <w:r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.</w:t>
      </w:r>
    </w:p>
    <w:p w:rsidR="00317512" w:rsidRPr="00EA3967" w:rsidRDefault="00C87E3C" w:rsidP="00317512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317512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С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317512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01.02.202</w:t>
      </w:r>
      <w:r w:rsidR="004A7D45">
        <w:rPr>
          <w:rFonts w:ascii="Arial" w:eastAsia="Calibri" w:hAnsi="Arial" w:cs="Arial"/>
          <w:color w:val="auto"/>
          <w:sz w:val="24"/>
          <w:szCs w:val="24"/>
          <w:lang w:eastAsia="en-US"/>
        </w:rPr>
        <w:t>6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317512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года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317512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стоимость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317512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317512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предоставляемых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317512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согласно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317512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гарантированному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317512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перечню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317512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317512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по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317512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погребению,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317512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составит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0214DF" w:rsidRPr="00EA3967">
        <w:rPr>
          <w:rFonts w:ascii="Arial" w:hAnsi="Arial" w:cs="Arial"/>
          <w:color w:val="auto"/>
          <w:sz w:val="24"/>
          <w:szCs w:val="24"/>
        </w:rPr>
        <w:t>9</w:t>
      </w:r>
      <w:r w:rsidR="00D37E7F" w:rsidRPr="00EA3967">
        <w:rPr>
          <w:rFonts w:ascii="Arial" w:hAnsi="Arial" w:cs="Arial"/>
          <w:color w:val="auto"/>
          <w:sz w:val="24"/>
          <w:szCs w:val="24"/>
        </w:rPr>
        <w:t>678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317512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руб.</w:t>
      </w:r>
      <w:r w:rsidR="00D37E7F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63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317512" w:rsidRPr="00EA3967">
        <w:rPr>
          <w:rFonts w:ascii="Arial" w:eastAsia="Calibri" w:hAnsi="Arial" w:cs="Arial"/>
          <w:color w:val="auto"/>
          <w:sz w:val="24"/>
          <w:szCs w:val="24"/>
          <w:lang w:eastAsia="en-US"/>
        </w:rPr>
        <w:t>коп.</w:t>
      </w:r>
    </w:p>
    <w:p w:rsidR="00317512" w:rsidRPr="00317512" w:rsidRDefault="00317512" w:rsidP="00317512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Расчеты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стоимости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погребению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с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расшифровками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видам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затрат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указаны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таблицах.</w:t>
      </w:r>
    </w:p>
    <w:p w:rsidR="00317512" w:rsidRPr="00317512" w:rsidRDefault="00317512" w:rsidP="00317512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Услуги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оформлению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документов,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необходимых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для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погребения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осуществляется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317512">
        <w:rPr>
          <w:rFonts w:ascii="Arial" w:eastAsia="Calibri" w:hAnsi="Arial" w:cs="Arial"/>
          <w:color w:val="auto"/>
          <w:sz w:val="24"/>
          <w:szCs w:val="24"/>
          <w:lang w:eastAsia="en-US"/>
        </w:rPr>
        <w:t>бесплатно.</w:t>
      </w:r>
      <w:r w:rsidR="00C87E3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</w:p>
    <w:p w:rsidR="00317512" w:rsidRPr="00317512" w:rsidRDefault="00317512" w:rsidP="00317512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  <w:lang w:eastAsia="ar-SA"/>
        </w:rPr>
      </w:pPr>
      <w:r w:rsidRPr="00317512">
        <w:rPr>
          <w:rFonts w:ascii="Arial" w:hAnsi="Arial" w:cs="Arial"/>
          <w:b/>
          <w:color w:val="auto"/>
          <w:sz w:val="24"/>
          <w:szCs w:val="24"/>
          <w:lang w:eastAsia="ar-SA"/>
        </w:rPr>
        <w:br w:type="page"/>
      </w:r>
    </w:p>
    <w:p w:rsidR="00317512" w:rsidRPr="00317512" w:rsidRDefault="00317512" w:rsidP="00317512">
      <w:pPr>
        <w:widowControl w:val="0"/>
        <w:spacing w:after="0" w:line="250" w:lineRule="exact"/>
        <w:jc w:val="center"/>
        <w:rPr>
          <w:rFonts w:ascii="Arial" w:hAnsi="Arial" w:cs="Arial"/>
          <w:iCs/>
          <w:sz w:val="24"/>
          <w:szCs w:val="24"/>
        </w:rPr>
      </w:pPr>
      <w:r w:rsidRPr="00317512">
        <w:rPr>
          <w:rFonts w:ascii="Arial" w:hAnsi="Arial" w:cs="Arial"/>
          <w:iCs/>
          <w:sz w:val="24"/>
          <w:szCs w:val="24"/>
        </w:rPr>
        <w:lastRenderedPageBreak/>
        <w:t>Услуги</w:t>
      </w:r>
      <w:r w:rsidR="00C87E3C">
        <w:rPr>
          <w:rFonts w:ascii="Arial" w:hAnsi="Arial" w:cs="Arial"/>
          <w:iCs/>
          <w:sz w:val="24"/>
          <w:szCs w:val="24"/>
        </w:rPr>
        <w:t xml:space="preserve"> </w:t>
      </w:r>
      <w:r w:rsidRPr="00317512">
        <w:rPr>
          <w:rFonts w:ascii="Arial" w:hAnsi="Arial" w:cs="Arial"/>
          <w:iCs/>
          <w:sz w:val="24"/>
          <w:szCs w:val="24"/>
        </w:rPr>
        <w:t>по</w:t>
      </w:r>
      <w:r w:rsidR="00C87E3C">
        <w:rPr>
          <w:rFonts w:ascii="Arial" w:hAnsi="Arial" w:cs="Arial"/>
          <w:iCs/>
          <w:sz w:val="24"/>
          <w:szCs w:val="24"/>
        </w:rPr>
        <w:t xml:space="preserve"> </w:t>
      </w:r>
      <w:r w:rsidRPr="00317512">
        <w:rPr>
          <w:rFonts w:ascii="Arial" w:hAnsi="Arial" w:cs="Arial"/>
          <w:iCs/>
          <w:sz w:val="24"/>
          <w:szCs w:val="24"/>
        </w:rPr>
        <w:t>оформлению</w:t>
      </w:r>
      <w:r w:rsidR="00C87E3C">
        <w:rPr>
          <w:rFonts w:ascii="Arial" w:hAnsi="Arial" w:cs="Arial"/>
          <w:iCs/>
          <w:sz w:val="24"/>
          <w:szCs w:val="24"/>
        </w:rPr>
        <w:t xml:space="preserve"> </w:t>
      </w:r>
      <w:r w:rsidRPr="00317512">
        <w:rPr>
          <w:rFonts w:ascii="Arial" w:hAnsi="Arial" w:cs="Arial"/>
          <w:iCs/>
          <w:sz w:val="24"/>
          <w:szCs w:val="24"/>
        </w:rPr>
        <w:t>документов,</w:t>
      </w:r>
      <w:r w:rsidR="00C87E3C">
        <w:rPr>
          <w:rFonts w:ascii="Arial" w:hAnsi="Arial" w:cs="Arial"/>
          <w:iCs/>
          <w:sz w:val="24"/>
          <w:szCs w:val="24"/>
        </w:rPr>
        <w:t xml:space="preserve"> </w:t>
      </w:r>
      <w:r w:rsidRPr="00317512">
        <w:rPr>
          <w:rFonts w:ascii="Arial" w:hAnsi="Arial" w:cs="Arial"/>
          <w:iCs/>
          <w:sz w:val="24"/>
          <w:szCs w:val="24"/>
        </w:rPr>
        <w:t>необходимых</w:t>
      </w:r>
      <w:r w:rsidR="00C87E3C">
        <w:rPr>
          <w:rFonts w:ascii="Arial" w:hAnsi="Arial" w:cs="Arial"/>
          <w:iCs/>
          <w:sz w:val="24"/>
          <w:szCs w:val="24"/>
        </w:rPr>
        <w:t xml:space="preserve"> </w:t>
      </w:r>
      <w:r w:rsidRPr="00317512">
        <w:rPr>
          <w:rFonts w:ascii="Arial" w:hAnsi="Arial" w:cs="Arial"/>
          <w:iCs/>
          <w:sz w:val="24"/>
          <w:szCs w:val="24"/>
        </w:rPr>
        <w:t>для</w:t>
      </w:r>
      <w:r w:rsidR="00C87E3C">
        <w:rPr>
          <w:rFonts w:ascii="Arial" w:hAnsi="Arial" w:cs="Arial"/>
          <w:iCs/>
          <w:sz w:val="24"/>
          <w:szCs w:val="24"/>
        </w:rPr>
        <w:t xml:space="preserve"> </w:t>
      </w:r>
      <w:r w:rsidRPr="00317512">
        <w:rPr>
          <w:rFonts w:ascii="Arial" w:hAnsi="Arial" w:cs="Arial"/>
          <w:iCs/>
          <w:sz w:val="24"/>
          <w:szCs w:val="24"/>
        </w:rPr>
        <w:t>погребения</w:t>
      </w:r>
    </w:p>
    <w:p w:rsidR="00317512" w:rsidRPr="00317512" w:rsidRDefault="00317512" w:rsidP="00317512">
      <w:pPr>
        <w:widowControl w:val="0"/>
        <w:spacing w:after="0" w:line="250" w:lineRule="exact"/>
        <w:jc w:val="center"/>
        <w:rPr>
          <w:rFonts w:ascii="Arial" w:hAnsi="Arial" w:cs="Arial"/>
          <w:iCs/>
          <w:sz w:val="24"/>
          <w:szCs w:val="24"/>
        </w:rPr>
      </w:pPr>
      <w:r w:rsidRPr="00317512">
        <w:rPr>
          <w:rFonts w:ascii="Arial" w:hAnsi="Arial" w:cs="Arial"/>
          <w:iCs/>
          <w:sz w:val="24"/>
          <w:szCs w:val="24"/>
        </w:rPr>
        <w:t>осуществляется</w:t>
      </w:r>
      <w:r w:rsidR="00C87E3C">
        <w:rPr>
          <w:rFonts w:ascii="Arial" w:hAnsi="Arial" w:cs="Arial"/>
          <w:iCs/>
          <w:sz w:val="24"/>
          <w:szCs w:val="24"/>
        </w:rPr>
        <w:t xml:space="preserve"> </w:t>
      </w:r>
      <w:r w:rsidRPr="00317512">
        <w:rPr>
          <w:rFonts w:ascii="Arial" w:hAnsi="Arial" w:cs="Arial"/>
          <w:iCs/>
          <w:sz w:val="24"/>
          <w:szCs w:val="24"/>
        </w:rPr>
        <w:t>бесплатно</w:t>
      </w:r>
    </w:p>
    <w:p w:rsidR="00317512" w:rsidRPr="00317512" w:rsidRDefault="00317512" w:rsidP="00317512">
      <w:pPr>
        <w:widowControl w:val="0"/>
        <w:spacing w:after="0" w:line="250" w:lineRule="exact"/>
        <w:jc w:val="right"/>
        <w:rPr>
          <w:rFonts w:ascii="Arial" w:hAnsi="Arial" w:cs="Arial"/>
          <w:iCs/>
          <w:sz w:val="24"/>
          <w:szCs w:val="24"/>
        </w:rPr>
      </w:pPr>
      <w:r w:rsidRPr="00317512">
        <w:rPr>
          <w:rFonts w:ascii="Arial" w:hAnsi="Arial" w:cs="Arial"/>
          <w:iCs/>
          <w:sz w:val="24"/>
          <w:szCs w:val="24"/>
        </w:rPr>
        <w:t>Таблица</w:t>
      </w:r>
      <w:r w:rsidR="00C87E3C">
        <w:rPr>
          <w:rFonts w:ascii="Arial" w:hAnsi="Arial" w:cs="Arial"/>
          <w:iCs/>
          <w:sz w:val="24"/>
          <w:szCs w:val="24"/>
        </w:rPr>
        <w:t xml:space="preserve"> </w:t>
      </w:r>
      <w:r w:rsidRPr="00317512">
        <w:rPr>
          <w:rFonts w:ascii="Arial" w:hAnsi="Arial" w:cs="Arial"/>
          <w:iCs/>
          <w:sz w:val="24"/>
          <w:szCs w:val="24"/>
        </w:rPr>
        <w:t>1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66"/>
        <w:gridCol w:w="3817"/>
        <w:gridCol w:w="2333"/>
        <w:gridCol w:w="2838"/>
      </w:tblGrid>
      <w:tr w:rsidR="00317512" w:rsidRPr="00317512" w:rsidTr="005A5B48">
        <w:trPr>
          <w:trHeight w:val="30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25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iCs/>
                <w:sz w:val="24"/>
                <w:szCs w:val="24"/>
              </w:rPr>
              <w:t>Предоставление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и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доставка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гроба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и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других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предметов,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необходимых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для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погребения</w:t>
            </w:r>
          </w:p>
        </w:tc>
      </w:tr>
      <w:tr w:rsidR="00317512" w:rsidRPr="00317512" w:rsidTr="005A5B48">
        <w:trPr>
          <w:trHeight w:val="662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№</w:t>
            </w:r>
            <w:proofErr w:type="gramStart"/>
            <w:r w:rsidRPr="00317512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17512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затрат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322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Сумм</w:t>
            </w:r>
            <w:proofErr w:type="gramStart"/>
            <w:r w:rsidRPr="00317512">
              <w:rPr>
                <w:rFonts w:ascii="Arial" w:hAnsi="Arial" w:cs="Arial"/>
                <w:sz w:val="24"/>
                <w:szCs w:val="24"/>
              </w:rPr>
              <w:t>а(</w:t>
            </w:r>
            <w:proofErr w:type="gramEnd"/>
            <w:r w:rsidRPr="00317512">
              <w:rPr>
                <w:rFonts w:ascii="Arial" w:hAnsi="Arial" w:cs="Arial"/>
                <w:sz w:val="24"/>
                <w:szCs w:val="24"/>
              </w:rPr>
              <w:t>руб.)</w:t>
            </w:r>
          </w:p>
          <w:p w:rsidR="00317512" w:rsidRPr="00317512" w:rsidRDefault="00317512" w:rsidP="001B7630">
            <w:pPr>
              <w:widowControl w:val="0"/>
              <w:spacing w:after="0" w:line="322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202</w:t>
            </w:r>
            <w:r w:rsidR="00D94C24">
              <w:rPr>
                <w:rFonts w:ascii="Arial" w:hAnsi="Arial" w:cs="Arial"/>
                <w:sz w:val="24"/>
                <w:szCs w:val="24"/>
              </w:rPr>
              <w:t>5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322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Сумм</w:t>
            </w:r>
            <w:proofErr w:type="gramStart"/>
            <w:r w:rsidRPr="00317512">
              <w:rPr>
                <w:rFonts w:ascii="Arial" w:hAnsi="Arial" w:cs="Arial"/>
                <w:sz w:val="24"/>
                <w:szCs w:val="24"/>
              </w:rPr>
              <w:t>а(</w:t>
            </w:r>
            <w:proofErr w:type="gramEnd"/>
            <w:r w:rsidRPr="00317512">
              <w:rPr>
                <w:rFonts w:ascii="Arial" w:hAnsi="Arial" w:cs="Arial"/>
                <w:sz w:val="24"/>
                <w:szCs w:val="24"/>
              </w:rPr>
              <w:t>руб.)</w:t>
            </w:r>
          </w:p>
          <w:p w:rsidR="00317512" w:rsidRPr="00317512" w:rsidRDefault="00317512" w:rsidP="001B7630">
            <w:pPr>
              <w:widowControl w:val="0"/>
              <w:spacing w:after="0" w:line="322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202</w:t>
            </w:r>
            <w:r w:rsidR="00D94C24">
              <w:rPr>
                <w:rFonts w:ascii="Arial" w:hAnsi="Arial" w:cs="Arial"/>
                <w:sz w:val="24"/>
                <w:szCs w:val="24"/>
              </w:rPr>
              <w:t>6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38573E" w:rsidRPr="00317512" w:rsidTr="005A5B48">
        <w:trPr>
          <w:trHeight w:val="210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 w:rsidRPr="00317512">
              <w:rPr>
                <w:rFonts w:ascii="Arial" w:eastAsia="CordiaUPC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Облачение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тела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F577F1" w:rsidRDefault="0038573E" w:rsidP="00825186">
            <w:pPr>
              <w:widowControl w:val="0"/>
              <w:spacing w:after="0" w:line="240" w:lineRule="auto"/>
              <w:rPr>
                <w:rFonts w:ascii="Arial" w:eastAsia="Courier New" w:hAnsi="Arial" w:cs="Arial"/>
                <w:b/>
                <w:sz w:val="24"/>
                <w:szCs w:val="24"/>
              </w:rPr>
            </w:pPr>
            <w:r w:rsidRPr="00F577F1">
              <w:rPr>
                <w:rFonts w:ascii="Arial" w:eastAsia="Courier New" w:hAnsi="Arial" w:cs="Arial"/>
                <w:b/>
                <w:sz w:val="24"/>
                <w:szCs w:val="24"/>
              </w:rPr>
              <w:t>853,50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73E" w:rsidRPr="00F577F1" w:rsidRDefault="0038573E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b/>
                <w:sz w:val="24"/>
                <w:szCs w:val="24"/>
              </w:rPr>
            </w:pPr>
            <w:r>
              <w:rPr>
                <w:rFonts w:ascii="Arial" w:eastAsia="Courier New" w:hAnsi="Arial" w:cs="Arial"/>
                <w:b/>
                <w:sz w:val="24"/>
                <w:szCs w:val="24"/>
              </w:rPr>
              <w:t>901,30</w:t>
            </w:r>
          </w:p>
        </w:tc>
      </w:tr>
      <w:tr w:rsidR="0038573E" w:rsidRPr="00317512" w:rsidTr="005A5B48">
        <w:trPr>
          <w:trHeight w:val="336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 w:rsidRPr="00317512">
              <w:rPr>
                <w:rFonts w:ascii="Arial" w:eastAsia="Courier New" w:hAnsi="Arial" w:cs="Arial"/>
                <w:sz w:val="24"/>
                <w:szCs w:val="24"/>
              </w:rPr>
              <w:t>2.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Изготовление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гроба: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F577F1" w:rsidRDefault="0038573E" w:rsidP="00825186">
            <w:pPr>
              <w:widowControl w:val="0"/>
              <w:spacing w:after="0" w:line="240" w:lineRule="auto"/>
              <w:rPr>
                <w:rFonts w:ascii="Arial" w:eastAsia="Courier New" w:hAnsi="Arial" w:cs="Arial"/>
                <w:b/>
                <w:sz w:val="24"/>
                <w:szCs w:val="24"/>
              </w:rPr>
            </w:pPr>
            <w:r w:rsidRPr="00F577F1">
              <w:rPr>
                <w:rFonts w:ascii="Arial" w:eastAsia="Courier New" w:hAnsi="Arial" w:cs="Arial"/>
                <w:b/>
                <w:sz w:val="24"/>
                <w:szCs w:val="24"/>
              </w:rPr>
              <w:t>1744,94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73E" w:rsidRPr="00F577F1" w:rsidRDefault="0038573E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b/>
                <w:sz w:val="24"/>
                <w:szCs w:val="24"/>
              </w:rPr>
            </w:pPr>
            <w:r>
              <w:rPr>
                <w:rFonts w:ascii="Arial" w:eastAsia="Courier New" w:hAnsi="Arial" w:cs="Arial"/>
                <w:b/>
                <w:sz w:val="24"/>
                <w:szCs w:val="24"/>
              </w:rPr>
              <w:t>1842,66</w:t>
            </w:r>
          </w:p>
        </w:tc>
      </w:tr>
      <w:tr w:rsidR="0038573E" w:rsidRPr="00317512" w:rsidTr="005A5B48">
        <w:trPr>
          <w:trHeight w:val="336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 w:rsidRPr="00317512">
              <w:rPr>
                <w:rFonts w:ascii="Arial" w:eastAsia="Courier New" w:hAnsi="Arial" w:cs="Arial"/>
                <w:sz w:val="24"/>
                <w:szCs w:val="24"/>
              </w:rPr>
              <w:t>2.1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Материалы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825186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>
              <w:rPr>
                <w:rFonts w:ascii="Arial" w:eastAsia="Courier New" w:hAnsi="Arial" w:cs="Arial"/>
                <w:sz w:val="24"/>
                <w:szCs w:val="24"/>
              </w:rPr>
              <w:t>1246,19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>
              <w:rPr>
                <w:rFonts w:ascii="Arial" w:eastAsia="Courier New" w:hAnsi="Arial" w:cs="Arial"/>
                <w:sz w:val="24"/>
                <w:szCs w:val="24"/>
              </w:rPr>
              <w:t>1315</w:t>
            </w:r>
            <w:r w:rsidR="007D771D">
              <w:rPr>
                <w:rFonts w:ascii="Arial" w:eastAsia="Courier New" w:hAnsi="Arial" w:cs="Arial"/>
                <w:sz w:val="24"/>
                <w:szCs w:val="24"/>
              </w:rPr>
              <w:t>,98</w:t>
            </w:r>
          </w:p>
        </w:tc>
      </w:tr>
      <w:tr w:rsidR="0038573E" w:rsidRPr="00317512" w:rsidTr="005A5B48">
        <w:trPr>
          <w:trHeight w:val="336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 w:rsidRPr="00317512">
              <w:rPr>
                <w:rFonts w:ascii="Arial" w:eastAsia="Courier New" w:hAnsi="Arial" w:cs="Arial"/>
                <w:sz w:val="24"/>
                <w:szCs w:val="24"/>
              </w:rPr>
              <w:t>2.2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Заработная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плата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825186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>
              <w:rPr>
                <w:rFonts w:ascii="Arial" w:eastAsia="Courier New" w:hAnsi="Arial" w:cs="Arial"/>
                <w:sz w:val="24"/>
                <w:szCs w:val="24"/>
              </w:rPr>
              <w:t>498,75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73E" w:rsidRPr="00317512" w:rsidRDefault="007D771D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>
              <w:rPr>
                <w:rFonts w:ascii="Arial" w:eastAsia="Courier New" w:hAnsi="Arial" w:cs="Arial"/>
                <w:sz w:val="24"/>
                <w:szCs w:val="24"/>
              </w:rPr>
              <w:t>526,</w:t>
            </w:r>
            <w:r w:rsidR="00C87E3C">
              <w:rPr>
                <w:rFonts w:ascii="Arial" w:eastAsia="Courier New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ourier New" w:hAnsi="Arial" w:cs="Arial"/>
                <w:sz w:val="24"/>
                <w:szCs w:val="24"/>
              </w:rPr>
              <w:t>68</w:t>
            </w:r>
          </w:p>
        </w:tc>
      </w:tr>
      <w:tr w:rsidR="0038573E" w:rsidRPr="00317512" w:rsidTr="005A5B48">
        <w:trPr>
          <w:trHeight w:val="336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 w:rsidRPr="00317512">
              <w:rPr>
                <w:rFonts w:ascii="Arial" w:eastAsia="Courier New" w:hAnsi="Arial" w:cs="Arial"/>
                <w:sz w:val="24"/>
                <w:szCs w:val="24"/>
              </w:rPr>
              <w:t>3.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Доставка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гроба: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F577F1" w:rsidRDefault="0038573E" w:rsidP="00825186">
            <w:pPr>
              <w:widowControl w:val="0"/>
              <w:spacing w:after="0" w:line="240" w:lineRule="auto"/>
              <w:rPr>
                <w:rFonts w:ascii="Arial" w:eastAsia="Courier New" w:hAnsi="Arial" w:cs="Arial"/>
                <w:b/>
                <w:sz w:val="24"/>
                <w:szCs w:val="24"/>
              </w:rPr>
            </w:pPr>
            <w:r w:rsidRPr="00F577F1">
              <w:rPr>
                <w:rFonts w:ascii="Arial" w:eastAsia="Courier New" w:hAnsi="Arial" w:cs="Arial"/>
                <w:b/>
                <w:sz w:val="24"/>
                <w:szCs w:val="24"/>
              </w:rPr>
              <w:t>1133,05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73E" w:rsidRPr="00F577F1" w:rsidRDefault="007D771D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b/>
                <w:sz w:val="24"/>
                <w:szCs w:val="24"/>
              </w:rPr>
            </w:pPr>
            <w:r>
              <w:rPr>
                <w:rFonts w:ascii="Arial" w:eastAsia="Courier New" w:hAnsi="Arial" w:cs="Arial"/>
                <w:b/>
                <w:sz w:val="24"/>
                <w:szCs w:val="24"/>
              </w:rPr>
              <w:t>1196,50</w:t>
            </w:r>
          </w:p>
        </w:tc>
      </w:tr>
      <w:tr w:rsidR="0038573E" w:rsidRPr="00317512" w:rsidTr="005A5B48">
        <w:trPr>
          <w:trHeight w:val="336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 w:rsidRPr="00317512">
              <w:rPr>
                <w:rFonts w:ascii="Arial" w:eastAsia="Courier New" w:hAnsi="Arial" w:cs="Arial"/>
                <w:sz w:val="24"/>
                <w:szCs w:val="24"/>
              </w:rPr>
              <w:t>3.1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Транспортные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825186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>
              <w:rPr>
                <w:rFonts w:ascii="Arial" w:eastAsia="Courier New" w:hAnsi="Arial" w:cs="Arial"/>
                <w:sz w:val="24"/>
                <w:szCs w:val="24"/>
              </w:rPr>
              <w:t>711,98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73E" w:rsidRPr="00317512" w:rsidRDefault="007D771D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>
              <w:rPr>
                <w:rFonts w:ascii="Arial" w:eastAsia="Courier New" w:hAnsi="Arial" w:cs="Arial"/>
                <w:sz w:val="24"/>
                <w:szCs w:val="24"/>
              </w:rPr>
              <w:t>751,85</w:t>
            </w:r>
          </w:p>
        </w:tc>
      </w:tr>
      <w:tr w:rsidR="0038573E" w:rsidRPr="00317512" w:rsidTr="005A5B48">
        <w:trPr>
          <w:trHeight w:val="336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 w:rsidRPr="00317512">
              <w:rPr>
                <w:rFonts w:ascii="Arial" w:eastAsia="Courier New" w:hAnsi="Arial" w:cs="Arial"/>
                <w:sz w:val="24"/>
                <w:szCs w:val="24"/>
              </w:rPr>
              <w:t>3.2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Заработная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плата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825186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>
              <w:rPr>
                <w:rFonts w:ascii="Arial" w:eastAsia="Courier New" w:hAnsi="Arial" w:cs="Arial"/>
                <w:sz w:val="24"/>
                <w:szCs w:val="24"/>
              </w:rPr>
              <w:t>193,16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73E" w:rsidRPr="00317512" w:rsidRDefault="007D771D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>
              <w:rPr>
                <w:rFonts w:ascii="Arial" w:eastAsia="Courier New" w:hAnsi="Arial" w:cs="Arial"/>
                <w:sz w:val="24"/>
                <w:szCs w:val="24"/>
              </w:rPr>
              <w:t>203,98</w:t>
            </w:r>
          </w:p>
        </w:tc>
      </w:tr>
      <w:tr w:rsidR="0038573E" w:rsidRPr="00317512" w:rsidTr="005A5B48">
        <w:trPr>
          <w:trHeight w:val="336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 w:rsidRPr="00317512">
              <w:rPr>
                <w:rFonts w:ascii="Arial" w:eastAsia="Courier New" w:hAnsi="Arial" w:cs="Arial"/>
                <w:sz w:val="24"/>
                <w:szCs w:val="24"/>
              </w:rPr>
              <w:t>3.3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Амортизация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73E" w:rsidRPr="00317512" w:rsidRDefault="0038573E" w:rsidP="00825186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>
              <w:rPr>
                <w:rFonts w:ascii="Arial" w:eastAsia="Courier New" w:hAnsi="Arial" w:cs="Arial"/>
                <w:sz w:val="24"/>
                <w:szCs w:val="24"/>
              </w:rPr>
              <w:t>227,91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73E" w:rsidRPr="00317512" w:rsidRDefault="007D771D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>
              <w:rPr>
                <w:rFonts w:ascii="Arial" w:eastAsia="Courier New" w:hAnsi="Arial" w:cs="Arial"/>
                <w:sz w:val="24"/>
                <w:szCs w:val="24"/>
              </w:rPr>
              <w:t>240,67</w:t>
            </w:r>
          </w:p>
        </w:tc>
      </w:tr>
      <w:tr w:rsidR="001B7630" w:rsidRPr="00317512" w:rsidTr="005A5B48">
        <w:trPr>
          <w:trHeight w:val="336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630" w:rsidRPr="00317512" w:rsidRDefault="001B7630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24"/>
                <w:szCs w:val="24"/>
              </w:rPr>
            </w:pPr>
            <w:r w:rsidRPr="00317512">
              <w:rPr>
                <w:rFonts w:ascii="Arial" w:eastAsia="Courier New" w:hAnsi="Arial" w:cs="Arial"/>
                <w:sz w:val="24"/>
                <w:szCs w:val="24"/>
              </w:rPr>
              <w:t>4.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630" w:rsidRPr="00317512" w:rsidRDefault="001B7630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Прибыль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630" w:rsidRPr="006771F3" w:rsidRDefault="0038573E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b/>
                <w:sz w:val="24"/>
                <w:szCs w:val="24"/>
              </w:rPr>
            </w:pPr>
            <w:r w:rsidRPr="00F577F1">
              <w:rPr>
                <w:rFonts w:ascii="Arial" w:eastAsia="Courier New" w:hAnsi="Arial" w:cs="Arial"/>
                <w:b/>
                <w:sz w:val="24"/>
                <w:szCs w:val="24"/>
              </w:rPr>
              <w:t>528,10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7630" w:rsidRPr="00F577F1" w:rsidRDefault="007D771D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b/>
                <w:sz w:val="24"/>
                <w:szCs w:val="24"/>
              </w:rPr>
            </w:pPr>
            <w:r>
              <w:rPr>
                <w:rFonts w:ascii="Arial" w:eastAsia="Courier New" w:hAnsi="Arial" w:cs="Arial"/>
                <w:b/>
                <w:sz w:val="24"/>
                <w:szCs w:val="24"/>
              </w:rPr>
              <w:t>557,67</w:t>
            </w:r>
          </w:p>
        </w:tc>
      </w:tr>
      <w:tr w:rsidR="001B7630" w:rsidRPr="00317512" w:rsidTr="005A5B48">
        <w:trPr>
          <w:trHeight w:val="346"/>
        </w:trPr>
        <w:tc>
          <w:tcPr>
            <w:tcW w:w="2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630" w:rsidRPr="00317512" w:rsidRDefault="001B7630" w:rsidP="002D5102">
            <w:pPr>
              <w:widowControl w:val="0"/>
              <w:spacing w:after="0" w:line="25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Общая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стоимость,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630" w:rsidRPr="006771F3" w:rsidRDefault="0038573E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b/>
                <w:sz w:val="24"/>
                <w:szCs w:val="24"/>
              </w:rPr>
            </w:pPr>
            <w:r w:rsidRPr="00F577F1">
              <w:rPr>
                <w:rFonts w:ascii="Arial" w:eastAsia="Courier New" w:hAnsi="Arial" w:cs="Arial"/>
                <w:b/>
                <w:sz w:val="24"/>
                <w:szCs w:val="24"/>
              </w:rPr>
              <w:t>4259,59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630" w:rsidRPr="00F577F1" w:rsidRDefault="007D771D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b/>
                <w:sz w:val="24"/>
                <w:szCs w:val="24"/>
              </w:rPr>
            </w:pPr>
            <w:r>
              <w:rPr>
                <w:rFonts w:ascii="Arial" w:eastAsia="Courier New" w:hAnsi="Arial" w:cs="Arial"/>
                <w:b/>
                <w:sz w:val="24"/>
                <w:szCs w:val="24"/>
              </w:rPr>
              <w:t>4498,13</w:t>
            </w:r>
          </w:p>
        </w:tc>
      </w:tr>
    </w:tbl>
    <w:p w:rsidR="00317512" w:rsidRPr="00317512" w:rsidRDefault="00317512" w:rsidP="00317512">
      <w:pPr>
        <w:widowControl w:val="0"/>
        <w:spacing w:after="0" w:line="250" w:lineRule="exact"/>
        <w:rPr>
          <w:rFonts w:ascii="Arial" w:hAnsi="Arial" w:cs="Arial"/>
          <w:iCs/>
          <w:sz w:val="24"/>
          <w:szCs w:val="24"/>
        </w:rPr>
      </w:pPr>
    </w:p>
    <w:p w:rsidR="00317512" w:rsidRPr="00317512" w:rsidRDefault="00317512" w:rsidP="00317512">
      <w:pPr>
        <w:widowControl w:val="0"/>
        <w:spacing w:after="0" w:line="250" w:lineRule="exact"/>
        <w:jc w:val="right"/>
        <w:rPr>
          <w:rFonts w:ascii="Arial" w:hAnsi="Arial" w:cs="Arial"/>
          <w:iCs/>
          <w:sz w:val="24"/>
          <w:szCs w:val="24"/>
        </w:rPr>
      </w:pPr>
      <w:r w:rsidRPr="00317512">
        <w:rPr>
          <w:rFonts w:ascii="Arial" w:hAnsi="Arial" w:cs="Arial"/>
          <w:iCs/>
          <w:sz w:val="24"/>
          <w:szCs w:val="24"/>
        </w:rPr>
        <w:t>Таблица</w:t>
      </w:r>
      <w:r w:rsidR="00C87E3C">
        <w:rPr>
          <w:rFonts w:ascii="Arial" w:hAnsi="Arial" w:cs="Arial"/>
          <w:iCs/>
          <w:sz w:val="24"/>
          <w:szCs w:val="24"/>
        </w:rPr>
        <w:t xml:space="preserve"> </w:t>
      </w:r>
      <w:r w:rsidRPr="00317512">
        <w:rPr>
          <w:rFonts w:ascii="Arial" w:hAnsi="Arial" w:cs="Arial"/>
          <w:iCs/>
          <w:sz w:val="24"/>
          <w:szCs w:val="24"/>
        </w:rPr>
        <w:t>2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14"/>
        <w:gridCol w:w="3859"/>
        <w:gridCol w:w="2333"/>
        <w:gridCol w:w="2848"/>
      </w:tblGrid>
      <w:tr w:rsidR="00317512" w:rsidRPr="00317512" w:rsidTr="005A5B48">
        <w:trPr>
          <w:trHeight w:val="29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25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iCs/>
                <w:sz w:val="24"/>
                <w:szCs w:val="24"/>
              </w:rPr>
              <w:t>Перевозка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тела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(останков)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умершего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на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кладбище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(в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крематории)</w:t>
            </w:r>
          </w:p>
        </w:tc>
      </w:tr>
      <w:tr w:rsidR="00317512" w:rsidRPr="00317512" w:rsidTr="005A5B48">
        <w:trPr>
          <w:trHeight w:val="65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№</w:t>
            </w:r>
            <w:proofErr w:type="gramStart"/>
            <w:r w:rsidRPr="00317512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17512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затрат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322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Сумм</w:t>
            </w:r>
            <w:proofErr w:type="gramStart"/>
            <w:r w:rsidRPr="00317512">
              <w:rPr>
                <w:rFonts w:ascii="Arial" w:hAnsi="Arial" w:cs="Arial"/>
                <w:sz w:val="24"/>
                <w:szCs w:val="24"/>
              </w:rPr>
              <w:t>а(</w:t>
            </w:r>
            <w:proofErr w:type="gramEnd"/>
            <w:r w:rsidRPr="00317512">
              <w:rPr>
                <w:rFonts w:ascii="Arial" w:hAnsi="Arial" w:cs="Arial"/>
                <w:sz w:val="24"/>
                <w:szCs w:val="24"/>
              </w:rPr>
              <w:t>руб.)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17512" w:rsidRPr="00317512" w:rsidRDefault="00317512" w:rsidP="001B7630">
            <w:pPr>
              <w:widowControl w:val="0"/>
              <w:spacing w:after="0" w:line="322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202</w:t>
            </w:r>
            <w:r w:rsidR="00D94C24">
              <w:rPr>
                <w:rFonts w:ascii="Arial" w:hAnsi="Arial" w:cs="Arial"/>
                <w:sz w:val="24"/>
                <w:szCs w:val="24"/>
              </w:rPr>
              <w:t>5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319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Сумм</w:t>
            </w:r>
            <w:proofErr w:type="gramStart"/>
            <w:r w:rsidRPr="00317512">
              <w:rPr>
                <w:rFonts w:ascii="Arial" w:hAnsi="Arial" w:cs="Arial"/>
                <w:sz w:val="24"/>
                <w:szCs w:val="24"/>
              </w:rPr>
              <w:t>а(</w:t>
            </w:r>
            <w:proofErr w:type="gramEnd"/>
            <w:r w:rsidRPr="00317512">
              <w:rPr>
                <w:rFonts w:ascii="Arial" w:hAnsi="Arial" w:cs="Arial"/>
                <w:sz w:val="24"/>
                <w:szCs w:val="24"/>
              </w:rPr>
              <w:t>руб.)</w:t>
            </w:r>
          </w:p>
          <w:p w:rsidR="00317512" w:rsidRPr="00317512" w:rsidRDefault="00317512" w:rsidP="00D94C24">
            <w:pPr>
              <w:widowControl w:val="0"/>
              <w:spacing w:after="0" w:line="319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202</w:t>
            </w:r>
            <w:r w:rsidR="00D94C24">
              <w:rPr>
                <w:rFonts w:ascii="Arial" w:hAnsi="Arial" w:cs="Arial"/>
                <w:sz w:val="24"/>
                <w:szCs w:val="24"/>
              </w:rPr>
              <w:t>6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1B7630" w:rsidRPr="00317512" w:rsidTr="005A5B48">
        <w:trPr>
          <w:trHeight w:val="331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630" w:rsidRPr="00317512" w:rsidRDefault="001B7630" w:rsidP="002D5102">
            <w:pPr>
              <w:pStyle w:val="aa"/>
              <w:rPr>
                <w:rFonts w:ascii="Arial" w:hAnsi="Arial" w:cs="Arial"/>
              </w:rPr>
            </w:pPr>
            <w:r w:rsidRPr="00317512">
              <w:rPr>
                <w:rFonts w:ascii="Arial" w:eastAsia="CordiaUPC" w:hAnsi="Arial" w:cs="Arial"/>
              </w:rPr>
              <w:t>1.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630" w:rsidRPr="00317512" w:rsidRDefault="001B7630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Транспортные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630" w:rsidRPr="00317512" w:rsidRDefault="007D771D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1108,10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7630" w:rsidRPr="00317512" w:rsidRDefault="00D94C24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1170,15</w:t>
            </w:r>
          </w:p>
        </w:tc>
      </w:tr>
      <w:tr w:rsidR="001B7630" w:rsidRPr="00317512" w:rsidTr="005A5B48">
        <w:trPr>
          <w:trHeight w:val="336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630" w:rsidRPr="00317512" w:rsidRDefault="001B7630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630" w:rsidRPr="00317512" w:rsidRDefault="001B7630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Заработная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плата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630" w:rsidRPr="00317512" w:rsidRDefault="007D771D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516,73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7630" w:rsidRPr="00317512" w:rsidRDefault="00D94C24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545,67</w:t>
            </w:r>
          </w:p>
        </w:tc>
      </w:tr>
      <w:tr w:rsidR="00317512" w:rsidRPr="00317512" w:rsidTr="005A5B48">
        <w:trPr>
          <w:trHeight w:val="331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Прибыль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512" w:rsidRPr="00317512" w:rsidRDefault="007D771D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85,30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512" w:rsidRPr="00317512" w:rsidRDefault="00D94C24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90,08</w:t>
            </w:r>
          </w:p>
        </w:tc>
      </w:tr>
      <w:tr w:rsidR="00317512" w:rsidRPr="00317512" w:rsidTr="005A5B48">
        <w:trPr>
          <w:trHeight w:val="346"/>
        </w:trPr>
        <w:tc>
          <w:tcPr>
            <w:tcW w:w="2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25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Общая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стоимость,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512" w:rsidRPr="006771F3" w:rsidRDefault="007D771D" w:rsidP="002D5102">
            <w:pPr>
              <w:widowControl w:val="0"/>
              <w:spacing w:after="0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577F1">
              <w:rPr>
                <w:rFonts w:ascii="Arial" w:hAnsi="Arial" w:cs="Arial"/>
                <w:b/>
                <w:sz w:val="24"/>
                <w:szCs w:val="24"/>
              </w:rPr>
              <w:t>1710,13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512" w:rsidRPr="00F577F1" w:rsidRDefault="00D94C24" w:rsidP="002D5102">
            <w:pPr>
              <w:widowControl w:val="0"/>
              <w:spacing w:after="0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1805,90</w:t>
            </w:r>
          </w:p>
        </w:tc>
      </w:tr>
    </w:tbl>
    <w:p w:rsidR="00317512" w:rsidRPr="00317512" w:rsidRDefault="00317512" w:rsidP="00317512">
      <w:pPr>
        <w:widowControl w:val="0"/>
        <w:spacing w:after="0" w:line="420" w:lineRule="exact"/>
        <w:rPr>
          <w:rFonts w:ascii="Arial" w:eastAsia="Courier New" w:hAnsi="Arial" w:cs="Arial"/>
          <w:sz w:val="24"/>
          <w:szCs w:val="24"/>
        </w:rPr>
      </w:pPr>
    </w:p>
    <w:p w:rsidR="00317512" w:rsidRPr="00317512" w:rsidRDefault="00317512" w:rsidP="00317512">
      <w:pPr>
        <w:widowControl w:val="0"/>
        <w:spacing w:after="0" w:line="250" w:lineRule="exact"/>
        <w:jc w:val="right"/>
        <w:rPr>
          <w:rFonts w:ascii="Arial" w:hAnsi="Arial" w:cs="Arial"/>
          <w:iCs/>
          <w:sz w:val="24"/>
          <w:szCs w:val="24"/>
        </w:rPr>
      </w:pPr>
      <w:r w:rsidRPr="00317512">
        <w:rPr>
          <w:rFonts w:ascii="Arial" w:hAnsi="Arial" w:cs="Arial"/>
          <w:iCs/>
          <w:sz w:val="24"/>
          <w:szCs w:val="24"/>
        </w:rPr>
        <w:t>Таблица</w:t>
      </w:r>
      <w:r w:rsidR="00C87E3C">
        <w:rPr>
          <w:rFonts w:ascii="Arial" w:hAnsi="Arial" w:cs="Arial"/>
          <w:iCs/>
          <w:sz w:val="24"/>
          <w:szCs w:val="24"/>
        </w:rPr>
        <w:t xml:space="preserve"> </w:t>
      </w:r>
      <w:r w:rsidRPr="00317512">
        <w:rPr>
          <w:rFonts w:ascii="Arial" w:hAnsi="Arial" w:cs="Arial"/>
          <w:iCs/>
          <w:sz w:val="24"/>
          <w:szCs w:val="24"/>
        </w:rPr>
        <w:t>3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65"/>
        <w:gridCol w:w="3894"/>
        <w:gridCol w:w="2296"/>
        <w:gridCol w:w="2799"/>
      </w:tblGrid>
      <w:tr w:rsidR="00317512" w:rsidRPr="00317512" w:rsidTr="005A5B48">
        <w:trPr>
          <w:trHeight w:val="30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25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iCs/>
                <w:sz w:val="24"/>
                <w:szCs w:val="24"/>
              </w:rPr>
              <w:t>Погребение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(кремация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с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последующей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выдачей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урны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с</w:t>
            </w:r>
            <w:r w:rsidR="00C87E3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iCs/>
                <w:sz w:val="24"/>
                <w:szCs w:val="24"/>
              </w:rPr>
              <w:t>прахом)</w:t>
            </w:r>
          </w:p>
        </w:tc>
      </w:tr>
      <w:tr w:rsidR="00317512" w:rsidRPr="00317512" w:rsidTr="005A5B48">
        <w:trPr>
          <w:trHeight w:val="658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№</w:t>
            </w:r>
            <w:proofErr w:type="gramStart"/>
            <w:r w:rsidRPr="00317512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17512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затрат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322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Сумм</w:t>
            </w:r>
            <w:proofErr w:type="gramStart"/>
            <w:r w:rsidRPr="00317512">
              <w:rPr>
                <w:rFonts w:ascii="Arial" w:hAnsi="Arial" w:cs="Arial"/>
                <w:sz w:val="24"/>
                <w:szCs w:val="24"/>
              </w:rPr>
              <w:t>а(</w:t>
            </w:r>
            <w:proofErr w:type="gramEnd"/>
            <w:r w:rsidRPr="00317512">
              <w:rPr>
                <w:rFonts w:ascii="Arial" w:hAnsi="Arial" w:cs="Arial"/>
                <w:sz w:val="24"/>
                <w:szCs w:val="24"/>
              </w:rPr>
              <w:t>руб.)</w:t>
            </w:r>
          </w:p>
          <w:p w:rsidR="00317512" w:rsidRPr="00317512" w:rsidRDefault="00317512" w:rsidP="001B7630">
            <w:pPr>
              <w:widowControl w:val="0"/>
              <w:spacing w:after="0" w:line="322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202</w:t>
            </w:r>
            <w:r w:rsidR="00D94C24">
              <w:rPr>
                <w:rFonts w:ascii="Arial" w:hAnsi="Arial" w:cs="Arial"/>
                <w:sz w:val="24"/>
                <w:szCs w:val="24"/>
              </w:rPr>
              <w:t>5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319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Сумм</w:t>
            </w:r>
            <w:proofErr w:type="gramStart"/>
            <w:r w:rsidRPr="00317512">
              <w:rPr>
                <w:rFonts w:ascii="Arial" w:hAnsi="Arial" w:cs="Arial"/>
                <w:sz w:val="24"/>
                <w:szCs w:val="24"/>
              </w:rPr>
              <w:t>а(</w:t>
            </w:r>
            <w:proofErr w:type="gramEnd"/>
            <w:r w:rsidRPr="00317512">
              <w:rPr>
                <w:rFonts w:ascii="Arial" w:hAnsi="Arial" w:cs="Arial"/>
                <w:sz w:val="24"/>
                <w:szCs w:val="24"/>
              </w:rPr>
              <w:t>руб.)</w:t>
            </w:r>
          </w:p>
          <w:p w:rsidR="00317512" w:rsidRPr="00317512" w:rsidRDefault="00317512" w:rsidP="001B7630">
            <w:pPr>
              <w:widowControl w:val="0"/>
              <w:spacing w:after="0" w:line="319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202</w:t>
            </w:r>
            <w:r w:rsidR="00D94C24">
              <w:rPr>
                <w:rFonts w:ascii="Arial" w:hAnsi="Arial" w:cs="Arial"/>
                <w:sz w:val="24"/>
                <w:szCs w:val="24"/>
              </w:rPr>
              <w:t>6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1B7630" w:rsidRPr="00317512" w:rsidTr="005A5B48">
        <w:trPr>
          <w:trHeight w:val="366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630" w:rsidRPr="00317512" w:rsidRDefault="001B7630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1</w:t>
            </w:r>
            <w:r w:rsidRPr="00317512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630" w:rsidRPr="00317512" w:rsidRDefault="001B7630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Заработная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плата: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630" w:rsidRPr="006771F3" w:rsidRDefault="00D94C24" w:rsidP="002D51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7F1">
              <w:rPr>
                <w:rFonts w:ascii="Arial" w:hAnsi="Arial" w:cs="Arial"/>
                <w:b/>
                <w:sz w:val="24"/>
                <w:szCs w:val="24"/>
              </w:rPr>
              <w:t>1956,20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7630" w:rsidRPr="00F577F1" w:rsidRDefault="00D94C24" w:rsidP="002D510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2065,75</w:t>
            </w:r>
          </w:p>
        </w:tc>
      </w:tr>
      <w:tr w:rsidR="00D94C24" w:rsidRPr="00317512" w:rsidTr="005A5B48">
        <w:trPr>
          <w:trHeight w:val="273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C24" w:rsidRPr="005A5B48" w:rsidRDefault="00D94C24" w:rsidP="005A5B48">
            <w:pPr>
              <w:pStyle w:val="aa"/>
              <w:rPr>
                <w:rFonts w:ascii="Arial" w:hAnsi="Arial" w:cs="Arial"/>
              </w:rPr>
            </w:pPr>
            <w:r w:rsidRPr="005A5B48">
              <w:rPr>
                <w:rFonts w:ascii="Arial" w:hAnsi="Arial" w:cs="Arial"/>
              </w:rPr>
              <w:t>1.1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C24" w:rsidRPr="005A5B48" w:rsidRDefault="00D94C24" w:rsidP="005A5B48">
            <w:pPr>
              <w:pStyle w:val="aa"/>
              <w:rPr>
                <w:rFonts w:ascii="Arial" w:hAnsi="Arial" w:cs="Arial"/>
              </w:rPr>
            </w:pPr>
            <w:r w:rsidRPr="005A5B48">
              <w:rPr>
                <w:rFonts w:ascii="Arial" w:hAnsi="Arial" w:cs="Arial"/>
              </w:rPr>
              <w:t>Рытьё</w:t>
            </w:r>
            <w:r w:rsidR="00C87E3C">
              <w:rPr>
                <w:rFonts w:ascii="Arial" w:hAnsi="Arial" w:cs="Arial"/>
              </w:rPr>
              <w:t xml:space="preserve"> </w:t>
            </w:r>
            <w:r w:rsidRPr="005A5B48">
              <w:rPr>
                <w:rFonts w:ascii="Arial" w:hAnsi="Arial" w:cs="Arial"/>
              </w:rPr>
              <w:t>могил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C24" w:rsidRPr="005A5B48" w:rsidRDefault="00D94C24" w:rsidP="00825186">
            <w:pPr>
              <w:pStyle w:val="aa"/>
              <w:rPr>
                <w:rFonts w:ascii="Arial" w:hAnsi="Arial" w:cs="Arial"/>
              </w:rPr>
            </w:pPr>
            <w:r w:rsidRPr="005A5B48">
              <w:rPr>
                <w:rFonts w:ascii="Arial" w:hAnsi="Arial" w:cs="Arial"/>
              </w:rPr>
              <w:t>1317,49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C24" w:rsidRPr="005A5B48" w:rsidRDefault="00D94C24" w:rsidP="005A5B48">
            <w:pPr>
              <w:pStyle w:val="a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1391,27</w:t>
            </w:r>
          </w:p>
        </w:tc>
      </w:tr>
      <w:tr w:rsidR="00D94C24" w:rsidRPr="00317512" w:rsidTr="005A5B48">
        <w:trPr>
          <w:trHeight w:val="653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C24" w:rsidRPr="00317512" w:rsidRDefault="00D94C24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C24" w:rsidRPr="00317512" w:rsidRDefault="00D94C24" w:rsidP="002D5102">
            <w:pPr>
              <w:widowControl w:val="0"/>
              <w:spacing w:after="0" w:line="324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Поднос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317512">
              <w:rPr>
                <w:rFonts w:ascii="Arial" w:hAnsi="Arial" w:cs="Arial"/>
                <w:sz w:val="24"/>
                <w:szCs w:val="24"/>
              </w:rPr>
              <w:t>умершего</w:t>
            </w:r>
            <w:proofErr w:type="gramEnd"/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до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могилы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и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захоронение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C24" w:rsidRPr="00317512" w:rsidRDefault="00D94C24" w:rsidP="0082518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638,71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C24" w:rsidRPr="00317512" w:rsidRDefault="00D94C24" w:rsidP="002D51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674,48</w:t>
            </w:r>
          </w:p>
        </w:tc>
      </w:tr>
      <w:tr w:rsidR="001B7630" w:rsidRPr="00317512" w:rsidTr="005A5B48">
        <w:trPr>
          <w:trHeight w:val="658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630" w:rsidRPr="00317512" w:rsidRDefault="001B7630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630" w:rsidRPr="00317512" w:rsidRDefault="001B7630" w:rsidP="002D5102">
            <w:pPr>
              <w:widowControl w:val="0"/>
              <w:spacing w:after="0" w:line="324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Изготовление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и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установка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регистрационной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таблички: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630" w:rsidRPr="006771F3" w:rsidRDefault="00D94C24" w:rsidP="002D510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1010,28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7630" w:rsidRPr="00F577F1" w:rsidRDefault="003A4576" w:rsidP="002D510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1066,85</w:t>
            </w:r>
          </w:p>
        </w:tc>
      </w:tr>
      <w:tr w:rsidR="00D94C24" w:rsidRPr="00317512" w:rsidTr="005A5B48">
        <w:trPr>
          <w:trHeight w:val="331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C24" w:rsidRPr="00317512" w:rsidRDefault="00D94C24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C24" w:rsidRPr="00317512" w:rsidRDefault="00D94C24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Материалы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C24" w:rsidRPr="00317512" w:rsidRDefault="00D94C24" w:rsidP="00825186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808,85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C24" w:rsidRPr="00317512" w:rsidRDefault="003A4576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854,14</w:t>
            </w:r>
          </w:p>
        </w:tc>
      </w:tr>
      <w:tr w:rsidR="00D94C24" w:rsidRPr="00317512" w:rsidTr="005A5B48">
        <w:trPr>
          <w:trHeight w:val="331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C24" w:rsidRPr="00317512" w:rsidRDefault="00D94C24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C24" w:rsidRPr="00317512" w:rsidRDefault="00D94C24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Заработная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плата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C24" w:rsidRPr="00317512" w:rsidRDefault="00D94C24" w:rsidP="00825186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201,43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C24" w:rsidRPr="00317512" w:rsidRDefault="003A4576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212,71</w:t>
            </w:r>
          </w:p>
        </w:tc>
      </w:tr>
      <w:tr w:rsidR="001B7630" w:rsidRPr="00317512" w:rsidTr="005A5B48">
        <w:trPr>
          <w:trHeight w:val="39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630" w:rsidRPr="00317512" w:rsidRDefault="001B7630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630" w:rsidRPr="00317512" w:rsidRDefault="001B7630" w:rsidP="002D5102">
            <w:pPr>
              <w:widowControl w:val="0"/>
              <w:spacing w:after="0" w:line="326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Формирование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могильного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холма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630" w:rsidRPr="006771F3" w:rsidRDefault="00D94C24" w:rsidP="002D5102">
            <w:pPr>
              <w:widowControl w:val="0"/>
              <w:spacing w:after="0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83,49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630" w:rsidRPr="00F577F1" w:rsidRDefault="003A4576" w:rsidP="004B658A">
            <w:pPr>
              <w:widowControl w:val="0"/>
              <w:spacing w:after="0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88,16</w:t>
            </w:r>
          </w:p>
        </w:tc>
      </w:tr>
      <w:tr w:rsidR="00317512" w:rsidRPr="00317512" w:rsidTr="005A5B48">
        <w:trPr>
          <w:trHeight w:val="331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28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Прибыль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512" w:rsidRPr="006771F3" w:rsidRDefault="00D94C24" w:rsidP="002D5102">
            <w:pPr>
              <w:widowControl w:val="0"/>
              <w:spacing w:after="0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577F1">
              <w:rPr>
                <w:rFonts w:ascii="Arial" w:eastAsia="Courier New" w:hAnsi="Arial" w:cs="Arial"/>
                <w:b/>
                <w:sz w:val="24"/>
                <w:szCs w:val="24"/>
              </w:rPr>
              <w:t>145,68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512" w:rsidRPr="00F577F1" w:rsidRDefault="003A4576" w:rsidP="002D5102">
            <w:pPr>
              <w:widowControl w:val="0"/>
              <w:spacing w:after="0" w:line="240" w:lineRule="auto"/>
              <w:rPr>
                <w:rFonts w:ascii="Arial" w:eastAsia="Courier New" w:hAnsi="Arial" w:cs="Arial"/>
                <w:b/>
                <w:sz w:val="24"/>
                <w:szCs w:val="24"/>
              </w:rPr>
            </w:pPr>
            <w:r>
              <w:rPr>
                <w:rFonts w:ascii="Arial" w:eastAsia="Courier New" w:hAnsi="Arial" w:cs="Arial"/>
                <w:b/>
                <w:sz w:val="24"/>
                <w:szCs w:val="24"/>
              </w:rPr>
              <w:t>153,84</w:t>
            </w:r>
          </w:p>
        </w:tc>
      </w:tr>
      <w:tr w:rsidR="00317512" w:rsidRPr="00317512" w:rsidTr="005A5B48">
        <w:trPr>
          <w:trHeight w:val="360"/>
        </w:trPr>
        <w:tc>
          <w:tcPr>
            <w:tcW w:w="2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512" w:rsidRPr="00317512" w:rsidRDefault="00317512" w:rsidP="002D5102">
            <w:pPr>
              <w:widowControl w:val="0"/>
              <w:spacing w:after="0" w:line="250" w:lineRule="exact"/>
              <w:rPr>
                <w:rFonts w:ascii="Arial" w:hAnsi="Arial" w:cs="Arial"/>
                <w:sz w:val="24"/>
                <w:szCs w:val="24"/>
              </w:rPr>
            </w:pPr>
            <w:r w:rsidRPr="00317512">
              <w:rPr>
                <w:rFonts w:ascii="Arial" w:hAnsi="Arial" w:cs="Arial"/>
                <w:sz w:val="24"/>
                <w:szCs w:val="24"/>
              </w:rPr>
              <w:t>Общая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стоимость,</w:t>
            </w:r>
            <w:r w:rsidR="00C87E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512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512" w:rsidRPr="006771F3" w:rsidRDefault="00D94C24" w:rsidP="002D5102">
            <w:pPr>
              <w:widowControl w:val="0"/>
              <w:spacing w:after="0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577F1">
              <w:rPr>
                <w:rFonts w:ascii="Arial" w:hAnsi="Arial" w:cs="Arial"/>
                <w:b/>
                <w:sz w:val="24"/>
                <w:szCs w:val="24"/>
              </w:rPr>
              <w:t>3195,</w:t>
            </w:r>
            <w:r>
              <w:rPr>
                <w:rFonts w:ascii="Arial" w:hAnsi="Arial" w:cs="Arial"/>
                <w:b/>
                <w:sz w:val="24"/>
                <w:szCs w:val="24"/>
              </w:rPr>
              <w:t>65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512" w:rsidRPr="00F577F1" w:rsidRDefault="00D94C24" w:rsidP="004B658A">
            <w:pPr>
              <w:widowControl w:val="0"/>
              <w:spacing w:after="0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3374,60</w:t>
            </w:r>
          </w:p>
        </w:tc>
      </w:tr>
    </w:tbl>
    <w:p w:rsidR="00317512" w:rsidRPr="005A5B48" w:rsidRDefault="00317512" w:rsidP="005A5B48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  <w:lang w:eastAsia="ar-SA"/>
        </w:rPr>
      </w:pPr>
      <w:r w:rsidRPr="00317512">
        <w:rPr>
          <w:rFonts w:ascii="Arial" w:hAnsi="Arial" w:cs="Arial"/>
          <w:b/>
          <w:color w:val="auto"/>
          <w:sz w:val="24"/>
          <w:szCs w:val="24"/>
          <w:lang w:eastAsia="ar-SA"/>
        </w:rPr>
        <w:lastRenderedPageBreak/>
        <w:t>Сведения</w:t>
      </w:r>
      <w:r w:rsidR="00C87E3C">
        <w:rPr>
          <w:rFonts w:ascii="Arial" w:hAnsi="Arial" w:cs="Arial"/>
          <w:b/>
          <w:color w:val="auto"/>
          <w:sz w:val="24"/>
          <w:szCs w:val="24"/>
          <w:lang w:eastAsia="ar-SA"/>
        </w:rPr>
        <w:t xml:space="preserve"> </w:t>
      </w:r>
      <w:r w:rsidRPr="00317512">
        <w:rPr>
          <w:rFonts w:ascii="Arial" w:hAnsi="Arial" w:cs="Arial"/>
          <w:b/>
          <w:color w:val="auto"/>
          <w:sz w:val="24"/>
          <w:szCs w:val="24"/>
          <w:lang w:eastAsia="ar-SA"/>
        </w:rPr>
        <w:t>о</w:t>
      </w:r>
      <w:r w:rsidR="00C87E3C">
        <w:rPr>
          <w:rFonts w:ascii="Arial" w:hAnsi="Arial" w:cs="Arial"/>
          <w:b/>
          <w:color w:val="auto"/>
          <w:sz w:val="24"/>
          <w:szCs w:val="24"/>
          <w:lang w:eastAsia="ar-SA"/>
        </w:rPr>
        <w:t xml:space="preserve"> </w:t>
      </w:r>
      <w:r w:rsidRPr="00317512">
        <w:rPr>
          <w:rFonts w:ascii="Arial" w:hAnsi="Arial" w:cs="Arial"/>
          <w:b/>
          <w:color w:val="auto"/>
          <w:sz w:val="24"/>
          <w:szCs w:val="24"/>
          <w:lang w:eastAsia="ar-SA"/>
        </w:rPr>
        <w:t>заявителе</w:t>
      </w:r>
    </w:p>
    <w:p w:rsidR="00317512" w:rsidRPr="00317512" w:rsidRDefault="00317512" w:rsidP="00317512">
      <w:pPr>
        <w:spacing w:after="0" w:line="240" w:lineRule="auto"/>
        <w:jc w:val="center"/>
        <w:rPr>
          <w:rFonts w:ascii="Arial" w:hAnsi="Arial" w:cs="Arial"/>
          <w:color w:val="auto"/>
          <w:sz w:val="24"/>
          <w:szCs w:val="24"/>
          <w:lang w:eastAsia="ar-SA"/>
        </w:rPr>
      </w:pPr>
    </w:p>
    <w:p w:rsidR="00317512" w:rsidRPr="00317512" w:rsidRDefault="00317512" w:rsidP="00317512">
      <w:pPr>
        <w:spacing w:after="0" w:line="240" w:lineRule="auto"/>
        <w:rPr>
          <w:rFonts w:ascii="Arial" w:hAnsi="Arial" w:cs="Arial"/>
          <w:color w:val="auto"/>
          <w:sz w:val="24"/>
          <w:szCs w:val="24"/>
          <w:lang w:eastAsia="ar-SA"/>
        </w:rPr>
      </w:pPr>
    </w:p>
    <w:p w:rsidR="00317512" w:rsidRPr="00317512" w:rsidRDefault="00317512" w:rsidP="00317512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317512">
        <w:rPr>
          <w:rFonts w:ascii="Arial" w:hAnsi="Arial" w:cs="Arial"/>
          <w:color w:val="auto"/>
          <w:sz w:val="24"/>
          <w:szCs w:val="24"/>
        </w:rPr>
        <w:t>Администрация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317512">
        <w:rPr>
          <w:rFonts w:ascii="Arial" w:hAnsi="Arial" w:cs="Arial"/>
          <w:color w:val="auto"/>
          <w:sz w:val="24"/>
          <w:szCs w:val="24"/>
        </w:rPr>
        <w:t>Староведугского</w:t>
      </w:r>
      <w:proofErr w:type="spellEnd"/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 w:rsidRPr="00317512">
        <w:rPr>
          <w:rFonts w:ascii="Arial" w:hAnsi="Arial" w:cs="Arial"/>
          <w:color w:val="auto"/>
          <w:sz w:val="24"/>
          <w:szCs w:val="24"/>
        </w:rPr>
        <w:t>сельского</w:t>
      </w:r>
      <w:proofErr w:type="gramEnd"/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поселения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Семилукского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муниципального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района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Воронежской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области</w:t>
      </w:r>
    </w:p>
    <w:p w:rsidR="00317512" w:rsidRPr="00317512" w:rsidRDefault="00C87E3C" w:rsidP="00317512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317512" w:rsidRPr="00317512">
        <w:rPr>
          <w:rFonts w:ascii="Arial" w:hAnsi="Arial" w:cs="Arial"/>
          <w:color w:val="auto"/>
          <w:sz w:val="24"/>
          <w:szCs w:val="24"/>
        </w:rPr>
        <w:t>Адрес: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317512" w:rsidRPr="00317512">
        <w:rPr>
          <w:rFonts w:ascii="Arial" w:hAnsi="Arial" w:cs="Arial"/>
          <w:color w:val="auto"/>
          <w:sz w:val="24"/>
          <w:szCs w:val="24"/>
        </w:rPr>
        <w:t>396912,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317512" w:rsidRPr="00317512">
        <w:rPr>
          <w:rFonts w:ascii="Arial" w:hAnsi="Arial" w:cs="Arial"/>
          <w:color w:val="auto"/>
          <w:sz w:val="24"/>
          <w:szCs w:val="24"/>
        </w:rPr>
        <w:t>Воронежская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317512" w:rsidRPr="00317512">
        <w:rPr>
          <w:rFonts w:ascii="Arial" w:hAnsi="Arial" w:cs="Arial"/>
          <w:color w:val="auto"/>
          <w:sz w:val="24"/>
          <w:szCs w:val="24"/>
        </w:rPr>
        <w:t>область,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317512" w:rsidRPr="00317512">
        <w:rPr>
          <w:rFonts w:ascii="Arial" w:hAnsi="Arial" w:cs="Arial"/>
          <w:color w:val="auto"/>
          <w:sz w:val="24"/>
          <w:szCs w:val="24"/>
        </w:rPr>
        <w:t>Семилукский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317512" w:rsidRPr="00317512">
        <w:rPr>
          <w:rFonts w:ascii="Arial" w:hAnsi="Arial" w:cs="Arial"/>
          <w:color w:val="auto"/>
          <w:sz w:val="24"/>
          <w:szCs w:val="24"/>
        </w:rPr>
        <w:t>район,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 w:rsidR="00317512" w:rsidRPr="00317512">
        <w:rPr>
          <w:rFonts w:ascii="Arial" w:hAnsi="Arial" w:cs="Arial"/>
          <w:color w:val="auto"/>
          <w:sz w:val="24"/>
          <w:szCs w:val="24"/>
        </w:rPr>
        <w:t>с</w:t>
      </w:r>
      <w:proofErr w:type="gramEnd"/>
      <w:r w:rsidR="00317512" w:rsidRPr="00317512">
        <w:rPr>
          <w:rFonts w:ascii="Arial" w:hAnsi="Arial" w:cs="Arial"/>
          <w:color w:val="auto"/>
          <w:sz w:val="24"/>
          <w:szCs w:val="24"/>
        </w:rPr>
        <w:t>.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317512" w:rsidRPr="00317512">
        <w:rPr>
          <w:rFonts w:ascii="Arial" w:hAnsi="Arial" w:cs="Arial"/>
          <w:color w:val="auto"/>
          <w:sz w:val="24"/>
          <w:szCs w:val="24"/>
        </w:rPr>
        <w:t>Старая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317512" w:rsidRPr="00317512">
        <w:rPr>
          <w:rFonts w:ascii="Arial" w:hAnsi="Arial" w:cs="Arial"/>
          <w:color w:val="auto"/>
          <w:sz w:val="24"/>
          <w:szCs w:val="24"/>
        </w:rPr>
        <w:t>Ведуга,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317512" w:rsidRPr="00317512">
        <w:rPr>
          <w:rFonts w:ascii="Arial" w:hAnsi="Arial" w:cs="Arial"/>
          <w:color w:val="auto"/>
          <w:sz w:val="24"/>
          <w:szCs w:val="24"/>
        </w:rPr>
        <w:t>ул.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317512" w:rsidRPr="00317512">
        <w:rPr>
          <w:rFonts w:ascii="Arial" w:hAnsi="Arial" w:cs="Arial"/>
          <w:color w:val="auto"/>
          <w:sz w:val="24"/>
          <w:szCs w:val="24"/>
        </w:rPr>
        <w:t>Ленина,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317512" w:rsidRPr="00317512">
        <w:rPr>
          <w:rFonts w:ascii="Arial" w:hAnsi="Arial" w:cs="Arial"/>
          <w:color w:val="auto"/>
          <w:sz w:val="24"/>
          <w:szCs w:val="24"/>
        </w:rPr>
        <w:t>13</w:t>
      </w:r>
    </w:p>
    <w:p w:rsidR="00317512" w:rsidRPr="00317512" w:rsidRDefault="00317512" w:rsidP="00317512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317512">
        <w:rPr>
          <w:rFonts w:ascii="Arial" w:hAnsi="Arial" w:cs="Arial"/>
          <w:color w:val="auto"/>
          <w:sz w:val="24"/>
          <w:szCs w:val="24"/>
        </w:rPr>
        <w:t>Глава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317512">
        <w:rPr>
          <w:rFonts w:ascii="Arial" w:hAnsi="Arial" w:cs="Arial"/>
          <w:color w:val="auto"/>
          <w:sz w:val="24"/>
          <w:szCs w:val="24"/>
        </w:rPr>
        <w:t>Староведугского</w:t>
      </w:r>
      <w:proofErr w:type="spellEnd"/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 w:rsidRPr="00317512">
        <w:rPr>
          <w:rFonts w:ascii="Arial" w:hAnsi="Arial" w:cs="Arial"/>
          <w:color w:val="auto"/>
          <w:sz w:val="24"/>
          <w:szCs w:val="24"/>
        </w:rPr>
        <w:t>сельского</w:t>
      </w:r>
      <w:proofErr w:type="gramEnd"/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поселения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-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Свиридов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Юрий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Алексеевич</w:t>
      </w:r>
    </w:p>
    <w:p w:rsidR="00317512" w:rsidRPr="00317512" w:rsidRDefault="00317512" w:rsidP="00317512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317512">
        <w:rPr>
          <w:rFonts w:ascii="Arial" w:hAnsi="Arial" w:cs="Arial"/>
          <w:color w:val="auto"/>
          <w:sz w:val="24"/>
          <w:szCs w:val="24"/>
        </w:rPr>
        <w:t>Главный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бухгалтер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–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Андреева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Наталья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Александровна</w:t>
      </w:r>
    </w:p>
    <w:p w:rsidR="00317512" w:rsidRPr="00317512" w:rsidRDefault="00317512" w:rsidP="00317512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317512">
        <w:rPr>
          <w:rFonts w:ascii="Arial" w:hAnsi="Arial" w:cs="Arial"/>
          <w:color w:val="auto"/>
          <w:sz w:val="24"/>
          <w:szCs w:val="24"/>
        </w:rPr>
        <w:t>т.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8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(47372)71-6-33;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317512" w:rsidRPr="00317512" w:rsidRDefault="00317512" w:rsidP="00317512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317512">
        <w:rPr>
          <w:rFonts w:ascii="Arial" w:hAnsi="Arial" w:cs="Arial"/>
          <w:color w:val="auto"/>
          <w:sz w:val="24"/>
          <w:szCs w:val="24"/>
        </w:rPr>
        <w:t>факс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8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(47372)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71-6-26;</w:t>
      </w:r>
    </w:p>
    <w:p w:rsidR="00317512" w:rsidRPr="00317512" w:rsidRDefault="00317512" w:rsidP="00317512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317512">
        <w:rPr>
          <w:rFonts w:ascii="Arial" w:hAnsi="Arial" w:cs="Arial"/>
          <w:color w:val="auto"/>
          <w:sz w:val="24"/>
          <w:szCs w:val="24"/>
        </w:rPr>
        <w:t>ИНН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3628001940;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317512" w:rsidRPr="00317512" w:rsidRDefault="00317512" w:rsidP="00317512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317512">
        <w:rPr>
          <w:rFonts w:ascii="Arial" w:hAnsi="Arial" w:cs="Arial"/>
          <w:color w:val="auto"/>
          <w:sz w:val="24"/>
          <w:szCs w:val="24"/>
        </w:rPr>
        <w:t>КПП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362801001;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317512" w:rsidRPr="00317512" w:rsidRDefault="00317512" w:rsidP="00317512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317512">
        <w:rPr>
          <w:rFonts w:ascii="Arial" w:hAnsi="Arial" w:cs="Arial"/>
          <w:color w:val="auto"/>
          <w:sz w:val="24"/>
          <w:szCs w:val="24"/>
        </w:rPr>
        <w:t>ОГРН</w:t>
      </w:r>
      <w:r w:rsidR="00C87E3C">
        <w:rPr>
          <w:rFonts w:ascii="Arial" w:hAnsi="Arial" w:cs="Arial"/>
          <w:color w:val="auto"/>
          <w:sz w:val="24"/>
          <w:szCs w:val="24"/>
        </w:rPr>
        <w:t xml:space="preserve"> </w:t>
      </w:r>
      <w:r w:rsidRPr="00317512">
        <w:rPr>
          <w:rFonts w:ascii="Arial" w:hAnsi="Arial" w:cs="Arial"/>
          <w:color w:val="auto"/>
          <w:sz w:val="24"/>
          <w:szCs w:val="24"/>
        </w:rPr>
        <w:t>1023601313735.</w:t>
      </w:r>
    </w:p>
    <w:p w:rsidR="00317512" w:rsidRPr="00F03F98" w:rsidRDefault="00317512" w:rsidP="00317512">
      <w:pPr>
        <w:spacing w:after="0" w:line="240" w:lineRule="auto"/>
        <w:rPr>
          <w:rFonts w:ascii="Times New Roman" w:hAnsi="Times New Roman"/>
          <w:color w:val="auto"/>
          <w:sz w:val="28"/>
          <w:szCs w:val="28"/>
          <w:lang w:eastAsia="ar-SA"/>
        </w:rPr>
      </w:pPr>
    </w:p>
    <w:p w:rsidR="00317512" w:rsidRPr="00F03F98" w:rsidRDefault="00317512" w:rsidP="00317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416B" w:rsidRPr="004241F4" w:rsidRDefault="00E2416B" w:rsidP="004241F4">
      <w:pPr>
        <w:pStyle w:val="aa"/>
        <w:jc w:val="both"/>
        <w:rPr>
          <w:rFonts w:ascii="Arial" w:hAnsi="Arial" w:cs="Arial"/>
        </w:rPr>
      </w:pPr>
    </w:p>
    <w:p w:rsidR="00CB4993" w:rsidRDefault="00CB4993">
      <w:pPr>
        <w:spacing w:after="0" w:line="240" w:lineRule="auto"/>
        <w:rPr>
          <w:rFonts w:ascii="Arial" w:eastAsia="Calibri" w:hAnsi="Arial" w:cs="Arial"/>
          <w:color w:val="auto"/>
          <w:sz w:val="24"/>
          <w:szCs w:val="24"/>
          <w:lang w:eastAsia="en-US"/>
        </w:rPr>
      </w:pPr>
    </w:p>
    <w:sectPr w:rsidR="00CB4993" w:rsidSect="005A5B48">
      <w:pgSz w:w="11906" w:h="16838"/>
      <w:pgMar w:top="2268" w:right="567" w:bottom="567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B44F9"/>
    <w:multiLevelType w:val="multilevel"/>
    <w:tmpl w:val="FFFFFFFF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34D22AD1"/>
    <w:multiLevelType w:val="hybridMultilevel"/>
    <w:tmpl w:val="2534B2CC"/>
    <w:lvl w:ilvl="0" w:tplc="932219B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446745"/>
    <w:multiLevelType w:val="multilevel"/>
    <w:tmpl w:val="FFFFFFFF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5CB"/>
    <w:rsid w:val="00017886"/>
    <w:rsid w:val="000214DF"/>
    <w:rsid w:val="00025AB8"/>
    <w:rsid w:val="00071FDB"/>
    <w:rsid w:val="000D39E1"/>
    <w:rsid w:val="000F0803"/>
    <w:rsid w:val="001B66B4"/>
    <w:rsid w:val="001B7630"/>
    <w:rsid w:val="001C14FA"/>
    <w:rsid w:val="001D3F7C"/>
    <w:rsid w:val="00244CD2"/>
    <w:rsid w:val="002936C0"/>
    <w:rsid w:val="002A7DC0"/>
    <w:rsid w:val="002E7F27"/>
    <w:rsid w:val="00317512"/>
    <w:rsid w:val="003703E7"/>
    <w:rsid w:val="0038573E"/>
    <w:rsid w:val="003A4576"/>
    <w:rsid w:val="004021EA"/>
    <w:rsid w:val="00423074"/>
    <w:rsid w:val="004241F4"/>
    <w:rsid w:val="00431C98"/>
    <w:rsid w:val="004A7D45"/>
    <w:rsid w:val="004B658A"/>
    <w:rsid w:val="005046E7"/>
    <w:rsid w:val="005A5B48"/>
    <w:rsid w:val="00616AB8"/>
    <w:rsid w:val="006771F3"/>
    <w:rsid w:val="006777A7"/>
    <w:rsid w:val="0069577F"/>
    <w:rsid w:val="00747D90"/>
    <w:rsid w:val="007842AB"/>
    <w:rsid w:val="007C17DB"/>
    <w:rsid w:val="007D771D"/>
    <w:rsid w:val="007E22E3"/>
    <w:rsid w:val="00802ECA"/>
    <w:rsid w:val="008D1E59"/>
    <w:rsid w:val="00900950"/>
    <w:rsid w:val="009536E8"/>
    <w:rsid w:val="009652BA"/>
    <w:rsid w:val="00974F30"/>
    <w:rsid w:val="00985327"/>
    <w:rsid w:val="00A204D8"/>
    <w:rsid w:val="00AB6180"/>
    <w:rsid w:val="00AD55B9"/>
    <w:rsid w:val="00B17848"/>
    <w:rsid w:val="00BC7FD9"/>
    <w:rsid w:val="00C162F2"/>
    <w:rsid w:val="00C216A8"/>
    <w:rsid w:val="00C2418B"/>
    <w:rsid w:val="00C54805"/>
    <w:rsid w:val="00C85009"/>
    <w:rsid w:val="00C87E3C"/>
    <w:rsid w:val="00CB4993"/>
    <w:rsid w:val="00D10B0E"/>
    <w:rsid w:val="00D1535C"/>
    <w:rsid w:val="00D16F6F"/>
    <w:rsid w:val="00D33E87"/>
    <w:rsid w:val="00D35BED"/>
    <w:rsid w:val="00D37E7F"/>
    <w:rsid w:val="00D94C24"/>
    <w:rsid w:val="00DC7739"/>
    <w:rsid w:val="00E2416B"/>
    <w:rsid w:val="00E24ADF"/>
    <w:rsid w:val="00E529FF"/>
    <w:rsid w:val="00E7236F"/>
    <w:rsid w:val="00EA169F"/>
    <w:rsid w:val="00EA3967"/>
    <w:rsid w:val="00F12CA7"/>
    <w:rsid w:val="00F577F1"/>
    <w:rsid w:val="00FD25CB"/>
    <w:rsid w:val="00FF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tyle5">
    <w:name w:val="Style5"/>
    <w:basedOn w:val="a"/>
    <w:uiPriority w:val="99"/>
    <w:rsid w:val="00EA169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/>
      <w:color w:val="auto"/>
      <w:sz w:val="24"/>
      <w:szCs w:val="24"/>
    </w:rPr>
  </w:style>
  <w:style w:type="character" w:customStyle="1" w:styleId="FontStyle13">
    <w:name w:val="Font Style13"/>
    <w:basedOn w:val="a0"/>
    <w:uiPriority w:val="99"/>
    <w:rsid w:val="00EA169F"/>
    <w:rPr>
      <w:rFonts w:ascii="Times New Roman" w:hAnsi="Times New Roman" w:cs="Times New Roman"/>
      <w:sz w:val="26"/>
      <w:szCs w:val="26"/>
    </w:rPr>
  </w:style>
  <w:style w:type="paragraph" w:styleId="aa">
    <w:name w:val="No Spacing"/>
    <w:uiPriority w:val="1"/>
    <w:qFormat/>
    <w:rsid w:val="00EA169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auto"/>
      <w:sz w:val="24"/>
      <w:szCs w:val="24"/>
    </w:rPr>
  </w:style>
  <w:style w:type="paragraph" w:styleId="ab">
    <w:name w:val="List Paragraph"/>
    <w:basedOn w:val="a"/>
    <w:uiPriority w:val="34"/>
    <w:qFormat/>
    <w:rsid w:val="00071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tyle5">
    <w:name w:val="Style5"/>
    <w:basedOn w:val="a"/>
    <w:uiPriority w:val="99"/>
    <w:rsid w:val="00EA169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/>
      <w:color w:val="auto"/>
      <w:sz w:val="24"/>
      <w:szCs w:val="24"/>
    </w:rPr>
  </w:style>
  <w:style w:type="character" w:customStyle="1" w:styleId="FontStyle13">
    <w:name w:val="Font Style13"/>
    <w:basedOn w:val="a0"/>
    <w:uiPriority w:val="99"/>
    <w:rsid w:val="00EA169F"/>
    <w:rPr>
      <w:rFonts w:ascii="Times New Roman" w:hAnsi="Times New Roman" w:cs="Times New Roman"/>
      <w:sz w:val="26"/>
      <w:szCs w:val="26"/>
    </w:rPr>
  </w:style>
  <w:style w:type="paragraph" w:styleId="aa">
    <w:name w:val="No Spacing"/>
    <w:uiPriority w:val="1"/>
    <w:qFormat/>
    <w:rsid w:val="00EA169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auto"/>
      <w:sz w:val="24"/>
      <w:szCs w:val="24"/>
    </w:rPr>
  </w:style>
  <w:style w:type="paragraph" w:styleId="ab">
    <w:name w:val="List Paragraph"/>
    <w:basedOn w:val="a"/>
    <w:uiPriority w:val="34"/>
    <w:qFormat/>
    <w:rsid w:val="00071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USER</cp:lastModifiedBy>
  <cp:revision>49</cp:revision>
  <cp:lastPrinted>2026-01-30T05:25:00Z</cp:lastPrinted>
  <dcterms:created xsi:type="dcterms:W3CDTF">2023-01-25T12:36:00Z</dcterms:created>
  <dcterms:modified xsi:type="dcterms:W3CDTF">2026-02-02T07:03:00Z</dcterms:modified>
</cp:coreProperties>
</file>