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5FADDD" wp14:editId="439DF58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5F" w:rsidRPr="00C2455F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C2455F" w:rsidRPr="00D56899" w:rsidRDefault="00C2455F" w:rsidP="00C2455F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C2455F" w:rsidRDefault="00C2455F" w:rsidP="00D56899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D56899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DF25D5" w:rsidRDefault="00DF25D5" w:rsidP="00D5689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5D5" w:rsidRPr="00D56899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D56899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AB0518" w:rsidRDefault="005A58FB" w:rsidP="00D53F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61BF1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8172C2">
        <w:rPr>
          <w:rFonts w:ascii="Arial" w:eastAsia="Calibri" w:hAnsi="Arial" w:cs="Arial"/>
          <w:sz w:val="24"/>
          <w:szCs w:val="24"/>
        </w:rPr>
        <w:t>25</w:t>
      </w:r>
      <w:r w:rsidR="006C3779">
        <w:rPr>
          <w:rFonts w:ascii="Arial" w:eastAsia="Calibri" w:hAnsi="Arial" w:cs="Arial"/>
          <w:sz w:val="24"/>
          <w:szCs w:val="24"/>
        </w:rPr>
        <w:t>.03.2025</w:t>
      </w:r>
      <w:r w:rsidR="00D352AF" w:rsidRPr="00F83CB2">
        <w:rPr>
          <w:rFonts w:ascii="Arial" w:eastAsia="Calibri" w:hAnsi="Arial" w:cs="Arial"/>
          <w:sz w:val="24"/>
          <w:szCs w:val="24"/>
        </w:rPr>
        <w:t xml:space="preserve"> г. № </w:t>
      </w:r>
      <w:r w:rsidR="001829B3">
        <w:rPr>
          <w:rFonts w:ascii="Arial" w:eastAsia="Calibri" w:hAnsi="Arial" w:cs="Arial"/>
          <w:sz w:val="24"/>
          <w:szCs w:val="24"/>
        </w:rPr>
        <w:t>183</w:t>
      </w:r>
    </w:p>
    <w:p w:rsidR="00DF25D5" w:rsidRPr="00D56899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D56899" w:rsidRDefault="00025C22" w:rsidP="00FC4C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781AC4" w:rsidRDefault="00025C22" w:rsidP="00773AF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</w:t>
      </w:r>
      <w:r w:rsidR="006C3779">
        <w:rPr>
          <w:rFonts w:ascii="Arial" w:eastAsia="Times New Roman" w:hAnsi="Arial" w:cs="Arial"/>
          <w:sz w:val="24"/>
          <w:szCs w:val="24"/>
          <w:lang w:eastAsia="ru-RU"/>
        </w:rPr>
        <w:t xml:space="preserve">и дополнений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в решение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от 25.11.2013г.</w:t>
      </w:r>
      <w:r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</w:t>
      </w:r>
      <w:r w:rsidR="00781AC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Положения о денежном содержании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муниципальных служащих в</w:t>
      </w:r>
      <w:r w:rsidR="00781AC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D56899">
        <w:rPr>
          <w:rFonts w:ascii="Arial" w:hAnsi="Arial" w:cs="Arial"/>
          <w:sz w:val="24"/>
          <w:szCs w:val="24"/>
        </w:rPr>
        <w:t xml:space="preserve"> сельском поселении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781AC4">
        <w:rPr>
          <w:rFonts w:ascii="Arial" w:hAnsi="Arial" w:cs="Arial"/>
          <w:sz w:val="24"/>
          <w:szCs w:val="24"/>
        </w:rPr>
        <w:t xml:space="preserve"> </w:t>
      </w:r>
      <w:r w:rsidRPr="00D56899">
        <w:rPr>
          <w:rFonts w:ascii="Arial" w:hAnsi="Arial" w:cs="Arial"/>
          <w:sz w:val="24"/>
          <w:szCs w:val="24"/>
        </w:rPr>
        <w:t>Воронежской области</w:t>
      </w:r>
      <w:r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D56899" w:rsidRDefault="00025C22" w:rsidP="00773AF6">
      <w:pPr>
        <w:spacing w:after="0" w:line="240" w:lineRule="auto"/>
        <w:ind w:right="4818"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Default="006C3779" w:rsidP="00773AF6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C3779">
        <w:rPr>
          <w:rFonts w:ascii="Arial" w:eastAsia="Calibri" w:hAnsi="Arial" w:cs="Arial"/>
          <w:color w:val="000000"/>
          <w:sz w:val="24"/>
          <w:szCs w:val="24"/>
        </w:rPr>
        <w:t>В соответствии с Федеральным законом от 02.03.2007 № 25-ФЗ «О муниципальной службе в Российской Федерации», Законом Воронежской области от 28.12.2007 № 175-ОЗ «О муниципальной службе в Воронежской области», а также в целях приведения нормативных правовых актов органов местного самоуправления в соответствие с действующим законодательством, Совет народных депутатов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25C22" w:rsidRPr="00D56899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="00025C22" w:rsidRPr="00D56899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="00025C22" w:rsidRPr="00D56899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025C22" w:rsidRPr="00D56899">
        <w:rPr>
          <w:rFonts w:ascii="Arial" w:eastAsia="Calibri" w:hAnsi="Arial" w:cs="Arial"/>
          <w:sz w:val="24"/>
          <w:szCs w:val="24"/>
        </w:rPr>
        <w:t xml:space="preserve">поселения </w:t>
      </w:r>
      <w:r w:rsidR="00025C22" w:rsidRPr="00781AC4">
        <w:rPr>
          <w:rFonts w:ascii="Arial" w:eastAsia="Calibri" w:hAnsi="Arial" w:cs="Arial"/>
          <w:sz w:val="24"/>
          <w:szCs w:val="24"/>
        </w:rPr>
        <w:t>решил: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025C22" w:rsidRDefault="00AB0518" w:rsidP="00773AF6">
      <w:pPr>
        <w:pStyle w:val="a9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0518">
        <w:rPr>
          <w:rFonts w:ascii="Arial" w:eastAsia="Calibri" w:hAnsi="Arial" w:cs="Arial"/>
          <w:sz w:val="24"/>
          <w:szCs w:val="24"/>
        </w:rPr>
        <w:t xml:space="preserve"> 1</w:t>
      </w:r>
      <w:r>
        <w:rPr>
          <w:rFonts w:ascii="Arial" w:eastAsia="Calibri" w:hAnsi="Arial" w:cs="Arial"/>
          <w:sz w:val="24"/>
          <w:szCs w:val="24"/>
        </w:rPr>
        <w:t>. Внести в</w:t>
      </w:r>
      <w:r w:rsidR="00025C22" w:rsidRPr="00D56899">
        <w:rPr>
          <w:rFonts w:ascii="Arial" w:eastAsia="Calibri" w:hAnsi="Arial" w:cs="Arial"/>
          <w:sz w:val="24"/>
          <w:szCs w:val="24"/>
        </w:rPr>
        <w:t xml:space="preserve"> 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25.11.2013г.</w:t>
      </w:r>
      <w:r w:rsidR="00025C22" w:rsidRPr="00D5689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025C22" w:rsidRPr="00D56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146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«Об утверждении </w:t>
      </w:r>
      <w:r w:rsidR="00025C22" w:rsidRPr="00D56899">
        <w:rPr>
          <w:rFonts w:ascii="Arial" w:hAnsi="Arial" w:cs="Arial"/>
          <w:sz w:val="24"/>
          <w:szCs w:val="24"/>
        </w:rPr>
        <w:t xml:space="preserve">Положения о денежном содержании муниципальных служащих в </w:t>
      </w:r>
      <w:proofErr w:type="spellStart"/>
      <w:r w:rsidR="00025C22"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025C22"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</w:t>
      </w:r>
      <w:r w:rsidR="006C3779">
        <w:rPr>
          <w:rFonts w:ascii="Arial" w:eastAsia="Times New Roman" w:hAnsi="Arial" w:cs="Arial"/>
          <w:sz w:val="24"/>
          <w:szCs w:val="24"/>
          <w:lang w:eastAsia="ru-RU"/>
        </w:rPr>
        <w:t xml:space="preserve"> и дополнения</w:t>
      </w:r>
      <w:r w:rsidR="00025C22" w:rsidRPr="00D56899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6E16CF" w:rsidRDefault="006C3779" w:rsidP="006C3779">
      <w:pPr>
        <w:numPr>
          <w:ilvl w:val="1"/>
          <w:numId w:val="6"/>
        </w:num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6C377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Пункт 2.3.1. приложения к решению дополнить абзацем следующего содержания: </w:t>
      </w:r>
    </w:p>
    <w:p w:rsidR="006C3779" w:rsidRPr="006C3779" w:rsidRDefault="006C3779" w:rsidP="006E16CF">
      <w:pPr>
        <w:spacing w:after="0" w:line="240" w:lineRule="auto"/>
        <w:ind w:left="-4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6C3779">
        <w:rPr>
          <w:rFonts w:ascii="Arial" w:eastAsia="SimSun" w:hAnsi="Arial" w:cs="Arial"/>
          <w:color w:val="000000"/>
          <w:sz w:val="24"/>
          <w:szCs w:val="24"/>
          <w:lang w:eastAsia="zh-CN"/>
        </w:rPr>
        <w:t>«</w:t>
      </w:r>
      <w:r w:rsidRPr="006C3779">
        <w:rPr>
          <w:rFonts w:ascii="Arial" w:eastAsia="SimSun" w:hAnsi="Arial" w:cs="Arial"/>
          <w:bCs/>
          <w:sz w:val="24"/>
          <w:szCs w:val="24"/>
          <w:lang w:eastAsia="zh-CN"/>
        </w:rPr>
        <w:t>Стаж работы, дающий право на получение ежемесячной надбавки за выслугу лет определяется представителем нанимателя (работодателем) муниципального служащего в порядке, установленном Законом Воронежской области 27.12.2012 № 196-ОЗ «О порядке исчисления стажа муниципальной службы муниципальных служащих в Воронежской области</w:t>
      </w:r>
      <w:proofErr w:type="gramStart"/>
      <w:r w:rsidRPr="006C3779">
        <w:rPr>
          <w:rFonts w:ascii="Arial" w:eastAsia="SimSun" w:hAnsi="Arial" w:cs="Arial"/>
          <w:bCs/>
          <w:sz w:val="24"/>
          <w:szCs w:val="24"/>
          <w:lang w:eastAsia="zh-CN"/>
        </w:rPr>
        <w:t>.»;</w:t>
      </w:r>
      <w:proofErr w:type="gramEnd"/>
    </w:p>
    <w:p w:rsidR="006E16CF" w:rsidRDefault="006C3779" w:rsidP="006C3779">
      <w:pPr>
        <w:numPr>
          <w:ilvl w:val="1"/>
          <w:numId w:val="6"/>
        </w:numPr>
        <w:spacing w:after="0" w:line="240" w:lineRule="auto"/>
        <w:ind w:firstLine="70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6C3779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Пункт 2.3.2. приложения к решению изложить в новой редакции: </w:t>
      </w:r>
    </w:p>
    <w:p w:rsidR="006C3779" w:rsidRPr="006C3779" w:rsidRDefault="006C3779" w:rsidP="006E16CF">
      <w:pPr>
        <w:spacing w:after="0" w:line="240" w:lineRule="auto"/>
        <w:ind w:left="-40"/>
        <w:jc w:val="both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6C3779">
        <w:rPr>
          <w:rFonts w:ascii="Arial" w:eastAsia="SimSun" w:hAnsi="Arial" w:cs="Arial"/>
          <w:color w:val="000000"/>
          <w:sz w:val="24"/>
          <w:szCs w:val="24"/>
          <w:lang w:eastAsia="zh-CN"/>
        </w:rPr>
        <w:t>«2.3.2. Ежемесячная надбавка к должностному окладу за классный чин устанавливается персонально муниципальному служащему в соответствии с присвоенным классным чином в размерах, установленных приложением № 2 к настоящему Положению</w:t>
      </w:r>
      <w:proofErr w:type="gramStart"/>
      <w:r w:rsidRPr="006C3779">
        <w:rPr>
          <w:rFonts w:ascii="Arial" w:eastAsia="SimSun" w:hAnsi="Arial" w:cs="Arial"/>
          <w:color w:val="000000"/>
          <w:sz w:val="24"/>
          <w:szCs w:val="24"/>
          <w:lang w:eastAsia="zh-CN"/>
        </w:rPr>
        <w:t>.»;</w:t>
      </w:r>
      <w:proofErr w:type="gramEnd"/>
    </w:p>
    <w:p w:rsidR="00025C22" w:rsidRPr="00D56899" w:rsidRDefault="00AB0518" w:rsidP="00773AF6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1.3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ED5632" w:rsidRPr="00D56899">
        <w:rPr>
          <w:rFonts w:ascii="Arial" w:hAnsi="Arial" w:cs="Arial"/>
          <w:sz w:val="24"/>
          <w:szCs w:val="24"/>
        </w:rPr>
        <w:t>Приложение №</w:t>
      </w:r>
      <w:r w:rsidR="00194F83">
        <w:rPr>
          <w:rFonts w:ascii="Arial" w:hAnsi="Arial" w:cs="Arial"/>
          <w:sz w:val="24"/>
          <w:szCs w:val="24"/>
        </w:rPr>
        <w:t xml:space="preserve"> </w:t>
      </w:r>
      <w:r w:rsidR="00ED5632" w:rsidRPr="00D56899">
        <w:rPr>
          <w:rFonts w:ascii="Arial" w:hAnsi="Arial" w:cs="Arial"/>
          <w:sz w:val="24"/>
          <w:szCs w:val="24"/>
        </w:rPr>
        <w:t>1</w:t>
      </w:r>
      <w:r w:rsidR="00025C22" w:rsidRPr="00D56899">
        <w:rPr>
          <w:rFonts w:ascii="Arial" w:hAnsi="Arial" w:cs="Arial"/>
          <w:sz w:val="24"/>
          <w:szCs w:val="24"/>
        </w:rPr>
        <w:t xml:space="preserve"> к Положению о денежном содержании муниципальных служащих в </w:t>
      </w:r>
      <w:proofErr w:type="spellStart"/>
      <w:r w:rsidR="00025C22"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025C22"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="00025C2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5A58FB" w:rsidRPr="00781AC4" w:rsidRDefault="00AB0518" w:rsidP="00773AF6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1.4</w:t>
      </w:r>
      <w:r w:rsidR="00ED563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ED5632" w:rsidRPr="00D56899">
        <w:rPr>
          <w:rFonts w:ascii="Arial" w:hAnsi="Arial" w:cs="Arial"/>
          <w:sz w:val="24"/>
          <w:szCs w:val="24"/>
        </w:rPr>
        <w:t>Приложение №</w:t>
      </w:r>
      <w:r w:rsidR="00194F83">
        <w:rPr>
          <w:rFonts w:ascii="Arial" w:hAnsi="Arial" w:cs="Arial"/>
          <w:sz w:val="24"/>
          <w:szCs w:val="24"/>
        </w:rPr>
        <w:t xml:space="preserve"> </w:t>
      </w:r>
      <w:r w:rsidR="00ED5632" w:rsidRPr="00D56899">
        <w:rPr>
          <w:rFonts w:ascii="Arial" w:hAnsi="Arial" w:cs="Arial"/>
          <w:sz w:val="24"/>
          <w:szCs w:val="24"/>
        </w:rPr>
        <w:t xml:space="preserve">2 к Положению о денежном содержании муниципальных служащих в </w:t>
      </w:r>
      <w:proofErr w:type="spellStart"/>
      <w:r w:rsidR="00ED5632" w:rsidRPr="00D56899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="00ED5632" w:rsidRPr="00D56899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="00ED5632" w:rsidRPr="00D56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781AC4" w:rsidRDefault="00E773CA" w:rsidP="00773AF6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</w:t>
      </w:r>
      <w:r w:rsidR="00105DB4">
        <w:rPr>
          <w:rFonts w:ascii="Arial" w:eastAsia="Calibri" w:hAnsi="Arial" w:cs="Arial"/>
          <w:sz w:val="24"/>
          <w:szCs w:val="24"/>
          <w:lang w:eastAsia="ru-RU"/>
        </w:rPr>
        <w:t>подлежит</w:t>
      </w:r>
      <w:r w:rsidR="00781AC4"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184FAE">
        <w:rPr>
          <w:rFonts w:ascii="Arial" w:eastAsia="Calibri" w:hAnsi="Arial" w:cs="Arial"/>
          <w:sz w:val="24"/>
          <w:szCs w:val="24"/>
          <w:lang w:eastAsia="ru-RU"/>
        </w:rPr>
        <w:t>опубл</w:t>
      </w:r>
      <w:r w:rsidR="00105DB4">
        <w:rPr>
          <w:rFonts w:ascii="Arial" w:eastAsia="Calibri" w:hAnsi="Arial" w:cs="Arial"/>
          <w:sz w:val="24"/>
          <w:szCs w:val="24"/>
          <w:lang w:eastAsia="ru-RU"/>
        </w:rPr>
        <w:t>икованию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 </w:t>
      </w:r>
      <w:r w:rsidR="00194F83"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 w:rsidR="00105DB4">
        <w:rPr>
          <w:rFonts w:ascii="Arial" w:eastAsia="Times New Roman" w:hAnsi="Arial" w:cs="Arial"/>
          <w:sz w:val="24"/>
          <w:szCs w:val="24"/>
          <w:lang w:eastAsia="ru-RU"/>
        </w:rPr>
        <w:t xml:space="preserve"> органов местного самоуправления </w:t>
      </w:r>
      <w:proofErr w:type="spellStart"/>
      <w:r w:rsidR="00105DB4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105DB4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="00105DB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Семилукского муниципального района Воронежской области</w:t>
      </w:r>
      <w:r w:rsidR="00194F83"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94F83"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ий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ый</w:t>
      </w:r>
      <w:r w:rsidR="00184FA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 w:rsidR="00194F83">
        <w:rPr>
          <w:rFonts w:ascii="Arial" w:eastAsia="Calibri" w:hAnsi="Arial" w:cs="Arial"/>
          <w:sz w:val="24"/>
          <w:szCs w:val="24"/>
          <w:lang w:eastAsia="ru-RU"/>
        </w:rPr>
        <w:t>»</w:t>
      </w:r>
      <w:r w:rsidR="00105DB4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105DB4" w:rsidRPr="00105DB4" w:rsidRDefault="00105DB4" w:rsidP="00105DB4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5DB4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3. Настоящее решение вступает в силу с момента официального  </w:t>
      </w:r>
      <w:r w:rsidRPr="00105DB4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Pr="00105DB4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правоотношения, возникшие с 01.01.2025 г</w:t>
      </w:r>
      <w:proofErr w:type="gramStart"/>
      <w:r w:rsidRPr="00105DB4">
        <w:rPr>
          <w:rFonts w:ascii="Arial" w:eastAsia="Calibri" w:hAnsi="Arial" w:cs="Arial"/>
          <w:sz w:val="24"/>
          <w:szCs w:val="24"/>
          <w:lang w:eastAsia="ru-RU"/>
        </w:rPr>
        <w:t>..</w:t>
      </w:r>
      <w:proofErr w:type="gramEnd"/>
    </w:p>
    <w:p w:rsidR="00781AC4" w:rsidRPr="00BD18EF" w:rsidRDefault="00105DB4" w:rsidP="00773AF6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="00781AC4"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="00781AC4" w:rsidRPr="00BD18E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781AC4"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="00781AC4" w:rsidRPr="00BD18EF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781AC4"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="00781AC4" w:rsidRPr="00BD18EF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="00781AC4" w:rsidRPr="00BD18E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12DA" w:rsidRPr="00D56899" w:rsidRDefault="003B12DA" w:rsidP="00773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D56899" w:rsidTr="00781AC4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D56899" w:rsidRDefault="003B12DA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D56899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Default="003B12DA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781AC4" w:rsidRPr="00D56899" w:rsidRDefault="00781AC4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D56899" w:rsidRDefault="003B12DA" w:rsidP="00773AF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D56899" w:rsidRDefault="003B12DA" w:rsidP="00773AF6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D56899" w:rsidRPr="00D56899" w:rsidTr="00781A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D56899" w:rsidRPr="00D56899" w:rsidRDefault="00D56899" w:rsidP="00773AF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781AC4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D5689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D56899" w:rsidRPr="00D56899" w:rsidRDefault="00D56899" w:rsidP="00773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781AC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D56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194F83" w:rsidRDefault="00194F83" w:rsidP="00773AF6">
      <w:pPr>
        <w:spacing w:line="240" w:lineRule="auto"/>
        <w:rPr>
          <w:rFonts w:ascii="Arial" w:hAnsi="Arial" w:cs="Arial"/>
          <w:sz w:val="26"/>
          <w:szCs w:val="26"/>
        </w:rPr>
      </w:pPr>
    </w:p>
    <w:p w:rsidR="00194F83" w:rsidRDefault="00194F8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1E7244" w:rsidRPr="003B12DA" w:rsidRDefault="001E7244" w:rsidP="001E7244">
      <w:pPr>
        <w:pStyle w:val="a9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1E7244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к Положению о денежном содержании муниципальных служащих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 </w:t>
      </w:r>
    </w:p>
    <w:p w:rsidR="00ED5632" w:rsidRDefault="001E7244" w:rsidP="001E7244">
      <w:pPr>
        <w:pStyle w:val="a9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>( в ред</w:t>
      </w:r>
      <w:r>
        <w:rPr>
          <w:rFonts w:ascii="Arial" w:hAnsi="Arial" w:cs="Arial"/>
          <w:sz w:val="24"/>
          <w:szCs w:val="24"/>
        </w:rPr>
        <w:t xml:space="preserve">акции от </w:t>
      </w:r>
      <w:r w:rsidR="008172C2">
        <w:rPr>
          <w:rFonts w:ascii="Arial" w:eastAsia="Calibri" w:hAnsi="Arial" w:cs="Arial"/>
          <w:sz w:val="24"/>
          <w:szCs w:val="24"/>
        </w:rPr>
        <w:t>25</w:t>
      </w:r>
      <w:r w:rsidR="00105DB4">
        <w:rPr>
          <w:rFonts w:ascii="Arial" w:eastAsia="Calibri" w:hAnsi="Arial" w:cs="Arial"/>
          <w:sz w:val="24"/>
          <w:szCs w:val="24"/>
        </w:rPr>
        <w:t>.03.2025</w:t>
      </w:r>
      <w:r w:rsidRPr="00F83CB2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г. №</w:t>
      </w:r>
      <w:r w:rsidR="00773AF6">
        <w:rPr>
          <w:rFonts w:ascii="Arial" w:eastAsia="Calibri" w:hAnsi="Arial" w:cs="Arial"/>
          <w:sz w:val="24"/>
          <w:szCs w:val="24"/>
        </w:rPr>
        <w:t xml:space="preserve"> </w:t>
      </w:r>
      <w:r w:rsidR="008172C2">
        <w:rPr>
          <w:rFonts w:ascii="Arial" w:eastAsia="Calibri" w:hAnsi="Arial" w:cs="Arial"/>
          <w:sz w:val="24"/>
          <w:szCs w:val="24"/>
        </w:rPr>
        <w:t>18</w:t>
      </w:r>
      <w:r w:rsidR="001829B3">
        <w:rPr>
          <w:rFonts w:ascii="Arial" w:eastAsia="Calibri" w:hAnsi="Arial" w:cs="Arial"/>
          <w:sz w:val="24"/>
          <w:szCs w:val="24"/>
        </w:rPr>
        <w:t>3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)</w:t>
      </w:r>
      <w:proofErr w:type="gramEnd"/>
    </w:p>
    <w:p w:rsidR="001E7244" w:rsidRDefault="001E7244" w:rsidP="001E7244">
      <w:pPr>
        <w:pStyle w:val="a9"/>
        <w:ind w:left="5103"/>
        <w:rPr>
          <w:rFonts w:ascii="Arial" w:hAnsi="Arial" w:cs="Arial"/>
          <w:b/>
          <w:sz w:val="24"/>
          <w:szCs w:val="24"/>
        </w:rPr>
      </w:pPr>
    </w:p>
    <w:p w:rsidR="00E773CA" w:rsidRDefault="00E773CA" w:rsidP="00E773C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должностных окладов по должностям муниципальной службы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8"/>
        <w:gridCol w:w="3090"/>
        <w:gridCol w:w="3676"/>
      </w:tblGrid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65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Должностной оклад (рублей в месяц)</w:t>
            </w:r>
          </w:p>
        </w:tc>
      </w:tr>
      <w:tr w:rsidR="00E773CA" w:rsidRPr="003B12DA" w:rsidTr="00544F34">
        <w:tc>
          <w:tcPr>
            <w:tcW w:w="5000" w:type="pct"/>
            <w:gridSpan w:val="3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Pr="003B12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3B12DA">
              <w:rPr>
                <w:rFonts w:ascii="Arial" w:hAnsi="Arial" w:cs="Arial"/>
                <w:sz w:val="24"/>
                <w:szCs w:val="24"/>
              </w:rPr>
              <w:t xml:space="preserve"> сельского поселения Семилукского муниципального района Воронежской области</w:t>
            </w:r>
          </w:p>
        </w:tc>
      </w:tr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</w:t>
            </w:r>
          </w:p>
        </w:tc>
        <w:tc>
          <w:tcPr>
            <w:tcW w:w="1865" w:type="pct"/>
          </w:tcPr>
          <w:p w:rsidR="00E773CA" w:rsidRPr="003B12DA" w:rsidRDefault="00105DB4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10395</w:t>
            </w:r>
          </w:p>
        </w:tc>
      </w:tr>
      <w:tr w:rsidR="00E773CA" w:rsidRPr="003B12DA" w:rsidTr="00544F34">
        <w:tc>
          <w:tcPr>
            <w:tcW w:w="1567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1568" w:type="pct"/>
          </w:tcPr>
          <w:p w:rsidR="00E773CA" w:rsidRPr="003B12DA" w:rsidRDefault="00E773CA" w:rsidP="00781AC4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</w:tc>
        <w:tc>
          <w:tcPr>
            <w:tcW w:w="1865" w:type="pct"/>
          </w:tcPr>
          <w:p w:rsidR="00E773CA" w:rsidRPr="003B12DA" w:rsidRDefault="00105DB4" w:rsidP="00781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8073</w:t>
            </w:r>
          </w:p>
        </w:tc>
      </w:tr>
    </w:tbl>
    <w:p w:rsidR="00AB3EAF" w:rsidRDefault="00AB3EAF" w:rsidP="00ED5632">
      <w:pPr>
        <w:pStyle w:val="a9"/>
        <w:rPr>
          <w:rFonts w:ascii="Arial" w:hAnsi="Arial" w:cs="Arial"/>
          <w:sz w:val="24"/>
          <w:szCs w:val="24"/>
        </w:rPr>
      </w:pPr>
    </w:p>
    <w:p w:rsidR="00781AC4" w:rsidRDefault="00781A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E7244" w:rsidRPr="003B12DA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lastRenderedPageBreak/>
        <w:t>Приложение №</w:t>
      </w:r>
      <w:r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 xml:space="preserve">2 </w:t>
      </w:r>
    </w:p>
    <w:p w:rsidR="001E7244" w:rsidRDefault="001E7244" w:rsidP="001E7244">
      <w:pPr>
        <w:pStyle w:val="a9"/>
        <w:ind w:left="5103"/>
        <w:jc w:val="both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к Положению о денежном содержании муниципальных служащих в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Староведугском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p w:rsidR="002C6953" w:rsidRPr="003B12DA" w:rsidRDefault="001E7244" w:rsidP="001E7244">
      <w:pPr>
        <w:tabs>
          <w:tab w:val="left" w:pos="4233"/>
        </w:tabs>
        <w:spacing w:line="240" w:lineRule="auto"/>
        <w:ind w:left="5103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>( в ред</w:t>
      </w:r>
      <w:r>
        <w:rPr>
          <w:rFonts w:ascii="Arial" w:hAnsi="Arial" w:cs="Arial"/>
          <w:sz w:val="24"/>
          <w:szCs w:val="24"/>
        </w:rPr>
        <w:t xml:space="preserve">акции от </w:t>
      </w:r>
      <w:r w:rsidR="008172C2">
        <w:rPr>
          <w:rFonts w:ascii="Arial" w:eastAsia="Calibri" w:hAnsi="Arial" w:cs="Arial"/>
          <w:sz w:val="24"/>
          <w:szCs w:val="24"/>
        </w:rPr>
        <w:t>25</w:t>
      </w:r>
      <w:r w:rsidR="00105DB4">
        <w:rPr>
          <w:rFonts w:ascii="Arial" w:eastAsia="Calibri" w:hAnsi="Arial" w:cs="Arial"/>
          <w:sz w:val="24"/>
          <w:szCs w:val="24"/>
        </w:rPr>
        <w:t xml:space="preserve">.03.2025 г. № </w:t>
      </w:r>
      <w:r w:rsidR="008172C2">
        <w:rPr>
          <w:rFonts w:ascii="Arial" w:eastAsia="Calibri" w:hAnsi="Arial" w:cs="Arial"/>
          <w:sz w:val="24"/>
          <w:szCs w:val="24"/>
        </w:rPr>
        <w:t>18</w:t>
      </w:r>
      <w:r w:rsidR="001829B3">
        <w:rPr>
          <w:rFonts w:ascii="Arial" w:eastAsia="Calibri" w:hAnsi="Arial" w:cs="Arial"/>
          <w:sz w:val="24"/>
          <w:szCs w:val="24"/>
        </w:rPr>
        <w:t>3</w:t>
      </w:r>
      <w:bookmarkStart w:id="0" w:name="_GoBack"/>
      <w:bookmarkEnd w:id="0"/>
      <w:proofErr w:type="gramStart"/>
      <w:r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)</w:t>
      </w:r>
      <w:proofErr w:type="gramEnd"/>
    </w:p>
    <w:p w:rsidR="002C6953" w:rsidRPr="003B12DA" w:rsidRDefault="002C6953" w:rsidP="002C69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3B12DA">
        <w:rPr>
          <w:rFonts w:ascii="Arial" w:hAnsi="Arial" w:cs="Arial"/>
          <w:sz w:val="24"/>
          <w:szCs w:val="24"/>
        </w:rPr>
        <w:t xml:space="preserve">Размеры ежемесячных надбавок к должностному окладу за классный чин муниципальных служащих </w:t>
      </w:r>
      <w:proofErr w:type="spellStart"/>
      <w:r w:rsidRPr="003B12D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B12DA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</w:t>
      </w:r>
    </w:p>
    <w:p w:rsidR="003B12DA" w:rsidRPr="003B12DA" w:rsidRDefault="003B12DA" w:rsidP="00ED5632">
      <w:pPr>
        <w:pStyle w:val="a9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35"/>
        <w:gridCol w:w="4119"/>
      </w:tblGrid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090" w:type="pct"/>
          </w:tcPr>
          <w:p w:rsidR="00AB3EAF" w:rsidRPr="003B12DA" w:rsidRDefault="00AB3EAF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Ежемесячная надбавка к должностному окладу за классный чин (рублей в месяц)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1-класса</w:t>
            </w:r>
          </w:p>
        </w:tc>
        <w:tc>
          <w:tcPr>
            <w:tcW w:w="2090" w:type="pct"/>
          </w:tcPr>
          <w:p w:rsidR="00AB3EAF" w:rsidRPr="003B12DA" w:rsidRDefault="00105DB4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3575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2-класса</w:t>
            </w:r>
          </w:p>
        </w:tc>
        <w:tc>
          <w:tcPr>
            <w:tcW w:w="2090" w:type="pct"/>
          </w:tcPr>
          <w:p w:rsidR="00AB3EAF" w:rsidRPr="003B12DA" w:rsidRDefault="00105DB4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3453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Муниципальный советник 3-класса</w:t>
            </w:r>
          </w:p>
        </w:tc>
        <w:tc>
          <w:tcPr>
            <w:tcW w:w="2090" w:type="pct"/>
          </w:tcPr>
          <w:p w:rsidR="00AB3EAF" w:rsidRPr="003B12DA" w:rsidRDefault="00105DB4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2874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1- класса</w:t>
            </w:r>
          </w:p>
        </w:tc>
        <w:tc>
          <w:tcPr>
            <w:tcW w:w="2090" w:type="pct"/>
          </w:tcPr>
          <w:p w:rsidR="00AB3EAF" w:rsidRPr="003B12DA" w:rsidRDefault="00105DB4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2800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2- класса</w:t>
            </w:r>
          </w:p>
        </w:tc>
        <w:tc>
          <w:tcPr>
            <w:tcW w:w="2090" w:type="pct"/>
          </w:tcPr>
          <w:p w:rsidR="00AB3EAF" w:rsidRPr="005678F6" w:rsidRDefault="00105DB4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2337</w:t>
            </w:r>
          </w:p>
        </w:tc>
      </w:tr>
      <w:tr w:rsidR="00AB3EAF" w:rsidRPr="003B12DA" w:rsidTr="009D44F5">
        <w:tc>
          <w:tcPr>
            <w:tcW w:w="2910" w:type="pct"/>
          </w:tcPr>
          <w:p w:rsidR="00AB3EAF" w:rsidRPr="003B12DA" w:rsidRDefault="00AB3EAF" w:rsidP="009D44F5">
            <w:pPr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Референт муниципальной службы 3- класса</w:t>
            </w:r>
          </w:p>
        </w:tc>
        <w:tc>
          <w:tcPr>
            <w:tcW w:w="2090" w:type="pct"/>
          </w:tcPr>
          <w:p w:rsidR="00AB3EAF" w:rsidRPr="005678F6" w:rsidRDefault="00105DB4" w:rsidP="009D44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2178</w:t>
            </w:r>
          </w:p>
        </w:tc>
      </w:tr>
    </w:tbl>
    <w:p w:rsidR="003B12DA" w:rsidRPr="003B12DA" w:rsidRDefault="003B12DA">
      <w:pPr>
        <w:rPr>
          <w:rFonts w:ascii="Arial" w:hAnsi="Arial" w:cs="Arial"/>
          <w:sz w:val="24"/>
          <w:szCs w:val="24"/>
        </w:rPr>
      </w:pPr>
    </w:p>
    <w:sectPr w:rsidR="003B12DA" w:rsidRPr="003B12DA" w:rsidSect="006E16CF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2B9992"/>
    <w:multiLevelType w:val="multilevel"/>
    <w:tmpl w:val="8C2B999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F9537372"/>
    <w:multiLevelType w:val="multilevel"/>
    <w:tmpl w:val="F95373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-4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3458D"/>
    <w:multiLevelType w:val="hybridMultilevel"/>
    <w:tmpl w:val="DFBE3DAC"/>
    <w:lvl w:ilvl="0" w:tplc="C1FED340">
      <w:start w:val="1"/>
      <w:numFmt w:val="decimal"/>
      <w:lvlText w:val="%1."/>
      <w:lvlJc w:val="left"/>
      <w:pPr>
        <w:ind w:left="1497" w:hanging="87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6D6"/>
    <w:rsid w:val="00043ED1"/>
    <w:rsid w:val="00045115"/>
    <w:rsid w:val="00046029"/>
    <w:rsid w:val="00056FB3"/>
    <w:rsid w:val="000829F3"/>
    <w:rsid w:val="000965EA"/>
    <w:rsid w:val="000D3E43"/>
    <w:rsid w:val="000E6F8F"/>
    <w:rsid w:val="000F3357"/>
    <w:rsid w:val="00105DB4"/>
    <w:rsid w:val="001100BF"/>
    <w:rsid w:val="0013227E"/>
    <w:rsid w:val="00135BEB"/>
    <w:rsid w:val="00137370"/>
    <w:rsid w:val="001465DE"/>
    <w:rsid w:val="00161223"/>
    <w:rsid w:val="001829B3"/>
    <w:rsid w:val="00184FAE"/>
    <w:rsid w:val="001905B7"/>
    <w:rsid w:val="00194F83"/>
    <w:rsid w:val="001C721E"/>
    <w:rsid w:val="001D5541"/>
    <w:rsid w:val="001E7244"/>
    <w:rsid w:val="00225353"/>
    <w:rsid w:val="00245CBD"/>
    <w:rsid w:val="0026538A"/>
    <w:rsid w:val="00280411"/>
    <w:rsid w:val="002B3B1C"/>
    <w:rsid w:val="002B5EB3"/>
    <w:rsid w:val="002C6953"/>
    <w:rsid w:val="002D48D5"/>
    <w:rsid w:val="002E2276"/>
    <w:rsid w:val="003074D0"/>
    <w:rsid w:val="0033100F"/>
    <w:rsid w:val="003461E8"/>
    <w:rsid w:val="00350687"/>
    <w:rsid w:val="00351452"/>
    <w:rsid w:val="00361BF1"/>
    <w:rsid w:val="00362E11"/>
    <w:rsid w:val="00373751"/>
    <w:rsid w:val="003913B3"/>
    <w:rsid w:val="00391E16"/>
    <w:rsid w:val="00391EED"/>
    <w:rsid w:val="003943E5"/>
    <w:rsid w:val="003A04EF"/>
    <w:rsid w:val="003B12DA"/>
    <w:rsid w:val="003B4A6C"/>
    <w:rsid w:val="003E52BB"/>
    <w:rsid w:val="00402C24"/>
    <w:rsid w:val="00423B9E"/>
    <w:rsid w:val="0042416D"/>
    <w:rsid w:val="004F1F47"/>
    <w:rsid w:val="00500B38"/>
    <w:rsid w:val="00544F34"/>
    <w:rsid w:val="00564FF2"/>
    <w:rsid w:val="005678F6"/>
    <w:rsid w:val="00595855"/>
    <w:rsid w:val="005A58FB"/>
    <w:rsid w:val="005D138E"/>
    <w:rsid w:val="005D2D49"/>
    <w:rsid w:val="005F7996"/>
    <w:rsid w:val="006175BF"/>
    <w:rsid w:val="00633BF3"/>
    <w:rsid w:val="00646D5C"/>
    <w:rsid w:val="00653039"/>
    <w:rsid w:val="00675AD7"/>
    <w:rsid w:val="00694F47"/>
    <w:rsid w:val="006A413A"/>
    <w:rsid w:val="006A4E91"/>
    <w:rsid w:val="006B439E"/>
    <w:rsid w:val="006C3779"/>
    <w:rsid w:val="006E16CF"/>
    <w:rsid w:val="006E3290"/>
    <w:rsid w:val="0072509C"/>
    <w:rsid w:val="00770019"/>
    <w:rsid w:val="00773AF6"/>
    <w:rsid w:val="00781AC4"/>
    <w:rsid w:val="00786AC1"/>
    <w:rsid w:val="007F3959"/>
    <w:rsid w:val="008132FE"/>
    <w:rsid w:val="008172C2"/>
    <w:rsid w:val="00832C71"/>
    <w:rsid w:val="0085792B"/>
    <w:rsid w:val="00863C16"/>
    <w:rsid w:val="00866657"/>
    <w:rsid w:val="008778EE"/>
    <w:rsid w:val="008802D4"/>
    <w:rsid w:val="00882282"/>
    <w:rsid w:val="00892F46"/>
    <w:rsid w:val="008B01DF"/>
    <w:rsid w:val="008B668E"/>
    <w:rsid w:val="008C131B"/>
    <w:rsid w:val="008D2C14"/>
    <w:rsid w:val="008E0F38"/>
    <w:rsid w:val="008E3472"/>
    <w:rsid w:val="008E35E4"/>
    <w:rsid w:val="008F1D0C"/>
    <w:rsid w:val="00940C4E"/>
    <w:rsid w:val="0094788B"/>
    <w:rsid w:val="009D4F43"/>
    <w:rsid w:val="00A05CFF"/>
    <w:rsid w:val="00A43ECC"/>
    <w:rsid w:val="00A614AF"/>
    <w:rsid w:val="00A67CB0"/>
    <w:rsid w:val="00A96239"/>
    <w:rsid w:val="00AA19E5"/>
    <w:rsid w:val="00AA2A46"/>
    <w:rsid w:val="00AB0518"/>
    <w:rsid w:val="00AB3EAF"/>
    <w:rsid w:val="00AC0A86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1E68"/>
    <w:rsid w:val="00BD22BC"/>
    <w:rsid w:val="00BE3688"/>
    <w:rsid w:val="00C13831"/>
    <w:rsid w:val="00C1472D"/>
    <w:rsid w:val="00C16FB3"/>
    <w:rsid w:val="00C21CCA"/>
    <w:rsid w:val="00C2455F"/>
    <w:rsid w:val="00C34FD0"/>
    <w:rsid w:val="00C4273F"/>
    <w:rsid w:val="00C504C6"/>
    <w:rsid w:val="00C662E7"/>
    <w:rsid w:val="00C7091B"/>
    <w:rsid w:val="00CA3248"/>
    <w:rsid w:val="00CB6D81"/>
    <w:rsid w:val="00CB7A80"/>
    <w:rsid w:val="00CD7A00"/>
    <w:rsid w:val="00D21A31"/>
    <w:rsid w:val="00D352AF"/>
    <w:rsid w:val="00D52A1B"/>
    <w:rsid w:val="00D53F47"/>
    <w:rsid w:val="00D56899"/>
    <w:rsid w:val="00D62829"/>
    <w:rsid w:val="00D7729B"/>
    <w:rsid w:val="00D82395"/>
    <w:rsid w:val="00D92B26"/>
    <w:rsid w:val="00DD1C70"/>
    <w:rsid w:val="00DD5DCC"/>
    <w:rsid w:val="00DE0171"/>
    <w:rsid w:val="00DF25D5"/>
    <w:rsid w:val="00DF286F"/>
    <w:rsid w:val="00E2354E"/>
    <w:rsid w:val="00E37D09"/>
    <w:rsid w:val="00E5067B"/>
    <w:rsid w:val="00E53A96"/>
    <w:rsid w:val="00E5449F"/>
    <w:rsid w:val="00E72724"/>
    <w:rsid w:val="00E773CA"/>
    <w:rsid w:val="00E85A47"/>
    <w:rsid w:val="00E925B8"/>
    <w:rsid w:val="00ED0CAF"/>
    <w:rsid w:val="00ED4E0B"/>
    <w:rsid w:val="00ED5632"/>
    <w:rsid w:val="00EE0F9E"/>
    <w:rsid w:val="00EE5416"/>
    <w:rsid w:val="00F120C8"/>
    <w:rsid w:val="00F169AF"/>
    <w:rsid w:val="00F375F4"/>
    <w:rsid w:val="00F422ED"/>
    <w:rsid w:val="00F60479"/>
    <w:rsid w:val="00F77348"/>
    <w:rsid w:val="00F970F2"/>
    <w:rsid w:val="00FC4CF6"/>
    <w:rsid w:val="00FD1F0D"/>
    <w:rsid w:val="00FE0E4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character" w:styleId="aa">
    <w:name w:val="Emphasis"/>
    <w:basedOn w:val="a0"/>
    <w:uiPriority w:val="20"/>
    <w:qFormat/>
    <w:rsid w:val="0072509C"/>
    <w:rPr>
      <w:i/>
      <w:iCs/>
    </w:rPr>
  </w:style>
  <w:style w:type="paragraph" w:styleId="ab">
    <w:name w:val="Normal (Web)"/>
    <w:basedOn w:val="a"/>
    <w:uiPriority w:val="99"/>
    <w:semiHidden/>
    <w:unhideWhenUsed/>
    <w:rsid w:val="00AB3EA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character" w:styleId="aa">
    <w:name w:val="Emphasis"/>
    <w:basedOn w:val="a0"/>
    <w:uiPriority w:val="20"/>
    <w:qFormat/>
    <w:rsid w:val="0072509C"/>
    <w:rPr>
      <w:i/>
      <w:iCs/>
    </w:rPr>
  </w:style>
  <w:style w:type="paragraph" w:styleId="ab">
    <w:name w:val="Normal (Web)"/>
    <w:basedOn w:val="a"/>
    <w:uiPriority w:val="99"/>
    <w:semiHidden/>
    <w:unhideWhenUsed/>
    <w:rsid w:val="00AB3E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CAF52-C489-44FD-A13B-D22BE4C07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85</cp:revision>
  <cp:lastPrinted>2024-12-23T10:06:00Z</cp:lastPrinted>
  <dcterms:created xsi:type="dcterms:W3CDTF">2013-10-16T10:43:00Z</dcterms:created>
  <dcterms:modified xsi:type="dcterms:W3CDTF">2025-03-26T06:04:00Z</dcterms:modified>
</cp:coreProperties>
</file>