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29" w:rsidRPr="008D5E29" w:rsidRDefault="006F670B" w:rsidP="006F670B">
      <w:pPr>
        <w:ind w:firstLine="0"/>
        <w:jc w:val="right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ПРОЕКТ</w:t>
      </w:r>
      <w:bookmarkStart w:id="0" w:name="_GoBack"/>
      <w:bookmarkEnd w:id="0"/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8D5E29">
        <w:rPr>
          <w:rFonts w:cs="Arial"/>
          <w:noProof/>
        </w:rPr>
        <w:drawing>
          <wp:inline distT="0" distB="0" distL="0" distR="0" wp14:anchorId="2992FD07" wp14:editId="0701BEFA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8D5E29">
        <w:rPr>
          <w:rFonts w:eastAsia="Calibri" w:cs="Arial"/>
          <w:bCs/>
          <w:iCs/>
        </w:rPr>
        <w:t xml:space="preserve">АДМИНИСТРАЦИЯ </w:t>
      </w:r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8D5E29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8D5E29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8D5E29" w:rsidRPr="008D5E29" w:rsidRDefault="008D5E29" w:rsidP="008D5E2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8D5E29">
        <w:rPr>
          <w:rFonts w:eastAsia="Calibri" w:cs="Arial"/>
          <w:bCs/>
          <w:iCs/>
        </w:rPr>
        <w:t>ВОРОНЕЖСКОЙ ОБЛАСТИ</w:t>
      </w:r>
    </w:p>
    <w:p w:rsidR="008D5E29" w:rsidRPr="008D5E29" w:rsidRDefault="008D5E29" w:rsidP="008D5E29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8D5E29" w:rsidRPr="008D5E29" w:rsidRDefault="008D5E29" w:rsidP="008D5E29">
      <w:pPr>
        <w:autoSpaceDN w:val="0"/>
        <w:ind w:firstLine="0"/>
        <w:rPr>
          <w:rFonts w:cs="Arial"/>
        </w:rPr>
      </w:pPr>
      <w:r w:rsidRPr="008D5E29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9083098" wp14:editId="7A3D24C3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8D5E29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8D5E29" w:rsidRPr="008D5E29" w:rsidRDefault="008D5E29" w:rsidP="008D5E29">
      <w:pPr>
        <w:autoSpaceDN w:val="0"/>
        <w:ind w:firstLine="0"/>
        <w:rPr>
          <w:rFonts w:cs="Arial"/>
          <w:b/>
        </w:rPr>
      </w:pPr>
    </w:p>
    <w:p w:rsidR="008D5E29" w:rsidRPr="008D5E29" w:rsidRDefault="008D5E29" w:rsidP="008D5E29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8D5E29">
        <w:rPr>
          <w:rFonts w:cs="Arial"/>
        </w:rPr>
        <w:t>ПОСТАНОВЛЕНИЕ</w:t>
      </w:r>
    </w:p>
    <w:p w:rsidR="008D5E29" w:rsidRPr="008D5E29" w:rsidRDefault="008D5E29" w:rsidP="008D5E29">
      <w:pPr>
        <w:tabs>
          <w:tab w:val="left" w:pos="2127"/>
        </w:tabs>
        <w:autoSpaceDN w:val="0"/>
        <w:ind w:firstLine="0"/>
        <w:rPr>
          <w:rFonts w:cs="Arial"/>
        </w:rPr>
      </w:pPr>
    </w:p>
    <w:p w:rsidR="008D5E29" w:rsidRPr="008D5E29" w:rsidRDefault="008D5E29" w:rsidP="008D5E29">
      <w:pPr>
        <w:tabs>
          <w:tab w:val="left" w:pos="2127"/>
        </w:tabs>
        <w:autoSpaceDN w:val="0"/>
        <w:ind w:firstLine="0"/>
        <w:rPr>
          <w:rFonts w:cs="Arial"/>
        </w:rPr>
      </w:pPr>
      <w:r w:rsidRPr="008D5E29">
        <w:rPr>
          <w:rFonts w:cs="Arial"/>
        </w:rPr>
        <w:t>от __________№ ____</w:t>
      </w:r>
    </w:p>
    <w:p w:rsidR="008D5E29" w:rsidRPr="008D5E29" w:rsidRDefault="008D5E29" w:rsidP="008D5E29">
      <w:pPr>
        <w:tabs>
          <w:tab w:val="left" w:pos="2127"/>
        </w:tabs>
        <w:autoSpaceDN w:val="0"/>
        <w:ind w:firstLine="0"/>
        <w:rPr>
          <w:rFonts w:cs="Arial"/>
        </w:rPr>
      </w:pPr>
      <w:r w:rsidRPr="008D5E29">
        <w:rPr>
          <w:rFonts w:cs="Arial"/>
        </w:rPr>
        <w:t>с. Старая Ведуга</w:t>
      </w:r>
    </w:p>
    <w:p w:rsidR="008D5E29" w:rsidRPr="008D5E29" w:rsidRDefault="008D5E29" w:rsidP="008D5E29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8D5E29" w:rsidRPr="008D5E29" w:rsidRDefault="008D5E29" w:rsidP="008D5E29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8D5E29">
        <w:rPr>
          <w:rFonts w:eastAsia="SimSun" w:cs="Arial"/>
          <w:bCs/>
          <w:color w:val="000000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20.11.2023 г. № 93 «Об утверждении административного регламента предоставления муниципальной услуги «</w:t>
      </w:r>
      <w:r w:rsidRPr="008D5E29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D5E29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CD3273" w:rsidRPr="008D5E29" w:rsidRDefault="00CD3273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ED55D5" w:rsidRPr="008D5E29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6F670B" w:rsidRPr="00BA3A1E" w:rsidRDefault="006F670B" w:rsidP="006F670B">
      <w:pPr>
        <w:ind w:firstLine="0"/>
        <w:rPr>
          <w:rFonts w:ascii="Times New Roman" w:hAnsi="Times New Roman"/>
        </w:rPr>
      </w:pPr>
    </w:p>
    <w:p w:rsidR="008D5E29" w:rsidRPr="008D5E29" w:rsidRDefault="006F670B" w:rsidP="006F670B">
      <w:pPr>
        <w:autoSpaceDE w:val="0"/>
        <w:autoSpaceDN w:val="0"/>
        <w:adjustRightInd w:val="0"/>
        <w:rPr>
          <w:rFonts w:cs="Arial"/>
        </w:rPr>
      </w:pPr>
      <w:r w:rsidRPr="006F670B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8D5E29" w:rsidRPr="006F670B">
        <w:rPr>
          <w:rFonts w:cs="Arial"/>
        </w:rPr>
        <w:t>,</w:t>
      </w:r>
      <w:r w:rsidR="008D5E29" w:rsidRPr="008D5E29">
        <w:rPr>
          <w:rFonts w:cs="Arial"/>
        </w:rPr>
        <w:t xml:space="preserve"> Уставом Староведугского сельского поселения Семилукского муниципального района Воронежской области </w:t>
      </w:r>
      <w:r w:rsidR="008D5E29" w:rsidRPr="008D5E29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8D5E29" w:rsidRPr="008D5E29" w:rsidRDefault="008D5E29" w:rsidP="008D5E29">
      <w:pPr>
        <w:numPr>
          <w:ilvl w:val="0"/>
          <w:numId w:val="1"/>
        </w:numPr>
        <w:ind w:firstLine="709"/>
        <w:rPr>
          <w:rFonts w:eastAsia="SimSun" w:cs="Arial"/>
          <w:color w:val="000000"/>
          <w:lang w:eastAsia="zh-CN"/>
        </w:rPr>
      </w:pPr>
      <w:r w:rsidRPr="008D5E29">
        <w:rPr>
          <w:rFonts w:eastAsia="SimSun" w:cs="Arial"/>
          <w:color w:val="000000"/>
          <w:lang w:eastAsia="zh-CN"/>
        </w:rPr>
        <w:t xml:space="preserve">Внести в постановление администрации Староведугского сельского поселения от </w:t>
      </w:r>
      <w:r>
        <w:rPr>
          <w:rFonts w:eastAsia="SimSun" w:cs="Arial"/>
          <w:color w:val="000000"/>
          <w:lang w:eastAsia="zh-CN"/>
        </w:rPr>
        <w:t>20</w:t>
      </w:r>
      <w:r w:rsidRPr="008D5E29">
        <w:rPr>
          <w:rFonts w:eastAsia="SimSun" w:cs="Arial"/>
          <w:color w:val="000000"/>
          <w:lang w:eastAsia="zh-CN"/>
        </w:rPr>
        <w:t>.11.2023 г. № 9</w:t>
      </w:r>
      <w:r>
        <w:rPr>
          <w:rFonts w:eastAsia="SimSun" w:cs="Arial"/>
          <w:color w:val="000000"/>
          <w:lang w:eastAsia="zh-CN"/>
        </w:rPr>
        <w:t>3</w:t>
      </w:r>
      <w:r w:rsidRPr="008D5E29">
        <w:rPr>
          <w:rFonts w:eastAsia="SimSun" w:cs="Arial"/>
          <w:color w:val="000000"/>
          <w:lang w:eastAsia="zh-CN"/>
        </w:rPr>
        <w:t xml:space="preserve"> «Об утверждении административного регламента предоставления муниципальной услуги «</w:t>
      </w:r>
      <w:r w:rsidRPr="008D5E29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D5E29">
        <w:rPr>
          <w:rFonts w:eastAsia="SimSun" w:cs="Arial"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 следующие изменения</w:t>
      </w:r>
      <w:r>
        <w:rPr>
          <w:rFonts w:eastAsia="SimSun" w:cs="Arial"/>
          <w:color w:val="000000"/>
          <w:lang w:eastAsia="zh-CN"/>
        </w:rPr>
        <w:t xml:space="preserve"> и дополне</w:t>
      </w:r>
      <w:r w:rsidR="001440C0">
        <w:rPr>
          <w:rFonts w:eastAsia="SimSun" w:cs="Arial"/>
          <w:color w:val="000000"/>
          <w:lang w:eastAsia="zh-CN"/>
        </w:rPr>
        <w:t>н</w:t>
      </w:r>
      <w:r>
        <w:rPr>
          <w:rFonts w:eastAsia="SimSun" w:cs="Arial"/>
          <w:color w:val="000000"/>
          <w:lang w:eastAsia="zh-CN"/>
        </w:rPr>
        <w:t>ия</w:t>
      </w:r>
      <w:r w:rsidRPr="008D5E29">
        <w:rPr>
          <w:rFonts w:eastAsia="SimSun" w:cs="Arial"/>
          <w:color w:val="000000"/>
          <w:lang w:eastAsia="zh-CN"/>
        </w:rPr>
        <w:t>:</w:t>
      </w:r>
    </w:p>
    <w:p w:rsidR="00EC41B1" w:rsidRPr="008D5E29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D5E29">
        <w:rPr>
          <w:rFonts w:ascii="Arial" w:hAnsi="Arial" w:cs="Arial"/>
          <w:sz w:val="24"/>
          <w:szCs w:val="24"/>
        </w:rPr>
        <w:t xml:space="preserve">1.1. </w:t>
      </w:r>
      <w:r w:rsidRPr="008D5E29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8D5E29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8D5E29">
        <w:rPr>
          <w:rFonts w:ascii="Arial" w:eastAsiaTheme="minorHAnsi" w:hAnsi="Arial" w:cs="Arial"/>
          <w:sz w:val="24"/>
          <w:szCs w:val="24"/>
        </w:rPr>
        <w:t xml:space="preserve"> </w:t>
      </w:r>
      <w:r w:rsidR="00193ECE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Pr="008D5E29">
        <w:rPr>
          <w:rFonts w:ascii="Arial" w:eastAsiaTheme="minorHAnsi" w:hAnsi="Arial" w:cs="Arial"/>
          <w:sz w:val="24"/>
          <w:szCs w:val="24"/>
        </w:rPr>
        <w:t>дополнить новым подпунктом 6.7 следующего содержания:</w:t>
      </w:r>
    </w:p>
    <w:p w:rsidR="00EC41B1" w:rsidRPr="008D5E29" w:rsidRDefault="00EC41B1" w:rsidP="00EC41B1">
      <w:pPr>
        <w:autoSpaceDE w:val="0"/>
        <w:autoSpaceDN w:val="0"/>
        <w:adjustRightInd w:val="0"/>
        <w:rPr>
          <w:rFonts w:cs="Arial"/>
        </w:rPr>
      </w:pPr>
      <w:r w:rsidRPr="008D5E29">
        <w:rPr>
          <w:rFonts w:eastAsiaTheme="minorHAnsi" w:cs="Arial"/>
          <w:lang w:eastAsia="en-US"/>
        </w:rPr>
        <w:t>«</w:t>
      </w:r>
      <w:r w:rsidRPr="008D5E29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8D5E29">
        <w:rPr>
          <w:rFonts w:cs="Arial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8D5E29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8D5E2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8D5E29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8D5E29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8D5E29">
        <w:rPr>
          <w:rFonts w:cs="Arial"/>
        </w:rPr>
        <w:t>3</w:t>
      </w:r>
      <w:r w:rsidRPr="008D5E29">
        <w:rPr>
          <w:rFonts w:cs="Arial"/>
        </w:rPr>
        <w:t xml:space="preserve">., </w:t>
      </w:r>
      <w:r w:rsidR="006E5E10" w:rsidRPr="008D5E29">
        <w:rPr>
          <w:rFonts w:cs="Arial"/>
        </w:rPr>
        <w:t xml:space="preserve">23.5., </w:t>
      </w:r>
      <w:r w:rsidRPr="008D5E29">
        <w:rPr>
          <w:rFonts w:cs="Arial"/>
        </w:rPr>
        <w:t>23.6</w:t>
      </w:r>
      <w:r w:rsidR="006E5E10" w:rsidRPr="008D5E29">
        <w:rPr>
          <w:rFonts w:cs="Arial"/>
        </w:rPr>
        <w:t>.</w:t>
      </w:r>
      <w:r w:rsidRPr="008D5E29">
        <w:rPr>
          <w:rFonts w:cs="Arial"/>
        </w:rPr>
        <w:t>, 2</w:t>
      </w:r>
      <w:r w:rsidR="006E5E10" w:rsidRPr="008D5E29">
        <w:rPr>
          <w:rFonts w:cs="Arial"/>
        </w:rPr>
        <w:t>4.8., 25.</w:t>
      </w:r>
      <w:r w:rsidRPr="008D5E29">
        <w:rPr>
          <w:rFonts w:cs="Arial"/>
        </w:rPr>
        <w:t xml:space="preserve"> Раздела </w:t>
      </w:r>
      <w:r w:rsidRPr="008D5E29">
        <w:rPr>
          <w:rFonts w:cs="Arial"/>
          <w:lang w:val="en-US"/>
        </w:rPr>
        <w:t>III</w:t>
      </w:r>
      <w:r w:rsidRPr="008D5E29">
        <w:rPr>
          <w:rFonts w:cs="Arial"/>
        </w:rPr>
        <w:t xml:space="preserve"> настоящего Административного регламента.»; </w:t>
      </w:r>
    </w:p>
    <w:p w:rsidR="00EC41B1" w:rsidRPr="008D5E29" w:rsidRDefault="00EC41B1" w:rsidP="00EC41B1">
      <w:pPr>
        <w:rPr>
          <w:rFonts w:eastAsiaTheme="minorHAnsi" w:cs="Arial"/>
          <w:lang w:eastAsia="en-US"/>
        </w:rPr>
      </w:pPr>
      <w:r w:rsidRPr="008D5E29">
        <w:rPr>
          <w:rFonts w:eastAsiaTheme="minorHAnsi" w:cs="Arial"/>
          <w:lang w:eastAsia="en-US"/>
        </w:rPr>
        <w:t xml:space="preserve">1.2. подпункты 21.3., 22.2. </w:t>
      </w:r>
      <w:r w:rsidR="0020117D" w:rsidRPr="008D5E29">
        <w:rPr>
          <w:rFonts w:eastAsiaTheme="minorHAnsi" w:cs="Arial"/>
          <w:lang w:eastAsia="en-US"/>
        </w:rPr>
        <w:t xml:space="preserve">раздела </w:t>
      </w:r>
      <w:r w:rsidR="0020117D" w:rsidRPr="008D5E29">
        <w:rPr>
          <w:rFonts w:eastAsiaTheme="minorHAnsi" w:cs="Arial"/>
          <w:lang w:val="en-US" w:eastAsia="en-US"/>
        </w:rPr>
        <w:t>III</w:t>
      </w:r>
      <w:r w:rsidR="00193ECE">
        <w:rPr>
          <w:rFonts w:eastAsiaTheme="minorHAnsi" w:cs="Arial"/>
          <w:lang w:eastAsia="en-US"/>
        </w:rPr>
        <w:t xml:space="preserve"> приложения к постановлению</w:t>
      </w:r>
      <w:r w:rsidR="0020117D" w:rsidRPr="008D5E29">
        <w:rPr>
          <w:rFonts w:eastAsiaTheme="minorHAnsi" w:cs="Arial"/>
          <w:lang w:eastAsia="en-US"/>
        </w:rPr>
        <w:t xml:space="preserve"> </w:t>
      </w:r>
      <w:r w:rsidRPr="008D5E29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8D5E29" w:rsidRDefault="00EC41B1" w:rsidP="00EC41B1">
      <w:pPr>
        <w:autoSpaceDE w:val="0"/>
        <w:autoSpaceDN w:val="0"/>
        <w:adjustRightInd w:val="0"/>
        <w:rPr>
          <w:rFonts w:cs="Arial"/>
        </w:rPr>
      </w:pPr>
      <w:r w:rsidRPr="008D5E29">
        <w:rPr>
          <w:rFonts w:eastAsiaTheme="minorHAnsi" w:cs="Arial"/>
          <w:lang w:eastAsia="en-US"/>
        </w:rPr>
        <w:t>«</w:t>
      </w:r>
      <w:r w:rsidRPr="008D5E2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8D5E29">
          <w:rPr>
            <w:rFonts w:cs="Arial"/>
          </w:rPr>
          <w:t>статьей 11</w:t>
        </w:r>
      </w:hyperlink>
      <w:r w:rsidRPr="008D5E29">
        <w:rPr>
          <w:rFonts w:cs="Arial"/>
        </w:rPr>
        <w:t xml:space="preserve"> указанного Федерального закона.»;</w:t>
      </w:r>
    </w:p>
    <w:p w:rsidR="00EC41B1" w:rsidRPr="008D5E29" w:rsidRDefault="00EC41B1" w:rsidP="00EC41B1">
      <w:pPr>
        <w:autoSpaceDE w:val="0"/>
        <w:autoSpaceDN w:val="0"/>
        <w:adjustRightInd w:val="0"/>
        <w:rPr>
          <w:rFonts w:cs="Arial"/>
        </w:rPr>
      </w:pPr>
      <w:r w:rsidRPr="008D5E29">
        <w:rPr>
          <w:rFonts w:cs="Arial"/>
        </w:rPr>
        <w:t xml:space="preserve">1.3. В пункте 37, пункте 39 Раздела </w:t>
      </w:r>
      <w:r w:rsidRPr="008D5E29">
        <w:rPr>
          <w:rFonts w:cs="Arial"/>
          <w:lang w:val="en-US"/>
        </w:rPr>
        <w:t>V</w:t>
      </w:r>
      <w:r w:rsidR="00D666FE" w:rsidRPr="008D5E29">
        <w:rPr>
          <w:rFonts w:cs="Arial"/>
        </w:rPr>
        <w:t xml:space="preserve"> </w:t>
      </w:r>
      <w:r w:rsidR="00193ECE">
        <w:rPr>
          <w:rFonts w:cs="Arial"/>
        </w:rPr>
        <w:t xml:space="preserve">приложения к постановлению </w:t>
      </w:r>
      <w:r w:rsidR="00D666FE" w:rsidRPr="008D5E29">
        <w:rPr>
          <w:rFonts w:cs="Arial"/>
        </w:rPr>
        <w:t>слово</w:t>
      </w:r>
      <w:r w:rsidRPr="008D5E29">
        <w:rPr>
          <w:rFonts w:cs="Arial"/>
        </w:rPr>
        <w:t xml:space="preserve"> «</w:t>
      </w:r>
      <w:r w:rsidRPr="008D5E29">
        <w:rPr>
          <w:rFonts w:eastAsiaTheme="minorHAnsi" w:cs="Arial"/>
        </w:rPr>
        <w:t>департамент</w:t>
      </w:r>
      <w:r w:rsidR="00D666FE" w:rsidRPr="008D5E29">
        <w:rPr>
          <w:rFonts w:eastAsiaTheme="minorHAnsi" w:cs="Arial"/>
        </w:rPr>
        <w:t>» заменить словом</w:t>
      </w:r>
      <w:r w:rsidRPr="008D5E29">
        <w:rPr>
          <w:rFonts w:eastAsiaTheme="minorHAnsi" w:cs="Arial"/>
        </w:rPr>
        <w:t xml:space="preserve"> «министерство»</w:t>
      </w:r>
      <w:r w:rsidR="00D666FE" w:rsidRPr="008D5E29">
        <w:rPr>
          <w:rFonts w:eastAsiaTheme="minorHAnsi" w:cs="Arial"/>
        </w:rPr>
        <w:t>.</w:t>
      </w:r>
    </w:p>
    <w:p w:rsidR="00EC41B1" w:rsidRPr="008D5E29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D5E29">
        <w:rPr>
          <w:rFonts w:eastAsia="Calibri" w:cs="Arial"/>
        </w:rPr>
        <w:t>2. Настоящее постановление вступает в силу со дня его официального</w:t>
      </w:r>
      <w:r w:rsidR="00F14D5A" w:rsidRPr="00F14D5A">
        <w:rPr>
          <w:rFonts w:eastAsia="Calibri" w:cs="Arial"/>
        </w:rPr>
        <w:t xml:space="preserve"> </w:t>
      </w:r>
      <w:r w:rsidR="00F14D5A">
        <w:rPr>
          <w:rFonts w:eastAsia="Calibri" w:cs="Arial"/>
        </w:rPr>
        <w:t>обнародования</w:t>
      </w:r>
      <w:r w:rsidRPr="008D5E29">
        <w:rPr>
          <w:rFonts w:eastAsia="Calibri" w:cs="Arial"/>
        </w:rPr>
        <w:t xml:space="preserve">. </w:t>
      </w:r>
    </w:p>
    <w:p w:rsidR="00CD3273" w:rsidRPr="008D5E29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D5E29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8D5E29" w:rsidRDefault="008D5E29" w:rsidP="00CD3273">
      <w:pPr>
        <w:ind w:firstLine="709"/>
        <w:rPr>
          <w:rFonts w:cs="Arial"/>
        </w:rPr>
      </w:pPr>
    </w:p>
    <w:p w:rsidR="008D5E29" w:rsidRDefault="008D5E29" w:rsidP="008D5E2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8D5E29" w:rsidRPr="008D5E29" w:rsidTr="00350C24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E29" w:rsidRPr="008D5E29" w:rsidRDefault="008D5E29" w:rsidP="008D5E29">
            <w:pPr>
              <w:autoSpaceDN w:val="0"/>
              <w:ind w:firstLine="0"/>
              <w:rPr>
                <w:rFonts w:cs="Arial"/>
              </w:rPr>
            </w:pPr>
          </w:p>
          <w:p w:rsidR="008D5E29" w:rsidRPr="008D5E29" w:rsidRDefault="008D5E29" w:rsidP="008D5E29">
            <w:pPr>
              <w:autoSpaceDN w:val="0"/>
              <w:ind w:firstLine="0"/>
              <w:rPr>
                <w:rFonts w:cs="Arial"/>
              </w:rPr>
            </w:pPr>
            <w:r w:rsidRPr="008D5E29">
              <w:rPr>
                <w:rFonts w:cs="Arial"/>
              </w:rPr>
              <w:t xml:space="preserve">Глава Староведугского </w:t>
            </w:r>
          </w:p>
          <w:p w:rsidR="008D5E29" w:rsidRPr="008D5E29" w:rsidRDefault="008D5E29" w:rsidP="008D5E29">
            <w:pPr>
              <w:autoSpaceDN w:val="0"/>
              <w:ind w:firstLine="0"/>
              <w:rPr>
                <w:rFonts w:cs="Arial"/>
              </w:rPr>
            </w:pPr>
            <w:r w:rsidRPr="008D5E29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8D5E29" w:rsidRPr="008D5E29" w:rsidRDefault="008D5E29" w:rsidP="008D5E29">
            <w:pPr>
              <w:autoSpaceDN w:val="0"/>
              <w:ind w:firstLine="709"/>
              <w:rPr>
                <w:rFonts w:cs="Arial"/>
              </w:rPr>
            </w:pPr>
          </w:p>
          <w:p w:rsidR="008D5E29" w:rsidRPr="008D5E29" w:rsidRDefault="008D5E29" w:rsidP="008D5E29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8D5E29">
              <w:rPr>
                <w:rFonts w:cs="Arial"/>
              </w:rPr>
              <w:t xml:space="preserve"> </w:t>
            </w:r>
          </w:p>
          <w:p w:rsidR="008D5E29" w:rsidRPr="008D5E29" w:rsidRDefault="008D5E29" w:rsidP="008D5E29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8D5E29">
              <w:rPr>
                <w:rFonts w:cs="Arial"/>
              </w:rPr>
              <w:t xml:space="preserve"> Ю.А. Свиридов</w:t>
            </w:r>
          </w:p>
        </w:tc>
      </w:tr>
    </w:tbl>
    <w:p w:rsidR="00CD3273" w:rsidRPr="008D5E29" w:rsidRDefault="00CD3273" w:rsidP="008D5E29">
      <w:pPr>
        <w:rPr>
          <w:rFonts w:cs="Arial"/>
        </w:rPr>
      </w:pPr>
    </w:p>
    <w:sectPr w:rsidR="00CD3273" w:rsidRPr="008D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440C0"/>
    <w:rsid w:val="00193ECE"/>
    <w:rsid w:val="0020117D"/>
    <w:rsid w:val="00462B98"/>
    <w:rsid w:val="00522B01"/>
    <w:rsid w:val="006E5E10"/>
    <w:rsid w:val="006F670B"/>
    <w:rsid w:val="008D5E29"/>
    <w:rsid w:val="008F31DF"/>
    <w:rsid w:val="009B3CFF"/>
    <w:rsid w:val="00B24922"/>
    <w:rsid w:val="00CD3273"/>
    <w:rsid w:val="00D62D5F"/>
    <w:rsid w:val="00D666FE"/>
    <w:rsid w:val="00EC41B1"/>
    <w:rsid w:val="00ED55D5"/>
    <w:rsid w:val="00F1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D5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D5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11</cp:revision>
  <cp:lastPrinted>2024-09-20T07:25:00Z</cp:lastPrinted>
  <dcterms:created xsi:type="dcterms:W3CDTF">2024-09-11T13:49:00Z</dcterms:created>
  <dcterms:modified xsi:type="dcterms:W3CDTF">2024-10-17T12:04:00Z</dcterms:modified>
</cp:coreProperties>
</file>