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8A" w:rsidRPr="00B22C8A" w:rsidRDefault="00B22C8A" w:rsidP="00B22C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B22C8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61B78A77" wp14:editId="5947E17A">
            <wp:extent cx="523875" cy="466725"/>
            <wp:effectExtent l="0" t="0" r="0" b="0"/>
            <wp:docPr id="2" name="Рисунок 2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C8A" w:rsidRPr="00B22C8A" w:rsidRDefault="00B22C8A" w:rsidP="00B22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22C8A" w:rsidRPr="00B22C8A" w:rsidRDefault="00B22C8A" w:rsidP="00B22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СТАРОВЕДУГСКОГО СЕЛЬСКОГО ПОСЕЛЕНИЯ</w:t>
      </w:r>
    </w:p>
    <w:p w:rsidR="00B22C8A" w:rsidRPr="00B22C8A" w:rsidRDefault="00B22C8A" w:rsidP="00B22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B22C8A" w:rsidRPr="00B22C8A" w:rsidRDefault="00B22C8A" w:rsidP="00B22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22C8A" w:rsidRPr="00B22C8A" w:rsidRDefault="00B22C8A" w:rsidP="00B22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22C8A" w:rsidRPr="00B22C8A" w:rsidRDefault="00B22C8A" w:rsidP="00B22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2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2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B22C8A" w:rsidRPr="00B22C8A" w:rsidRDefault="00B22C8A" w:rsidP="00B22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C8A" w:rsidRPr="00B22C8A" w:rsidRDefault="00B22C8A" w:rsidP="00B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2C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04 июня 2024 г.   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52</w:t>
      </w:r>
      <w:r w:rsidRPr="00B22C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р</w:t>
      </w:r>
    </w:p>
    <w:p w:rsidR="00B22C8A" w:rsidRPr="00B22C8A" w:rsidRDefault="00B22C8A" w:rsidP="00B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C8A" w:rsidRPr="00B22C8A" w:rsidRDefault="00B22C8A" w:rsidP="00B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2C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22C8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Ведуга</w:t>
      </w:r>
    </w:p>
    <w:p w:rsidR="000D6AF6" w:rsidRPr="000D6AF6" w:rsidRDefault="000D6AF6" w:rsidP="000D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190822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</w:t>
      </w:r>
    </w:p>
    <w:p w:rsidR="000D6AF6" w:rsidRPr="00190822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предоставлению муниципальной услуги </w:t>
      </w:r>
    </w:p>
    <w:p w:rsidR="000D6AF6" w:rsidRPr="00190822" w:rsidRDefault="000D6AF6" w:rsidP="00BC6F2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C754B" w:rsidRPr="00190822">
        <w:rPr>
          <w:rFonts w:ascii="Times New Roman" w:hAnsi="Times New Roman" w:cs="Times New Roman"/>
          <w:b/>
          <w:sz w:val="28"/>
          <w:szCs w:val="28"/>
        </w:rPr>
        <w:t>Признание садового дома жилым домом и жилого дома садовым домом</w:t>
      </w:r>
      <w:r w:rsidRPr="00190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6AF6" w:rsidRPr="009D4E88" w:rsidRDefault="000D6AF6" w:rsidP="00CE7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4B" w:rsidRPr="00976785" w:rsidRDefault="008C754B" w:rsidP="00190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 Минэкономразвития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</w:t>
      </w:r>
      <w:proofErr w:type="gramEnd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административной реформы от 09.06.2016 № 142»:</w:t>
      </w:r>
    </w:p>
    <w:p w:rsidR="000D6AF6" w:rsidRDefault="000D6AF6" w:rsidP="00190822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</w:t>
      </w:r>
      <w:r w:rsidR="00B1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рдить технологическую схему по 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7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оставлению муниципальной услуги </w:t>
      </w:r>
      <w:r w:rsidRPr="005778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5888">
        <w:rPr>
          <w:rFonts w:ascii="Times New Roman" w:eastAsia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196D1D" w:rsidRPr="00196D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8C754B" w:rsidRPr="00976785" w:rsidRDefault="008C754B" w:rsidP="001908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F209A">
        <w:rPr>
          <w:rFonts w:ascii="Times New Roman" w:eastAsia="Calibri" w:hAnsi="Times New Roman" w:cs="Times New Roman"/>
          <w:sz w:val="28"/>
          <w:szCs w:val="28"/>
        </w:rPr>
        <w:t>2.Р</w:t>
      </w:r>
      <w:r>
        <w:rPr>
          <w:rFonts w:ascii="Times New Roman" w:eastAsia="Calibri" w:hAnsi="Times New Roman" w:cs="Times New Roman"/>
          <w:sz w:val="28"/>
          <w:szCs w:val="28"/>
        </w:rPr>
        <w:t>аспоряжение от 20.10.2016г. № 69</w:t>
      </w:r>
      <w:r w:rsidRPr="001F209A">
        <w:rPr>
          <w:rFonts w:ascii="Times New Roman" w:eastAsia="Calibri" w:hAnsi="Times New Roman" w:cs="Times New Roman"/>
          <w:sz w:val="28"/>
          <w:szCs w:val="28"/>
        </w:rPr>
        <w:t>-р «</w:t>
      </w:r>
      <w:r w:rsidRPr="001F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технологической схемы по  предоставлению муниципальной услуги </w:t>
      </w:r>
      <w:r w:rsidRPr="009767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5888" w:rsidRPr="00971059">
        <w:rPr>
          <w:rFonts w:ascii="Times New Roman" w:eastAsia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976785">
        <w:rPr>
          <w:rFonts w:ascii="Times New Roman" w:eastAsia="Times New Roman" w:hAnsi="Times New Roman" w:cs="Times New Roman"/>
          <w:sz w:val="28"/>
          <w:szCs w:val="28"/>
          <w:lang w:eastAsia="ru-RU"/>
        </w:rPr>
        <w:t>»» считать утратившим силу.</w:t>
      </w:r>
    </w:p>
    <w:p w:rsidR="000D6AF6" w:rsidRPr="000D6AF6" w:rsidRDefault="008C754B" w:rsidP="001908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6AF6"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D6AF6"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0D6AF6"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распоряжения  оставляю за собой.</w:t>
      </w:r>
    </w:p>
    <w:p w:rsidR="00196D1D" w:rsidRPr="000D6AF6" w:rsidRDefault="00196D1D" w:rsidP="0019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D6AF6" w:rsidRPr="005C0546" w:rsidRDefault="008C754B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Староведугского</w:t>
      </w:r>
      <w:proofErr w:type="spellEnd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AF6" w:rsidRPr="005C0546" w:rsidRDefault="000D6AF6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поселения                                                                            </w:t>
      </w:r>
      <w:r w:rsidR="008C75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Ю.А. Свиридов</w:t>
      </w:r>
    </w:p>
    <w:p w:rsidR="00B142C5" w:rsidRDefault="00B142C5" w:rsidP="000D6A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42C5" w:rsidSect="00190822">
          <w:pgSz w:w="11906" w:h="16838"/>
          <w:pgMar w:top="1134" w:right="851" w:bottom="568" w:left="1134" w:header="709" w:footer="709" w:gutter="0"/>
          <w:cols w:space="708"/>
          <w:docGrid w:linePitch="360"/>
        </w:sectPr>
      </w:pPr>
    </w:p>
    <w:p w:rsidR="000D6AF6" w:rsidRPr="000D6AF6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4A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D6AF6" w:rsidRPr="000D6AF6" w:rsidRDefault="00B142C5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распоряжению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spellStart"/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7C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тароведугского</w:t>
      </w:r>
      <w:proofErr w:type="spellEnd"/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Семилукского муниципального района</w:t>
      </w:r>
    </w:p>
    <w:p w:rsidR="000D6AF6" w:rsidRPr="00CE7A15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C754B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A3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754B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CA318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C754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A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8C754B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CE7A15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5778BA" w:rsidRPr="005778BA" w:rsidRDefault="00BC6F2F" w:rsidP="005778BA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78BA" w:rsidRPr="0057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F80" w:rsidRPr="00410F80" w:rsidRDefault="00410F80" w:rsidP="00410F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059" w:rsidRPr="00E610D1" w:rsidRDefault="00971059" w:rsidP="00E610D1">
      <w:pPr>
        <w:pStyle w:val="a7"/>
        <w:jc w:val="center"/>
        <w:rPr>
          <w:rFonts w:ascii="Times New Roman" w:hAnsi="Times New Roman" w:cs="Times New Roman"/>
        </w:rPr>
      </w:pPr>
      <w:r w:rsidRPr="00E610D1">
        <w:rPr>
          <w:rFonts w:ascii="Times New Roman" w:hAnsi="Times New Roman" w:cs="Times New Roman"/>
        </w:rPr>
        <w:t>ТЕХНОЛОГИЧЕСКАЯ СХЕМА</w:t>
      </w:r>
    </w:p>
    <w:p w:rsidR="00971059" w:rsidRPr="00E610D1" w:rsidRDefault="00971059" w:rsidP="00E610D1">
      <w:pPr>
        <w:pStyle w:val="a7"/>
        <w:jc w:val="center"/>
        <w:rPr>
          <w:rFonts w:ascii="Times New Roman" w:hAnsi="Times New Roman" w:cs="Times New Roman"/>
        </w:rPr>
      </w:pPr>
    </w:p>
    <w:p w:rsidR="00723B02" w:rsidRPr="00E610D1" w:rsidRDefault="00971059" w:rsidP="00E610D1">
      <w:pPr>
        <w:pStyle w:val="a7"/>
        <w:jc w:val="center"/>
        <w:rPr>
          <w:rFonts w:ascii="Times New Roman" w:hAnsi="Times New Roman" w:cs="Times New Roman"/>
        </w:rPr>
      </w:pPr>
      <w:r w:rsidRPr="00E610D1">
        <w:rPr>
          <w:rFonts w:ascii="Times New Roman" w:hAnsi="Times New Roman" w:cs="Times New Roman"/>
        </w:rPr>
        <w:t>предоставления муниципальной услуги</w:t>
      </w:r>
    </w:p>
    <w:p w:rsidR="00971059" w:rsidRDefault="00971059" w:rsidP="00E610D1">
      <w:pPr>
        <w:pStyle w:val="a7"/>
        <w:jc w:val="center"/>
        <w:rPr>
          <w:rFonts w:ascii="Times New Roman" w:hAnsi="Times New Roman" w:cs="Times New Roman"/>
          <w:b/>
        </w:rPr>
      </w:pPr>
      <w:r w:rsidRPr="00E610D1">
        <w:rPr>
          <w:rFonts w:ascii="Times New Roman" w:hAnsi="Times New Roman" w:cs="Times New Roman"/>
        </w:rPr>
        <w:t>«</w:t>
      </w:r>
      <w:r w:rsidR="008C754B">
        <w:rPr>
          <w:rFonts w:ascii="Times New Roman" w:hAnsi="Times New Roman" w:cs="Times New Roman"/>
        </w:rPr>
        <w:t>Признание садового дома жилым домом и жилого дома садовым домом</w:t>
      </w:r>
      <w:r w:rsidRPr="00E610D1">
        <w:rPr>
          <w:rFonts w:ascii="Times New Roman" w:hAnsi="Times New Roman" w:cs="Times New Roman"/>
          <w:b/>
        </w:rPr>
        <w:t>»</w:t>
      </w:r>
    </w:p>
    <w:p w:rsidR="00E610D1" w:rsidRPr="00E610D1" w:rsidRDefault="00E610D1" w:rsidP="00E610D1">
      <w:pPr>
        <w:pStyle w:val="a7"/>
        <w:jc w:val="center"/>
        <w:rPr>
          <w:rFonts w:ascii="Times New Roman" w:hAnsi="Times New Roman" w:cs="Times New Roman"/>
          <w:b/>
        </w:rPr>
      </w:pPr>
    </w:p>
    <w:p w:rsidR="00971059" w:rsidRPr="00723B02" w:rsidRDefault="00971059" w:rsidP="00723B02">
      <w:pPr>
        <w:jc w:val="center"/>
        <w:rPr>
          <w:rFonts w:ascii="Times New Roman" w:eastAsia="Times New Roman" w:hAnsi="Times New Roman" w:cs="Times New Roman"/>
        </w:rPr>
      </w:pPr>
      <w:r w:rsidRPr="00723B02">
        <w:rPr>
          <w:rFonts w:ascii="Times New Roman" w:eastAsia="Times New Roman" w:hAnsi="Times New Roman" w:cs="Times New Roman"/>
        </w:rPr>
        <w:t>Раздел 1. «Общие сведения о муниципальной услуге»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850"/>
        <w:gridCol w:w="4396"/>
        <w:gridCol w:w="5175"/>
      </w:tblGrid>
      <w:tr w:rsidR="00971059" w:rsidRPr="00723B02" w:rsidTr="00723B02">
        <w:tc>
          <w:tcPr>
            <w:tcW w:w="850" w:type="dxa"/>
          </w:tcPr>
          <w:p w:rsidR="00971059" w:rsidRPr="00723B0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3B02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723B0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723B02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396" w:type="dxa"/>
          </w:tcPr>
          <w:p w:rsidR="00971059" w:rsidRPr="00723B0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3B02">
              <w:rPr>
                <w:rFonts w:ascii="Times New Roman" w:eastAsia="Times New Roman" w:hAnsi="Times New Roman" w:cs="Times New Roman"/>
                <w:b/>
              </w:rPr>
              <w:t>Параметр</w:t>
            </w:r>
          </w:p>
        </w:tc>
        <w:tc>
          <w:tcPr>
            <w:tcW w:w="5175" w:type="dxa"/>
          </w:tcPr>
          <w:p w:rsidR="00971059" w:rsidRPr="00723B0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3B02">
              <w:rPr>
                <w:rFonts w:ascii="Times New Roman" w:eastAsia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971059" w:rsidRPr="00723B02" w:rsidTr="00723B02">
        <w:tc>
          <w:tcPr>
            <w:tcW w:w="850" w:type="dxa"/>
          </w:tcPr>
          <w:p w:rsidR="00971059" w:rsidRPr="00723B02" w:rsidRDefault="00971059" w:rsidP="009710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B0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6" w:type="dxa"/>
          </w:tcPr>
          <w:p w:rsidR="00971059" w:rsidRPr="00723B02" w:rsidRDefault="00971059" w:rsidP="009710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B0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75" w:type="dxa"/>
          </w:tcPr>
          <w:p w:rsidR="00971059" w:rsidRPr="00723B02" w:rsidRDefault="00971059" w:rsidP="009710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B0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23B02" w:rsidRPr="00723B02" w:rsidTr="00723B02">
        <w:tc>
          <w:tcPr>
            <w:tcW w:w="850" w:type="dxa"/>
          </w:tcPr>
          <w:p w:rsidR="00723B02" w:rsidRPr="00723B02" w:rsidRDefault="00723B02" w:rsidP="009710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B0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96" w:type="dxa"/>
          </w:tcPr>
          <w:p w:rsidR="00723B02" w:rsidRPr="00723B02" w:rsidRDefault="00723B02" w:rsidP="00971059">
            <w:pPr>
              <w:rPr>
                <w:rFonts w:ascii="Times New Roman" w:eastAsia="Times New Roman" w:hAnsi="Times New Roman" w:cs="Times New Roman"/>
              </w:rPr>
            </w:pPr>
            <w:r w:rsidRPr="00723B02">
              <w:rPr>
                <w:rFonts w:ascii="Times New Roman" w:eastAsia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5175" w:type="dxa"/>
          </w:tcPr>
          <w:p w:rsidR="00723B02" w:rsidRPr="00723B02" w:rsidRDefault="00723B02" w:rsidP="00723B02">
            <w:pPr>
              <w:rPr>
                <w:rFonts w:ascii="Times New Roman" w:hAnsi="Times New Roman"/>
              </w:rPr>
            </w:pPr>
            <w:r w:rsidRPr="00723B02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23B02">
              <w:rPr>
                <w:rFonts w:ascii="Times New Roman" w:hAnsi="Times New Roman"/>
              </w:rPr>
              <w:t>Староведугского</w:t>
            </w:r>
            <w:proofErr w:type="spellEnd"/>
            <w:r w:rsidRPr="00723B02">
              <w:rPr>
                <w:rFonts w:ascii="Times New Roman" w:hAnsi="Times New Roman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723B02" w:rsidRPr="00723B02" w:rsidTr="00723B02">
        <w:tc>
          <w:tcPr>
            <w:tcW w:w="850" w:type="dxa"/>
          </w:tcPr>
          <w:p w:rsidR="00723B02" w:rsidRPr="00723B02" w:rsidRDefault="00723B02" w:rsidP="009710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B0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396" w:type="dxa"/>
          </w:tcPr>
          <w:p w:rsidR="00723B02" w:rsidRPr="00723B02" w:rsidRDefault="00723B02" w:rsidP="00971059">
            <w:pPr>
              <w:rPr>
                <w:rFonts w:ascii="Times New Roman" w:eastAsia="Times New Roman" w:hAnsi="Times New Roman" w:cs="Times New Roman"/>
              </w:rPr>
            </w:pPr>
            <w:r w:rsidRPr="00723B02">
              <w:rPr>
                <w:rFonts w:ascii="Times New Roman" w:eastAsia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5175" w:type="dxa"/>
          </w:tcPr>
          <w:p w:rsidR="00723B02" w:rsidRPr="00723B02" w:rsidRDefault="00723B02" w:rsidP="00723B02">
            <w:pPr>
              <w:rPr>
                <w:rFonts w:ascii="Times New Roman" w:hAnsi="Times New Roman"/>
              </w:rPr>
            </w:pPr>
            <w:r w:rsidRPr="00723B02">
              <w:rPr>
                <w:rFonts w:ascii="Times New Roman" w:hAnsi="Times New Roman"/>
              </w:rPr>
              <w:t>3640100010000</w:t>
            </w:r>
            <w:r>
              <w:rPr>
                <w:rFonts w:ascii="Times New Roman" w:hAnsi="Times New Roman"/>
              </w:rPr>
              <w:t>446496</w:t>
            </w:r>
          </w:p>
        </w:tc>
      </w:tr>
      <w:tr w:rsidR="00723B02" w:rsidRPr="00723B02" w:rsidTr="00723B02">
        <w:tc>
          <w:tcPr>
            <w:tcW w:w="850" w:type="dxa"/>
          </w:tcPr>
          <w:p w:rsidR="00723B02" w:rsidRPr="00723B02" w:rsidRDefault="00723B02" w:rsidP="009710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B0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396" w:type="dxa"/>
          </w:tcPr>
          <w:p w:rsidR="00723B02" w:rsidRPr="00723B02" w:rsidRDefault="00723B02" w:rsidP="00971059">
            <w:pPr>
              <w:rPr>
                <w:rFonts w:ascii="Times New Roman" w:eastAsia="Times New Roman" w:hAnsi="Times New Roman" w:cs="Times New Roman"/>
              </w:rPr>
            </w:pPr>
            <w:r w:rsidRPr="00723B02">
              <w:rPr>
                <w:rFonts w:ascii="Times New Roman" w:eastAsia="Times New Roman" w:hAnsi="Times New Roman" w:cs="Times New Roman"/>
              </w:rPr>
              <w:t>Полное наименование услуги</w:t>
            </w:r>
          </w:p>
        </w:tc>
        <w:tc>
          <w:tcPr>
            <w:tcW w:w="5175" w:type="dxa"/>
          </w:tcPr>
          <w:p w:rsidR="00723B02" w:rsidRPr="00723B02" w:rsidRDefault="008C754B" w:rsidP="00723B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Признание садового дома жилым домом и жилого дома садовым домом</w:t>
            </w:r>
          </w:p>
        </w:tc>
      </w:tr>
      <w:tr w:rsidR="00723B02" w:rsidRPr="00723B02" w:rsidTr="00723B02">
        <w:tc>
          <w:tcPr>
            <w:tcW w:w="850" w:type="dxa"/>
          </w:tcPr>
          <w:p w:rsidR="00723B02" w:rsidRPr="00723B02" w:rsidRDefault="00723B02" w:rsidP="009710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B0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396" w:type="dxa"/>
          </w:tcPr>
          <w:p w:rsidR="00723B02" w:rsidRPr="00723B02" w:rsidRDefault="00723B02" w:rsidP="00971059">
            <w:pPr>
              <w:rPr>
                <w:rFonts w:ascii="Times New Roman" w:eastAsia="Times New Roman" w:hAnsi="Times New Roman" w:cs="Times New Roman"/>
              </w:rPr>
            </w:pPr>
            <w:r w:rsidRPr="00723B02">
              <w:rPr>
                <w:rFonts w:ascii="Times New Roman" w:eastAsia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5175" w:type="dxa"/>
          </w:tcPr>
          <w:p w:rsidR="00723B02" w:rsidRPr="00723B02" w:rsidRDefault="008C754B" w:rsidP="00723B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Признание садового дома жилым домом и жилого дома садовым домом</w:t>
            </w:r>
          </w:p>
        </w:tc>
      </w:tr>
      <w:tr w:rsidR="00723B02" w:rsidRPr="00723B02" w:rsidTr="00723B02">
        <w:tc>
          <w:tcPr>
            <w:tcW w:w="850" w:type="dxa"/>
          </w:tcPr>
          <w:p w:rsidR="00723B02" w:rsidRPr="00723B02" w:rsidRDefault="00723B02" w:rsidP="009710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B0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396" w:type="dxa"/>
          </w:tcPr>
          <w:p w:rsidR="00723B02" w:rsidRPr="00723B02" w:rsidRDefault="00723B02" w:rsidP="00971059">
            <w:pPr>
              <w:rPr>
                <w:rFonts w:ascii="Times New Roman" w:eastAsia="Times New Roman" w:hAnsi="Times New Roman" w:cs="Times New Roman"/>
              </w:rPr>
            </w:pPr>
            <w:r w:rsidRPr="00723B02">
              <w:rPr>
                <w:rFonts w:ascii="Times New Roman" w:eastAsia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75" w:type="dxa"/>
          </w:tcPr>
          <w:p w:rsidR="00723B02" w:rsidRPr="008C754B" w:rsidRDefault="008C754B" w:rsidP="008C75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54B">
              <w:rPr>
                <w:rFonts w:ascii="Times New Roman" w:hAnsi="Times New Roman" w:cs="Times New Roman"/>
              </w:rPr>
              <w:t>Утвержден п</w:t>
            </w:r>
            <w:r w:rsidR="00723B02" w:rsidRPr="008C754B">
              <w:rPr>
                <w:rFonts w:ascii="Times New Roman" w:hAnsi="Times New Roman" w:cs="Times New Roman"/>
              </w:rPr>
              <w:t>остановление</w:t>
            </w:r>
            <w:r w:rsidRPr="008C754B">
              <w:rPr>
                <w:rFonts w:ascii="Times New Roman" w:hAnsi="Times New Roman" w:cs="Times New Roman"/>
              </w:rPr>
              <w:t>м</w:t>
            </w:r>
            <w:r w:rsidR="00723B02" w:rsidRPr="008C754B">
              <w:rPr>
                <w:rFonts w:ascii="Times New Roman" w:hAnsi="Times New Roman" w:cs="Times New Roman"/>
              </w:rPr>
              <w:t xml:space="preserve"> от </w:t>
            </w:r>
            <w:r w:rsidRPr="008C754B">
              <w:rPr>
                <w:rFonts w:ascii="Times New Roman" w:hAnsi="Times New Roman" w:cs="Times New Roman"/>
              </w:rPr>
              <w:t>20</w:t>
            </w:r>
            <w:r w:rsidR="00723B02" w:rsidRPr="008C754B">
              <w:rPr>
                <w:rFonts w:ascii="Times New Roman" w:hAnsi="Times New Roman" w:cs="Times New Roman"/>
              </w:rPr>
              <w:t>.</w:t>
            </w:r>
            <w:r w:rsidRPr="008C754B">
              <w:rPr>
                <w:rFonts w:ascii="Times New Roman" w:hAnsi="Times New Roman" w:cs="Times New Roman"/>
              </w:rPr>
              <w:t>11.</w:t>
            </w:r>
            <w:r w:rsidR="00723B02" w:rsidRPr="008C754B">
              <w:rPr>
                <w:rFonts w:ascii="Times New Roman" w:hAnsi="Times New Roman" w:cs="Times New Roman"/>
              </w:rPr>
              <w:t>20</w:t>
            </w:r>
            <w:r w:rsidRPr="008C754B">
              <w:rPr>
                <w:rFonts w:ascii="Times New Roman" w:hAnsi="Times New Roman" w:cs="Times New Roman"/>
              </w:rPr>
              <w:t>23</w:t>
            </w:r>
            <w:r w:rsidR="00723B02" w:rsidRPr="008C754B">
              <w:rPr>
                <w:rFonts w:ascii="Times New Roman" w:hAnsi="Times New Roman" w:cs="Times New Roman"/>
              </w:rPr>
              <w:t xml:space="preserve"> г</w:t>
            </w:r>
            <w:r w:rsidRPr="008C754B">
              <w:rPr>
                <w:rFonts w:ascii="Times New Roman" w:hAnsi="Times New Roman" w:cs="Times New Roman"/>
              </w:rPr>
              <w:t>.</w:t>
            </w:r>
            <w:r w:rsidR="00723B02" w:rsidRPr="008C754B">
              <w:rPr>
                <w:rFonts w:ascii="Times New Roman" w:hAnsi="Times New Roman" w:cs="Times New Roman"/>
              </w:rPr>
              <w:t xml:space="preserve"> № </w:t>
            </w:r>
            <w:r w:rsidRPr="008C754B">
              <w:rPr>
                <w:rFonts w:ascii="Times New Roman" w:hAnsi="Times New Roman" w:cs="Times New Roman"/>
              </w:rPr>
              <w:t>97</w:t>
            </w:r>
            <w:r w:rsidR="00723B02" w:rsidRPr="008C754B">
              <w:rPr>
                <w:rFonts w:ascii="Times New Roman" w:hAnsi="Times New Roman" w:cs="Times New Roman"/>
              </w:rPr>
              <w:t xml:space="preserve"> «</w:t>
            </w:r>
            <w:r w:rsidRPr="008C754B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      </w:r>
            <w:proofErr w:type="spellStart"/>
            <w:r w:rsidRPr="008C754B">
              <w:rPr>
                <w:rFonts w:ascii="Times New Roman" w:eastAsia="Times New Roman" w:hAnsi="Times New Roman" w:cs="Times New Roman"/>
                <w:lang w:eastAsia="ru-RU"/>
              </w:rPr>
              <w:t>Староведугского</w:t>
            </w:r>
            <w:proofErr w:type="spellEnd"/>
            <w:r w:rsidRPr="008C754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Семилукского муниципального района Воронежской области</w:t>
            </w:r>
            <w:r w:rsidR="00723B02" w:rsidRPr="008C754B">
              <w:rPr>
                <w:rFonts w:ascii="Times New Roman" w:hAnsi="Times New Roman" w:cs="Times New Roman"/>
              </w:rPr>
              <w:t>»</w:t>
            </w:r>
          </w:p>
        </w:tc>
      </w:tr>
      <w:tr w:rsidR="00723B02" w:rsidRPr="00723B02" w:rsidTr="00723B02">
        <w:tc>
          <w:tcPr>
            <w:tcW w:w="850" w:type="dxa"/>
          </w:tcPr>
          <w:p w:rsidR="00723B02" w:rsidRPr="00723B02" w:rsidRDefault="00723B02" w:rsidP="009710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B0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396" w:type="dxa"/>
          </w:tcPr>
          <w:p w:rsidR="00723B02" w:rsidRPr="00723B02" w:rsidRDefault="00723B02" w:rsidP="00971059">
            <w:pPr>
              <w:rPr>
                <w:rFonts w:ascii="Times New Roman" w:eastAsia="Times New Roman" w:hAnsi="Times New Roman" w:cs="Times New Roman"/>
              </w:rPr>
            </w:pPr>
            <w:r w:rsidRPr="00723B02">
              <w:rPr>
                <w:rFonts w:ascii="Times New Roman" w:eastAsia="Times New Roman" w:hAnsi="Times New Roman" w:cs="Times New Roman"/>
              </w:rPr>
              <w:t>Перечень «</w:t>
            </w:r>
            <w:proofErr w:type="spellStart"/>
            <w:r w:rsidRPr="00723B02">
              <w:rPr>
                <w:rFonts w:ascii="Times New Roman" w:eastAsia="Times New Roman" w:hAnsi="Times New Roman" w:cs="Times New Roman"/>
              </w:rPr>
              <w:t>подуслуг</w:t>
            </w:r>
            <w:proofErr w:type="spellEnd"/>
            <w:r w:rsidRPr="00723B0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175" w:type="dxa"/>
          </w:tcPr>
          <w:p w:rsidR="00723B02" w:rsidRPr="00723B02" w:rsidRDefault="00723B02" w:rsidP="00723B02">
            <w:pPr>
              <w:jc w:val="both"/>
              <w:rPr>
                <w:rFonts w:ascii="Times New Roman" w:hAnsi="Times New Roman"/>
              </w:rPr>
            </w:pPr>
            <w:r w:rsidRPr="00723B02">
              <w:rPr>
                <w:rFonts w:ascii="Times New Roman" w:hAnsi="Times New Roman"/>
              </w:rPr>
              <w:t>Нет</w:t>
            </w:r>
          </w:p>
        </w:tc>
      </w:tr>
      <w:tr w:rsidR="00723B02" w:rsidRPr="00723B02" w:rsidTr="00723B02">
        <w:tc>
          <w:tcPr>
            <w:tcW w:w="850" w:type="dxa"/>
            <w:vMerge w:val="restart"/>
          </w:tcPr>
          <w:p w:rsidR="00723B02" w:rsidRPr="00723B02" w:rsidRDefault="00723B02" w:rsidP="009710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B0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396" w:type="dxa"/>
            <w:vMerge w:val="restart"/>
          </w:tcPr>
          <w:p w:rsidR="00723B02" w:rsidRPr="00723B02" w:rsidRDefault="00723B02" w:rsidP="00971059">
            <w:pPr>
              <w:rPr>
                <w:rFonts w:ascii="Times New Roman" w:eastAsia="Times New Roman" w:hAnsi="Times New Roman" w:cs="Times New Roman"/>
              </w:rPr>
            </w:pPr>
            <w:r w:rsidRPr="00723B02">
              <w:rPr>
                <w:rFonts w:ascii="Times New Roman" w:eastAsia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175" w:type="dxa"/>
          </w:tcPr>
          <w:p w:rsidR="00723B02" w:rsidRPr="00723B02" w:rsidRDefault="00723B02" w:rsidP="00723B02">
            <w:pPr>
              <w:rPr>
                <w:rFonts w:ascii="Times New Roman" w:hAnsi="Times New Roman"/>
              </w:rPr>
            </w:pPr>
            <w:r w:rsidRPr="00723B02">
              <w:rPr>
                <w:rFonts w:ascii="Times New Roman" w:hAnsi="Times New Roman"/>
              </w:rPr>
              <w:t>радиотелефонная связь (нет)</w:t>
            </w:r>
          </w:p>
        </w:tc>
      </w:tr>
      <w:tr w:rsidR="00723B02" w:rsidRPr="00723B02" w:rsidTr="00723B02">
        <w:tc>
          <w:tcPr>
            <w:tcW w:w="850" w:type="dxa"/>
            <w:vMerge/>
          </w:tcPr>
          <w:p w:rsidR="00723B02" w:rsidRPr="00723B02" w:rsidRDefault="00723B02" w:rsidP="009710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  <w:vMerge/>
          </w:tcPr>
          <w:p w:rsidR="00723B02" w:rsidRPr="00723B02" w:rsidRDefault="00723B02" w:rsidP="009710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5" w:type="dxa"/>
          </w:tcPr>
          <w:p w:rsidR="00723B02" w:rsidRPr="00723B02" w:rsidRDefault="00723B02" w:rsidP="00723B02">
            <w:pPr>
              <w:rPr>
                <w:rFonts w:ascii="Times New Roman" w:hAnsi="Times New Roman"/>
              </w:rPr>
            </w:pPr>
            <w:r w:rsidRPr="00723B02">
              <w:rPr>
                <w:rFonts w:ascii="Times New Roman" w:hAnsi="Times New Roman"/>
              </w:rPr>
              <w:t>терминальные устройства (нет)</w:t>
            </w:r>
          </w:p>
        </w:tc>
      </w:tr>
      <w:tr w:rsidR="00723B02" w:rsidRPr="00723B02" w:rsidTr="00723B02">
        <w:tc>
          <w:tcPr>
            <w:tcW w:w="850" w:type="dxa"/>
            <w:vMerge/>
          </w:tcPr>
          <w:p w:rsidR="00723B02" w:rsidRPr="00723B02" w:rsidRDefault="00723B02" w:rsidP="009710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  <w:vMerge/>
          </w:tcPr>
          <w:p w:rsidR="00723B02" w:rsidRPr="00723B02" w:rsidRDefault="00723B02" w:rsidP="009710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5" w:type="dxa"/>
          </w:tcPr>
          <w:p w:rsidR="00723B02" w:rsidRPr="00723B02" w:rsidRDefault="00723B02" w:rsidP="00723B02">
            <w:pPr>
              <w:rPr>
                <w:rFonts w:ascii="Times New Roman" w:hAnsi="Times New Roman"/>
              </w:rPr>
            </w:pPr>
            <w:r w:rsidRPr="00723B02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723B02" w:rsidRPr="00723B02" w:rsidTr="00723B02">
        <w:tc>
          <w:tcPr>
            <w:tcW w:w="850" w:type="dxa"/>
            <w:vMerge/>
          </w:tcPr>
          <w:p w:rsidR="00723B02" w:rsidRPr="00723B02" w:rsidRDefault="00723B02" w:rsidP="009710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  <w:vMerge/>
          </w:tcPr>
          <w:p w:rsidR="00723B02" w:rsidRPr="00723B02" w:rsidRDefault="00723B02" w:rsidP="009710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5" w:type="dxa"/>
          </w:tcPr>
          <w:p w:rsidR="00723B02" w:rsidRPr="00723B02" w:rsidRDefault="00723B02" w:rsidP="00723B02">
            <w:pPr>
              <w:rPr>
                <w:rFonts w:ascii="Times New Roman" w:hAnsi="Times New Roman"/>
              </w:rPr>
            </w:pPr>
            <w:r w:rsidRPr="00723B02">
              <w:rPr>
                <w:rFonts w:ascii="Times New Roman" w:hAnsi="Times New Roman"/>
              </w:rPr>
              <w:t>официальный сайт органа</w:t>
            </w:r>
          </w:p>
        </w:tc>
      </w:tr>
    </w:tbl>
    <w:p w:rsidR="00971059" w:rsidRPr="00723B02" w:rsidRDefault="00971059" w:rsidP="00971059">
      <w:pPr>
        <w:rPr>
          <w:rFonts w:ascii="Times New Roman" w:eastAsia="Times New Roman" w:hAnsi="Times New Roman" w:cs="Times New Roman"/>
          <w:b/>
        </w:rPr>
      </w:pPr>
    </w:p>
    <w:p w:rsidR="00723B02" w:rsidRPr="00723B02" w:rsidRDefault="00723B02" w:rsidP="00971059">
      <w:pPr>
        <w:rPr>
          <w:rFonts w:ascii="Times New Roman" w:eastAsia="Times New Roman" w:hAnsi="Times New Roman" w:cs="Times New Roman"/>
          <w:b/>
        </w:rPr>
        <w:sectPr w:rsidR="00723B02" w:rsidRPr="00723B02" w:rsidSect="00723B02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71059" w:rsidRPr="00723B02" w:rsidRDefault="00971059" w:rsidP="00971059">
      <w:pPr>
        <w:rPr>
          <w:rFonts w:ascii="Times New Roman" w:eastAsia="Times New Roman" w:hAnsi="Times New Roman" w:cs="Times New Roman"/>
          <w:b/>
        </w:rPr>
      </w:pPr>
    </w:p>
    <w:p w:rsidR="00971059" w:rsidRPr="00190822" w:rsidRDefault="00971059" w:rsidP="00723B0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0822">
        <w:rPr>
          <w:rFonts w:ascii="Times New Roman" w:eastAsia="Times New Roman" w:hAnsi="Times New Roman" w:cs="Times New Roman"/>
          <w:sz w:val="20"/>
          <w:szCs w:val="20"/>
        </w:rPr>
        <w:t>Раздел  2. «Общие сведения о «</w:t>
      </w:r>
      <w:proofErr w:type="spellStart"/>
      <w:r w:rsidRPr="00190822">
        <w:rPr>
          <w:rFonts w:ascii="Times New Roman" w:eastAsia="Times New Roman" w:hAnsi="Times New Roman" w:cs="Times New Roman"/>
          <w:sz w:val="20"/>
          <w:szCs w:val="20"/>
        </w:rPr>
        <w:t>подуслугах</w:t>
      </w:r>
      <w:proofErr w:type="spellEnd"/>
      <w:r w:rsidRPr="00190822">
        <w:rPr>
          <w:rFonts w:ascii="Times New Roman" w:eastAsia="Times New Roman" w:hAnsi="Times New Roman" w:cs="Times New Roman"/>
          <w:sz w:val="20"/>
          <w:szCs w:val="20"/>
        </w:rPr>
        <w:t>»</w:t>
      </w:r>
    </w:p>
    <w:tbl>
      <w:tblPr>
        <w:tblStyle w:val="18"/>
        <w:tblpPr w:leftFromText="180" w:rightFromText="180" w:vertAnchor="text" w:tblpX="-459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134"/>
        <w:gridCol w:w="1242"/>
        <w:gridCol w:w="1276"/>
        <w:gridCol w:w="2126"/>
        <w:gridCol w:w="851"/>
        <w:gridCol w:w="1559"/>
        <w:gridCol w:w="992"/>
        <w:gridCol w:w="1560"/>
        <w:gridCol w:w="1275"/>
        <w:gridCol w:w="1985"/>
        <w:gridCol w:w="1843"/>
      </w:tblGrid>
      <w:tr w:rsidR="00723B02" w:rsidRPr="00190822" w:rsidTr="00190822">
        <w:tc>
          <w:tcPr>
            <w:tcW w:w="2376" w:type="dxa"/>
            <w:gridSpan w:val="2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vMerge w:val="restart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gridSpan w:val="3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23B02" w:rsidRPr="00190822" w:rsidTr="00190822">
        <w:tc>
          <w:tcPr>
            <w:tcW w:w="1134" w:type="dxa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юр</w:t>
            </w:r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2" w:type="dxa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560" w:type="dxa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985" w:type="dxa"/>
            <w:vMerge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3B02" w:rsidRPr="00190822" w:rsidTr="00190822">
        <w:tc>
          <w:tcPr>
            <w:tcW w:w="1134" w:type="dxa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723B02" w:rsidRPr="00190822" w:rsidRDefault="00723B02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51ABA" w:rsidRPr="00190822" w:rsidTr="00E610D1">
        <w:tc>
          <w:tcPr>
            <w:tcW w:w="15843" w:type="dxa"/>
            <w:gridSpan w:val="11"/>
          </w:tcPr>
          <w:p w:rsidR="00A51ABA" w:rsidRPr="00190822" w:rsidRDefault="008C754B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</w:tr>
      <w:tr w:rsidR="005F123B" w:rsidRPr="00190822" w:rsidTr="00190822">
        <w:tc>
          <w:tcPr>
            <w:tcW w:w="1134" w:type="dxa"/>
          </w:tcPr>
          <w:p w:rsidR="005F123B" w:rsidRPr="00190822" w:rsidRDefault="008C754B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сорока пяти календарных дней со дня подачи заявления</w:t>
            </w:r>
          </w:p>
        </w:tc>
        <w:tc>
          <w:tcPr>
            <w:tcW w:w="1242" w:type="dxa"/>
          </w:tcPr>
          <w:p w:rsidR="005F123B" w:rsidRPr="00190822" w:rsidRDefault="008C754B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сорока пяти календарных дней со дня подачи заявления</w:t>
            </w:r>
          </w:p>
        </w:tc>
        <w:tc>
          <w:tcPr>
            <w:tcW w:w="1276" w:type="dxa"/>
          </w:tcPr>
          <w:p w:rsidR="001F4E47" w:rsidRPr="00190822" w:rsidRDefault="001F4E47" w:rsidP="001F4E47">
            <w:pPr>
              <w:tabs>
                <w:tab w:val="left" w:pos="1437"/>
              </w:tabs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1908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x-none"/>
              </w:rPr>
              <w:t>1.</w:t>
            </w:r>
            <w:r w:rsidRPr="001908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x-none" w:eastAsia="x-none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</w:t>
            </w:r>
            <w:r w:rsidRPr="001908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x-none"/>
              </w:rPr>
              <w:t>.</w:t>
            </w:r>
          </w:p>
          <w:p w:rsidR="001F4E47" w:rsidRPr="00190822" w:rsidRDefault="001F4E47" w:rsidP="001F4E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8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2.Представленные документы или сведения утратили силу на момент </w:t>
            </w:r>
            <w:r w:rsidRPr="001908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лицом).</w:t>
            </w:r>
          </w:p>
          <w:p w:rsidR="001F4E47" w:rsidRPr="00190822" w:rsidRDefault="001F4E47" w:rsidP="001F4E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8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  <w:p w:rsidR="001F4E47" w:rsidRPr="00190822" w:rsidRDefault="001F4E47" w:rsidP="001F4E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8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4.Документы содержат повреждения, наличие которых не </w:t>
            </w:r>
            <w:r w:rsidRPr="001908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1F4E47" w:rsidRPr="00190822" w:rsidRDefault="001F4E47" w:rsidP="001F4E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8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5.Неполное заполнение полей в форме заявления, в том числе в интерактивной форме заявления на ЕПГУ, РПГУ.</w:t>
            </w:r>
          </w:p>
          <w:p w:rsidR="005F123B" w:rsidRPr="00190822" w:rsidRDefault="001F4E47" w:rsidP="001F4E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8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6.Заявление подано лицом, не имеющим полномочий представлять интересы Заявителя.</w:t>
            </w:r>
          </w:p>
        </w:tc>
        <w:tc>
          <w:tcPr>
            <w:tcW w:w="2126" w:type="dxa"/>
          </w:tcPr>
          <w:p w:rsidR="005F123B" w:rsidRPr="00190822" w:rsidRDefault="005F123B" w:rsidP="005F12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непредставление документов;                                                                                                                                              2. представление документов в ненадлежащий орган;                                                                                                         3. несоответствие проекта реконструкции нежилого помещения требованиям законодательства;                                                                                               4. отсутствие полномочий у обратившегося заявителя действовать от имени собственника (не должным образом оформлена доверенность);                                                                                                                             5. выявление в представленных документах недостоверной или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искаженной информации.</w:t>
            </w:r>
          </w:p>
        </w:tc>
        <w:tc>
          <w:tcPr>
            <w:tcW w:w="851" w:type="dxa"/>
          </w:tcPr>
          <w:p w:rsidR="005F123B" w:rsidRPr="00190822" w:rsidRDefault="005F123B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5F123B" w:rsidRPr="00190822" w:rsidRDefault="005F123B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F123B" w:rsidRPr="00190822" w:rsidRDefault="005F123B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F123B" w:rsidRPr="00190822" w:rsidRDefault="005F123B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5F123B" w:rsidRPr="00190822" w:rsidRDefault="005F123B" w:rsidP="005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F123B" w:rsidRPr="00190822" w:rsidRDefault="005F123B" w:rsidP="001B691F">
            <w:pPr>
              <w:rPr>
                <w:rFonts w:ascii="Times New Roman" w:hAnsi="Times New Roman"/>
                <w:sz w:val="20"/>
                <w:szCs w:val="20"/>
              </w:rPr>
            </w:pPr>
            <w:r w:rsidRPr="00190822">
              <w:rPr>
                <w:rFonts w:ascii="Times New Roman" w:hAnsi="Times New Roman"/>
                <w:sz w:val="20"/>
                <w:szCs w:val="20"/>
              </w:rPr>
              <w:t xml:space="preserve">-администрация </w:t>
            </w:r>
            <w:proofErr w:type="spellStart"/>
            <w:r w:rsidRPr="00190822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19082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</w:t>
            </w:r>
            <w:proofErr w:type="gramStart"/>
            <w:r w:rsidRPr="00190822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190822">
              <w:rPr>
                <w:rFonts w:ascii="Times New Roman" w:hAnsi="Times New Roman"/>
                <w:sz w:val="20"/>
                <w:szCs w:val="20"/>
              </w:rPr>
              <w:t>лично, через представителей);</w:t>
            </w:r>
          </w:p>
          <w:p w:rsidR="005F123B" w:rsidRPr="00190822" w:rsidRDefault="005F123B" w:rsidP="001B691F">
            <w:pPr>
              <w:rPr>
                <w:rFonts w:ascii="Times New Roman" w:hAnsi="Times New Roman"/>
                <w:sz w:val="20"/>
                <w:szCs w:val="20"/>
              </w:rPr>
            </w:pPr>
            <w:r w:rsidRPr="00190822">
              <w:rPr>
                <w:rFonts w:ascii="Times New Roman" w:hAnsi="Times New Roman"/>
                <w:sz w:val="20"/>
                <w:szCs w:val="20"/>
              </w:rPr>
              <w:t>- филиал АУ «</w:t>
            </w:r>
            <w:proofErr w:type="spellStart"/>
            <w:r w:rsidRPr="00190822">
              <w:rPr>
                <w:rFonts w:ascii="Times New Roman" w:hAnsi="Times New Roman"/>
                <w:sz w:val="20"/>
                <w:szCs w:val="20"/>
              </w:rPr>
              <w:t>МФЦ</w:t>
            </w:r>
            <w:proofErr w:type="gramStart"/>
            <w:r w:rsidRPr="00190822">
              <w:rPr>
                <w:rFonts w:ascii="Times New Roman" w:hAnsi="Times New Roman"/>
                <w:sz w:val="20"/>
                <w:szCs w:val="20"/>
              </w:rPr>
              <w:t>»в</w:t>
            </w:r>
            <w:proofErr w:type="spellEnd"/>
            <w:proofErr w:type="gramEnd"/>
            <w:r w:rsidRPr="00190822">
              <w:rPr>
                <w:rFonts w:ascii="Times New Roman" w:hAnsi="Times New Roman"/>
                <w:sz w:val="20"/>
                <w:szCs w:val="20"/>
              </w:rPr>
              <w:t xml:space="preserve"> Семилукском муниципальном районе;</w:t>
            </w:r>
          </w:p>
          <w:p w:rsidR="005F123B" w:rsidRPr="00190822" w:rsidRDefault="005F123B" w:rsidP="001B691F">
            <w:pPr>
              <w:rPr>
                <w:rFonts w:ascii="Times New Roman" w:hAnsi="Times New Roman"/>
                <w:sz w:val="20"/>
                <w:szCs w:val="20"/>
              </w:rPr>
            </w:pPr>
            <w:r w:rsidRPr="00190822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  <w:p w:rsidR="005F123B" w:rsidRPr="00190822" w:rsidRDefault="005F123B" w:rsidP="001B691F">
            <w:pPr>
              <w:rPr>
                <w:rFonts w:ascii="Times New Roman" w:hAnsi="Times New Roman"/>
                <w:sz w:val="20"/>
                <w:szCs w:val="20"/>
              </w:rPr>
            </w:pPr>
            <w:r w:rsidRPr="00190822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0" w:history="1">
              <w:r w:rsidRPr="0019082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www.gosuslugi.ru</w:t>
              </w:r>
            </w:hyperlink>
            <w:r w:rsidRPr="00190822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5F123B" w:rsidRPr="00190822" w:rsidRDefault="005F123B" w:rsidP="001B691F">
            <w:pPr>
              <w:rPr>
                <w:rFonts w:ascii="Times New Roman" w:hAnsi="Times New Roman"/>
                <w:sz w:val="20"/>
                <w:szCs w:val="20"/>
              </w:rPr>
            </w:pPr>
            <w:r w:rsidRPr="00190822">
              <w:rPr>
                <w:rFonts w:ascii="Times New Roman" w:hAnsi="Times New Roman"/>
                <w:sz w:val="20"/>
                <w:szCs w:val="20"/>
              </w:rPr>
              <w:t xml:space="preserve">- Портал государственных и муниципальных услуг Воронежской </w:t>
            </w:r>
            <w:r w:rsidRPr="00190822">
              <w:rPr>
                <w:rFonts w:ascii="Times New Roman" w:hAnsi="Times New Roman"/>
                <w:sz w:val="20"/>
                <w:szCs w:val="20"/>
              </w:rPr>
              <w:lastRenderedPageBreak/>
              <w:t>области" (</w:t>
            </w:r>
            <w:proofErr w:type="spellStart"/>
            <w:r w:rsidRPr="00190822">
              <w:rPr>
                <w:rFonts w:ascii="Times New Roman" w:hAnsi="Times New Roman"/>
                <w:sz w:val="20"/>
                <w:szCs w:val="20"/>
              </w:rPr>
              <w:t>www</w:t>
            </w:r>
            <w:proofErr w:type="spellEnd"/>
            <w:r w:rsidRPr="00190822">
              <w:rPr>
                <w:rFonts w:ascii="Times New Roman" w:hAnsi="Times New Roman"/>
                <w:sz w:val="20"/>
                <w:szCs w:val="20"/>
              </w:rPr>
              <w:t>. pgu.govvrn.ru)</w:t>
            </w:r>
          </w:p>
        </w:tc>
        <w:tc>
          <w:tcPr>
            <w:tcW w:w="1843" w:type="dxa"/>
          </w:tcPr>
          <w:p w:rsidR="005F123B" w:rsidRPr="00190822" w:rsidRDefault="005F123B" w:rsidP="001B691F">
            <w:pPr>
              <w:rPr>
                <w:rFonts w:ascii="Times New Roman" w:hAnsi="Times New Roman"/>
                <w:sz w:val="20"/>
                <w:szCs w:val="20"/>
              </w:rPr>
            </w:pPr>
            <w:r w:rsidRPr="001908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-администрация  </w:t>
            </w:r>
            <w:proofErr w:type="spellStart"/>
            <w:r w:rsidRPr="00190822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1908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90822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190822">
              <w:rPr>
                <w:rFonts w:ascii="Times New Roman" w:hAnsi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 на бумажном носителе;</w:t>
            </w:r>
          </w:p>
          <w:p w:rsidR="005F123B" w:rsidRPr="00190822" w:rsidRDefault="005F123B" w:rsidP="001B691F">
            <w:pPr>
              <w:rPr>
                <w:rFonts w:ascii="Times New Roman" w:hAnsi="Times New Roman"/>
                <w:sz w:val="20"/>
                <w:szCs w:val="20"/>
              </w:rPr>
            </w:pPr>
            <w:r w:rsidRPr="00190822">
              <w:rPr>
                <w:rFonts w:ascii="Times New Roman" w:hAnsi="Times New Roman"/>
                <w:sz w:val="20"/>
                <w:szCs w:val="20"/>
              </w:rPr>
              <w:t>- филиал АУ «</w:t>
            </w:r>
            <w:proofErr w:type="spellStart"/>
            <w:r w:rsidRPr="00190822">
              <w:rPr>
                <w:rFonts w:ascii="Times New Roman" w:hAnsi="Times New Roman"/>
                <w:sz w:val="20"/>
                <w:szCs w:val="20"/>
              </w:rPr>
              <w:t>МФЦ</w:t>
            </w:r>
            <w:proofErr w:type="gramStart"/>
            <w:r w:rsidRPr="00190822">
              <w:rPr>
                <w:rFonts w:ascii="Times New Roman" w:hAnsi="Times New Roman"/>
                <w:sz w:val="20"/>
                <w:szCs w:val="20"/>
              </w:rPr>
              <w:t>»в</w:t>
            </w:r>
            <w:proofErr w:type="spellEnd"/>
            <w:proofErr w:type="gramEnd"/>
            <w:r w:rsidRPr="00190822">
              <w:rPr>
                <w:rFonts w:ascii="Times New Roman" w:hAnsi="Times New Roman"/>
                <w:sz w:val="20"/>
                <w:szCs w:val="20"/>
              </w:rPr>
              <w:t xml:space="preserve"> Семилукском муниципальном районе на бумажном носителе;</w:t>
            </w:r>
          </w:p>
          <w:p w:rsidR="005F123B" w:rsidRPr="00190822" w:rsidRDefault="005F123B" w:rsidP="001B691F">
            <w:pPr>
              <w:rPr>
                <w:rFonts w:ascii="Times New Roman" w:hAnsi="Times New Roman"/>
                <w:sz w:val="20"/>
                <w:szCs w:val="20"/>
              </w:rPr>
            </w:pPr>
            <w:r w:rsidRPr="00190822">
              <w:rPr>
                <w:rFonts w:ascii="Times New Roman" w:hAnsi="Times New Roman"/>
                <w:sz w:val="20"/>
                <w:szCs w:val="20"/>
              </w:rPr>
              <w:t>- заказным письмом с уведомлением через почтовую связь;</w:t>
            </w:r>
          </w:p>
          <w:p w:rsidR="005F123B" w:rsidRPr="00190822" w:rsidRDefault="005F123B" w:rsidP="001B691F">
            <w:pPr>
              <w:rPr>
                <w:rFonts w:ascii="Times New Roman" w:hAnsi="Times New Roman"/>
                <w:sz w:val="20"/>
                <w:szCs w:val="20"/>
              </w:rPr>
            </w:pPr>
            <w:r w:rsidRPr="00190822">
              <w:rPr>
                <w:rFonts w:ascii="Times New Roman" w:hAnsi="Times New Roman"/>
                <w:sz w:val="20"/>
                <w:szCs w:val="20"/>
              </w:rPr>
              <w:t xml:space="preserve">-в форме </w:t>
            </w:r>
            <w:r w:rsidRPr="00190822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</w:t>
            </w:r>
          </w:p>
          <w:p w:rsidR="005F123B" w:rsidRPr="00190822" w:rsidRDefault="005F123B" w:rsidP="001B69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1059" w:rsidRPr="00190822" w:rsidRDefault="00971059" w:rsidP="005F123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0822">
        <w:rPr>
          <w:rFonts w:ascii="Times New Roman" w:eastAsia="Times New Roman" w:hAnsi="Times New Roman" w:cs="Times New Roman"/>
          <w:sz w:val="20"/>
          <w:szCs w:val="20"/>
        </w:rPr>
        <w:lastRenderedPageBreak/>
        <w:t>Раздел 3. «Сведения о заявителях «</w:t>
      </w:r>
      <w:proofErr w:type="spellStart"/>
      <w:r w:rsidRPr="00190822">
        <w:rPr>
          <w:rFonts w:ascii="Times New Roman" w:eastAsia="Times New Roman" w:hAnsi="Times New Roman" w:cs="Times New Roman"/>
          <w:sz w:val="20"/>
          <w:szCs w:val="20"/>
        </w:rPr>
        <w:t>подуслуги</w:t>
      </w:r>
      <w:proofErr w:type="spellEnd"/>
      <w:r w:rsidRPr="00190822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tbl>
      <w:tblPr>
        <w:tblStyle w:val="18"/>
        <w:tblW w:w="15417" w:type="dxa"/>
        <w:tblLook w:val="04A0" w:firstRow="1" w:lastRow="0" w:firstColumn="1" w:lastColumn="0" w:noHBand="0" w:noVBand="1"/>
      </w:tblPr>
      <w:tblGrid>
        <w:gridCol w:w="500"/>
        <w:gridCol w:w="1577"/>
        <w:gridCol w:w="2467"/>
        <w:gridCol w:w="2117"/>
        <w:gridCol w:w="1961"/>
        <w:gridCol w:w="2006"/>
        <w:gridCol w:w="2054"/>
        <w:gridCol w:w="2735"/>
      </w:tblGrid>
      <w:tr w:rsidR="00971059" w:rsidRPr="00190822" w:rsidTr="005F123B">
        <w:tc>
          <w:tcPr>
            <w:tcW w:w="500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77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лиц, имеющих право на получение  «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67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              «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7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категории на получение «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61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возможности подачи заявления на предоставление  «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              представителями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заявителя</w:t>
            </w:r>
          </w:p>
        </w:tc>
        <w:tc>
          <w:tcPr>
            <w:tcW w:w="2006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54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3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71059" w:rsidRPr="00190822" w:rsidTr="005F123B">
        <w:tc>
          <w:tcPr>
            <w:tcW w:w="500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77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67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7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61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6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54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3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51ABA" w:rsidRPr="00190822" w:rsidTr="00E610D1">
        <w:tc>
          <w:tcPr>
            <w:tcW w:w="15417" w:type="dxa"/>
            <w:gridSpan w:val="8"/>
          </w:tcPr>
          <w:p w:rsidR="00A51ABA" w:rsidRPr="00190822" w:rsidRDefault="008C754B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</w:tr>
      <w:tr w:rsidR="00971059" w:rsidRPr="00190822" w:rsidTr="005F123B">
        <w:tc>
          <w:tcPr>
            <w:tcW w:w="15417" w:type="dxa"/>
            <w:gridSpan w:val="8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Признание помещения жилым помещением</w:t>
            </w:r>
          </w:p>
        </w:tc>
      </w:tr>
      <w:tr w:rsidR="00971059" w:rsidRPr="00190822" w:rsidTr="005F123B">
        <w:tc>
          <w:tcPr>
            <w:tcW w:w="500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77" w:type="dxa"/>
          </w:tcPr>
          <w:p w:rsidR="00971059" w:rsidRPr="00190822" w:rsidRDefault="00971059" w:rsidP="00971059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Физические и юридические лица, являющиеся собственниками (нанимателями) жилых помещений, либо уполномоченные ими в установленном законом порядке лица.</w:t>
            </w:r>
          </w:p>
        </w:tc>
        <w:tc>
          <w:tcPr>
            <w:tcW w:w="2467" w:type="dxa"/>
            <w:shd w:val="clear" w:color="auto" w:fill="FFFFFF" w:themeFill="background1"/>
          </w:tcPr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1) заявление о проведении оценки жилого помещения;</w:t>
            </w:r>
          </w:p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3) в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4)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заключение проектно-изыскательской организации по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:rsidR="00971059" w:rsidRPr="00190822" w:rsidRDefault="00971059" w:rsidP="00971059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Представленные документы должны соответствовать следующим требованиям:</w:t>
            </w:r>
          </w:p>
          <w:p w:rsidR="00971059" w:rsidRPr="00190822" w:rsidRDefault="00971059" w:rsidP="00971059">
            <w:pPr>
              <w:ind w:left="-108"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1. текст документа написан разборчиво от руки или при помощи средств электронно-вычислительной техники;                                                                                         2. Ф.И.О. заявителя, его место жительства, телефон написаны полностью;                                                                                                        3. в документах отсутствуют неоговоренные исправления;                                                                                              4. документы не исполнены карандашом.</w:t>
            </w:r>
          </w:p>
        </w:tc>
        <w:tc>
          <w:tcPr>
            <w:tcW w:w="1961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2006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Представители заявителя, действующие в силу полномочий, основанных на оформленной в установленном законодательством РФ порядке доверенности    </w:t>
            </w:r>
          </w:p>
        </w:tc>
        <w:tc>
          <w:tcPr>
            <w:tcW w:w="2054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Доверенность</w:t>
            </w:r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заверенную нотариусом.</w:t>
            </w:r>
          </w:p>
        </w:tc>
        <w:tc>
          <w:tcPr>
            <w:tcW w:w="2735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Должны быть четко отражены полномочия представителя; срок действия доверенности; дата выдачи; должно быть указано лицо, которому она выдана, а также лицо, которое доверенность выдало, т.е. доверитель; доверенность должна быть определенным образом удостоверена</w:t>
            </w:r>
          </w:p>
        </w:tc>
      </w:tr>
      <w:tr w:rsidR="00971059" w:rsidRPr="00190822" w:rsidTr="005F123B">
        <w:tc>
          <w:tcPr>
            <w:tcW w:w="15417" w:type="dxa"/>
            <w:gridSpan w:val="8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Признание жилого помещения </w:t>
            </w:r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непригодным</w:t>
            </w:r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проживания</w:t>
            </w:r>
          </w:p>
        </w:tc>
      </w:tr>
      <w:tr w:rsidR="00971059" w:rsidRPr="00190822" w:rsidTr="005F123B">
        <w:tc>
          <w:tcPr>
            <w:tcW w:w="500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77" w:type="dxa"/>
          </w:tcPr>
          <w:p w:rsidR="00971059" w:rsidRPr="00190822" w:rsidRDefault="00971059" w:rsidP="00971059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Физические и юридические лица, являющиеся собственниками (нанимателями) жилых помещений, либо уполномоченные ими в установленном законом порядке лица.</w:t>
            </w:r>
          </w:p>
        </w:tc>
        <w:tc>
          <w:tcPr>
            <w:tcW w:w="2467" w:type="dxa"/>
            <w:shd w:val="clear" w:color="auto" w:fill="FFFFFF" w:themeFill="background1"/>
          </w:tcPr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1) заявление о проведении оценки жилого помещения;</w:t>
            </w:r>
          </w:p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3) в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заключение специализированной организации, проводившей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971059" w:rsidRPr="00190822" w:rsidRDefault="00971059" w:rsidP="001908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5)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</w:t>
            </w:r>
            <w:bookmarkStart w:id="0" w:name="_GoBack"/>
            <w:bookmarkEnd w:id="0"/>
          </w:p>
        </w:tc>
        <w:tc>
          <w:tcPr>
            <w:tcW w:w="2117" w:type="dxa"/>
            <w:shd w:val="clear" w:color="auto" w:fill="FFFFFF" w:themeFill="background1"/>
          </w:tcPr>
          <w:p w:rsidR="00971059" w:rsidRPr="00190822" w:rsidRDefault="00971059" w:rsidP="00971059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Представленные документы должны соответствовать следующим требованиям:</w:t>
            </w:r>
          </w:p>
          <w:p w:rsidR="00971059" w:rsidRPr="00190822" w:rsidRDefault="00971059" w:rsidP="00971059">
            <w:pPr>
              <w:ind w:left="-108"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1. текст документа написан разборчиво от руки или при помощи средств электронно-вычислительной техники;                                                                                         2. Ф.И.О. заявителя, его место жительства, телефон написаны полностью;                                                                                                        3. в документах отсутствуют неоговоренные исправления;                                                                                              4. документы не исполнены карандашом.</w:t>
            </w:r>
          </w:p>
        </w:tc>
        <w:tc>
          <w:tcPr>
            <w:tcW w:w="1961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2006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Представители заявителя, действующие в силу полномочий, основанных на оформленной в установленном законодательством РФ порядке доверенности    </w:t>
            </w:r>
          </w:p>
        </w:tc>
        <w:tc>
          <w:tcPr>
            <w:tcW w:w="2054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Доверенность</w:t>
            </w:r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заверенную нотариусом.</w:t>
            </w:r>
          </w:p>
        </w:tc>
        <w:tc>
          <w:tcPr>
            <w:tcW w:w="2735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Должны быть четко отражены полномочия представителя; срок действия доверенности; дата выдачи; должно быть указано лицо, которому она выдана, а также лицо, которое доверенность выдало, т.е. доверитель; доверенность должна быть определенным образом удостоверена</w:t>
            </w:r>
          </w:p>
        </w:tc>
      </w:tr>
      <w:tr w:rsidR="00971059" w:rsidRPr="00190822" w:rsidTr="005F123B">
        <w:tc>
          <w:tcPr>
            <w:tcW w:w="15417" w:type="dxa"/>
            <w:gridSpan w:val="8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Признание многоквартирного дома аварийным и подлежащим сносу</w:t>
            </w:r>
          </w:p>
        </w:tc>
      </w:tr>
      <w:tr w:rsidR="00971059" w:rsidRPr="00190822" w:rsidTr="005F123B">
        <w:tc>
          <w:tcPr>
            <w:tcW w:w="500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77" w:type="dxa"/>
          </w:tcPr>
          <w:p w:rsidR="00971059" w:rsidRPr="00190822" w:rsidRDefault="00971059" w:rsidP="00971059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Физические и юридические лица, являющиеся собственниками (нанимателями) жилых помещений, либо уполномоченные ими в установленном законом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порядке лица.</w:t>
            </w:r>
          </w:p>
        </w:tc>
        <w:tc>
          <w:tcPr>
            <w:tcW w:w="2467" w:type="dxa"/>
          </w:tcPr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1) заявление о проведении оценки жилого помещения;</w:t>
            </w:r>
          </w:p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в отношении нежилого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помещения для признания его в дальнейшем жилым помещением - проект реконструкции нежилого помещения;</w:t>
            </w:r>
          </w:p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4)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5)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971059" w:rsidRPr="00190822" w:rsidRDefault="00971059" w:rsidP="00971059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Представленные документы должны соответствовать следующим требованиям:</w:t>
            </w:r>
          </w:p>
          <w:p w:rsidR="00971059" w:rsidRPr="00190822" w:rsidRDefault="00971059" w:rsidP="00971059">
            <w:pPr>
              <w:ind w:left="-108"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текст документа написан разборчиво от руки или при помощи средств электронно-вычислительной техники;                                                                                         2. Ф.И.О. заявителя, его место жительства, телефон написаны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полностью;                                                                                                        3. в документах отсутствуют неоговоренные исправления;                                                                                              4. документы не исполнены карандашом.</w:t>
            </w:r>
          </w:p>
        </w:tc>
        <w:tc>
          <w:tcPr>
            <w:tcW w:w="1961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Возможно</w:t>
            </w:r>
          </w:p>
        </w:tc>
        <w:tc>
          <w:tcPr>
            <w:tcW w:w="2006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Представители заявителя, действующие в силу полномочий, основанных на оформленной в установленном законодательством РФ порядке доверенности    </w:t>
            </w:r>
          </w:p>
        </w:tc>
        <w:tc>
          <w:tcPr>
            <w:tcW w:w="2054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Доверенность</w:t>
            </w:r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заверенную нотариусом.</w:t>
            </w:r>
          </w:p>
        </w:tc>
        <w:tc>
          <w:tcPr>
            <w:tcW w:w="2735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Должны быть четко отражены полномочия представителя; срок действия доверенности; дата выдачи; должно быть указано лицо, которому она выдана, а также лицо, которое доверенность выдало, т.е. доверитель; доверенность должна быть определенным образом удостоверена</w:t>
            </w:r>
          </w:p>
        </w:tc>
      </w:tr>
      <w:tr w:rsidR="00971059" w:rsidRPr="00190822" w:rsidTr="005F123B">
        <w:tc>
          <w:tcPr>
            <w:tcW w:w="15417" w:type="dxa"/>
            <w:gridSpan w:val="8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Признание многоквартирного дома аварийным и подлежащим реконструкции</w:t>
            </w:r>
          </w:p>
        </w:tc>
      </w:tr>
      <w:tr w:rsidR="00971059" w:rsidRPr="00190822" w:rsidTr="005F123B">
        <w:tc>
          <w:tcPr>
            <w:tcW w:w="500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77" w:type="dxa"/>
          </w:tcPr>
          <w:p w:rsidR="00971059" w:rsidRPr="00190822" w:rsidRDefault="00971059" w:rsidP="00971059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Физические и юридические лица,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являющиеся собственниками (нанимателями) жилых помещений, либо уполномоченные ими в установленном законом порядке лица.</w:t>
            </w:r>
          </w:p>
        </w:tc>
        <w:tc>
          <w:tcPr>
            <w:tcW w:w="2467" w:type="dxa"/>
          </w:tcPr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1) заявление о проведении оценки жилого помещения;</w:t>
            </w:r>
          </w:p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3) в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4)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971059" w:rsidRPr="00190822" w:rsidRDefault="00971059" w:rsidP="0097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признании жилого помещения соответствующим (не соответствующим) установленным требованиям.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971059" w:rsidRPr="00190822" w:rsidRDefault="00971059" w:rsidP="00971059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Представленные документы должны соответствовать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следующим требованиям:</w:t>
            </w:r>
          </w:p>
          <w:p w:rsidR="00971059" w:rsidRPr="00190822" w:rsidRDefault="00971059" w:rsidP="00971059">
            <w:pPr>
              <w:ind w:left="-108"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1. текст документа написан разборчиво от руки или при помощи средств электронно-вычислительной техники;                                                                                         2. Ф.И.О. заявителя, его место жительства, телефон написаны полностью;                                                                                                        3. в документах отсутствуют неоговоренные исправления;                                                                                              4. документы не исполнены карандашом.</w:t>
            </w:r>
          </w:p>
        </w:tc>
        <w:tc>
          <w:tcPr>
            <w:tcW w:w="1961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Возможно</w:t>
            </w:r>
          </w:p>
        </w:tc>
        <w:tc>
          <w:tcPr>
            <w:tcW w:w="2006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Представители заявителя, действующие в силу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полномочий, основанных на оформленной в установленном законодательством РФ порядке доверенности    </w:t>
            </w:r>
          </w:p>
        </w:tc>
        <w:tc>
          <w:tcPr>
            <w:tcW w:w="2054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Доверенность</w:t>
            </w:r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заверенную нотариусом.</w:t>
            </w:r>
          </w:p>
        </w:tc>
        <w:tc>
          <w:tcPr>
            <w:tcW w:w="2735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Должны быть четко отражены полномочия представителя; срок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действия доверенности; дата выдачи; должно быть указано лицо, которому она выдана, а также лицо, которое доверенность выдало, т.е. доверитель; доверенность должна быть определенным образом удостоверена</w:t>
            </w:r>
          </w:p>
        </w:tc>
      </w:tr>
    </w:tbl>
    <w:p w:rsidR="00971059" w:rsidRPr="00190822" w:rsidRDefault="00971059" w:rsidP="005F123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0822">
        <w:rPr>
          <w:rFonts w:ascii="Times New Roman" w:eastAsia="Times New Roman" w:hAnsi="Times New Roman" w:cs="Times New Roman"/>
          <w:sz w:val="20"/>
          <w:szCs w:val="20"/>
        </w:rPr>
        <w:lastRenderedPageBreak/>
        <w:t>Раздел 4. «Документы, предоставляемые заявителем для получения «</w:t>
      </w:r>
      <w:proofErr w:type="spellStart"/>
      <w:r w:rsidRPr="00190822">
        <w:rPr>
          <w:rFonts w:ascii="Times New Roman" w:eastAsia="Times New Roman" w:hAnsi="Times New Roman" w:cs="Times New Roman"/>
          <w:sz w:val="20"/>
          <w:szCs w:val="20"/>
        </w:rPr>
        <w:t>подуслуги</w:t>
      </w:r>
      <w:proofErr w:type="spellEnd"/>
      <w:r w:rsidRPr="00190822">
        <w:rPr>
          <w:rFonts w:ascii="Times New Roman" w:eastAsia="Times New Roman" w:hAnsi="Times New Roman" w:cs="Times New Roman"/>
          <w:sz w:val="20"/>
          <w:szCs w:val="20"/>
        </w:rPr>
        <w:t>»</w:t>
      </w:r>
    </w:p>
    <w:tbl>
      <w:tblPr>
        <w:tblStyle w:val="18"/>
        <w:tblW w:w="15018" w:type="dxa"/>
        <w:tblLayout w:type="fixed"/>
        <w:tblLook w:val="0480" w:firstRow="0" w:lastRow="0" w:firstColumn="1" w:lastColumn="0" w:noHBand="0" w:noVBand="1"/>
      </w:tblPr>
      <w:tblGrid>
        <w:gridCol w:w="863"/>
        <w:gridCol w:w="2112"/>
        <w:gridCol w:w="2300"/>
        <w:gridCol w:w="1779"/>
        <w:gridCol w:w="53"/>
        <w:gridCol w:w="1790"/>
        <w:gridCol w:w="29"/>
        <w:gridCol w:w="2005"/>
        <w:gridCol w:w="2005"/>
        <w:gridCol w:w="2056"/>
        <w:gridCol w:w="26"/>
      </w:tblGrid>
      <w:tr w:rsidR="00971059" w:rsidRPr="00190822" w:rsidTr="00723B02">
        <w:tc>
          <w:tcPr>
            <w:tcW w:w="863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1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300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документов, которые представляет заявитель для          получения «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2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19" w:type="dxa"/>
            <w:gridSpan w:val="2"/>
          </w:tcPr>
          <w:p w:rsidR="00971059" w:rsidRPr="00190822" w:rsidRDefault="00C84EEA" w:rsidP="00C84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Условие </w:t>
            </w:r>
            <w:r w:rsidR="00971059"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ения документов</w:t>
            </w:r>
            <w:r w:rsidR="00971059"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Установленные            требования к                     документу</w:t>
            </w:r>
          </w:p>
        </w:tc>
        <w:tc>
          <w:tcPr>
            <w:tcW w:w="200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(шаблон)  документа</w:t>
            </w:r>
          </w:p>
        </w:tc>
        <w:tc>
          <w:tcPr>
            <w:tcW w:w="2082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Образец документа/заполнения                 документа</w:t>
            </w:r>
          </w:p>
        </w:tc>
      </w:tr>
      <w:tr w:rsidR="00971059" w:rsidRPr="00190822" w:rsidTr="00723B02">
        <w:tc>
          <w:tcPr>
            <w:tcW w:w="863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00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2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19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0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82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71059" w:rsidRPr="00190822" w:rsidTr="00723B02">
        <w:trPr>
          <w:gridAfter w:val="1"/>
          <w:wAfter w:w="26" w:type="dxa"/>
        </w:trPr>
        <w:tc>
          <w:tcPr>
            <w:tcW w:w="14992" w:type="dxa"/>
            <w:gridSpan w:val="10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Признание помещения жилым помещением</w:t>
            </w:r>
          </w:p>
        </w:tc>
      </w:tr>
      <w:tr w:rsidR="00971059" w:rsidRPr="00190822" w:rsidTr="00723B02">
        <w:trPr>
          <w:trHeight w:val="634"/>
        </w:trPr>
        <w:tc>
          <w:tcPr>
            <w:tcW w:w="863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971059" w:rsidRPr="00190822" w:rsidRDefault="00971059" w:rsidP="005F12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300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по установленной форме</w:t>
            </w:r>
          </w:p>
        </w:tc>
        <w:tc>
          <w:tcPr>
            <w:tcW w:w="1779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 1 экз.</w:t>
            </w:r>
          </w:p>
        </w:tc>
        <w:tc>
          <w:tcPr>
            <w:tcW w:w="1843" w:type="dxa"/>
            <w:gridSpan w:val="2"/>
          </w:tcPr>
          <w:p w:rsidR="00971059" w:rsidRPr="00190822" w:rsidRDefault="005F123B" w:rsidP="005F12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971059"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034" w:type="dxa"/>
            <w:gridSpan w:val="2"/>
            <w:shd w:val="clear" w:color="auto" w:fill="FFFFFF" w:themeFill="background1"/>
          </w:tcPr>
          <w:p w:rsidR="00971059" w:rsidRPr="00190822" w:rsidRDefault="00971059" w:rsidP="00C84E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0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технологической  схеме</w:t>
            </w:r>
          </w:p>
        </w:tc>
        <w:tc>
          <w:tcPr>
            <w:tcW w:w="2082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1.2 к технологической схеме</w:t>
            </w:r>
          </w:p>
        </w:tc>
      </w:tr>
      <w:tr w:rsidR="00971059" w:rsidRPr="00190822" w:rsidTr="00C84EEA">
        <w:trPr>
          <w:trHeight w:val="1550"/>
        </w:trPr>
        <w:tc>
          <w:tcPr>
            <w:tcW w:w="863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Правоустанавливающие документы на переводимое помещение;                                                                                                             </w:t>
            </w:r>
          </w:p>
        </w:tc>
        <w:tc>
          <w:tcPr>
            <w:tcW w:w="2300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Паспорт гражданина РФ; 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2. свидетельство о государственной регистрации права на недвижимое имущество.</w:t>
            </w:r>
          </w:p>
        </w:tc>
        <w:tc>
          <w:tcPr>
            <w:tcW w:w="1779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Копия 1 </w:t>
            </w:r>
            <w:proofErr w:type="spellStart"/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2. Копия 1 экз.</w:t>
            </w:r>
          </w:p>
        </w:tc>
        <w:tc>
          <w:tcPr>
            <w:tcW w:w="1843" w:type="dxa"/>
            <w:gridSpan w:val="2"/>
          </w:tcPr>
          <w:p w:rsidR="00971059" w:rsidRPr="00190822" w:rsidRDefault="00971059" w:rsidP="005F12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4" w:type="dxa"/>
            <w:gridSpan w:val="2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установлены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00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2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1059" w:rsidRPr="00190822" w:rsidTr="00723B02">
        <w:trPr>
          <w:trHeight w:val="806"/>
        </w:trPr>
        <w:tc>
          <w:tcPr>
            <w:tcW w:w="863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1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специализированной организации, проводившей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обследование многоквартирного дома.</w:t>
            </w:r>
          </w:p>
        </w:tc>
        <w:tc>
          <w:tcPr>
            <w:tcW w:w="2300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Заключение специализированной организации, проводившей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обследование многоквартирного дома.</w:t>
            </w:r>
          </w:p>
        </w:tc>
        <w:tc>
          <w:tcPr>
            <w:tcW w:w="1779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Оригинал 1 экз.</w:t>
            </w:r>
          </w:p>
        </w:tc>
        <w:tc>
          <w:tcPr>
            <w:tcW w:w="1843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4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0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1059" w:rsidRPr="00190822" w:rsidTr="00723B02">
        <w:trPr>
          <w:trHeight w:val="266"/>
        </w:trPr>
        <w:tc>
          <w:tcPr>
            <w:tcW w:w="15018" w:type="dxa"/>
            <w:gridSpan w:val="11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Признание жилого помещения </w:t>
            </w:r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непригодным</w:t>
            </w:r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проживания</w:t>
            </w:r>
          </w:p>
        </w:tc>
      </w:tr>
      <w:tr w:rsidR="00971059" w:rsidRPr="00190822" w:rsidTr="00723B02">
        <w:trPr>
          <w:trHeight w:val="806"/>
        </w:trPr>
        <w:tc>
          <w:tcPr>
            <w:tcW w:w="863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300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по установленной форме</w:t>
            </w:r>
          </w:p>
        </w:tc>
        <w:tc>
          <w:tcPr>
            <w:tcW w:w="1779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 1 экз.</w:t>
            </w:r>
          </w:p>
        </w:tc>
        <w:tc>
          <w:tcPr>
            <w:tcW w:w="1843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4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0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2082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1.2 к технологической схеме</w:t>
            </w:r>
          </w:p>
        </w:tc>
      </w:tr>
      <w:tr w:rsidR="00971059" w:rsidRPr="00190822" w:rsidTr="00723B02">
        <w:trPr>
          <w:trHeight w:val="806"/>
        </w:trPr>
        <w:tc>
          <w:tcPr>
            <w:tcW w:w="863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Правоустанавливающие документы на переводимое помещение;                                                                                                             </w:t>
            </w:r>
          </w:p>
        </w:tc>
        <w:tc>
          <w:tcPr>
            <w:tcW w:w="2300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Паспорт гражданина РФ; 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2. свидетельство о государственной регистрации права на недвижимое имущество.</w:t>
            </w:r>
          </w:p>
        </w:tc>
        <w:tc>
          <w:tcPr>
            <w:tcW w:w="1779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Копия 1 </w:t>
            </w:r>
            <w:proofErr w:type="spellStart"/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2. Копия 1 экз.</w:t>
            </w:r>
          </w:p>
        </w:tc>
        <w:tc>
          <w:tcPr>
            <w:tcW w:w="1843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4" w:type="dxa"/>
            <w:gridSpan w:val="2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установлены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00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2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1059" w:rsidRPr="00190822" w:rsidTr="00723B02">
        <w:trPr>
          <w:trHeight w:val="806"/>
        </w:trPr>
        <w:tc>
          <w:tcPr>
            <w:tcW w:w="863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1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специализированной организации, проводившей обследование многоквартирного дома.</w:t>
            </w:r>
          </w:p>
        </w:tc>
        <w:tc>
          <w:tcPr>
            <w:tcW w:w="2300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специализированной организации, проводившей обследование многоквартирного дома.</w:t>
            </w:r>
          </w:p>
        </w:tc>
        <w:tc>
          <w:tcPr>
            <w:tcW w:w="1779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 1 экз.</w:t>
            </w:r>
          </w:p>
        </w:tc>
        <w:tc>
          <w:tcPr>
            <w:tcW w:w="1843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4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0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1059" w:rsidRPr="00190822" w:rsidTr="00723B02">
        <w:trPr>
          <w:trHeight w:val="270"/>
        </w:trPr>
        <w:tc>
          <w:tcPr>
            <w:tcW w:w="15018" w:type="dxa"/>
            <w:gridSpan w:val="11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Признание многоквартирного дома аварийным и подлежащим сносу</w:t>
            </w:r>
          </w:p>
        </w:tc>
      </w:tr>
      <w:tr w:rsidR="00971059" w:rsidRPr="00190822" w:rsidTr="00723B02">
        <w:trPr>
          <w:trHeight w:val="699"/>
        </w:trPr>
        <w:tc>
          <w:tcPr>
            <w:tcW w:w="863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300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по установленной форме</w:t>
            </w:r>
          </w:p>
        </w:tc>
        <w:tc>
          <w:tcPr>
            <w:tcW w:w="1779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 1 экз.</w:t>
            </w:r>
          </w:p>
        </w:tc>
        <w:tc>
          <w:tcPr>
            <w:tcW w:w="1843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4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0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2082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1.2 к технологической схеме</w:t>
            </w:r>
          </w:p>
        </w:tc>
      </w:tr>
      <w:tr w:rsidR="00971059" w:rsidRPr="00190822" w:rsidTr="00723B02">
        <w:trPr>
          <w:trHeight w:val="1509"/>
        </w:trPr>
        <w:tc>
          <w:tcPr>
            <w:tcW w:w="863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1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Правоустанавливающие документы на переводимое помещение;                                                                                                             </w:t>
            </w:r>
          </w:p>
        </w:tc>
        <w:tc>
          <w:tcPr>
            <w:tcW w:w="2300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Паспорт гражданина РФ; 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2. свидетельство о государственной регистрации права на недвижимое имущество.</w:t>
            </w:r>
          </w:p>
        </w:tc>
        <w:tc>
          <w:tcPr>
            <w:tcW w:w="1779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Копия 1 </w:t>
            </w:r>
            <w:proofErr w:type="spellStart"/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2. Копия 1 экз.</w:t>
            </w:r>
          </w:p>
        </w:tc>
        <w:tc>
          <w:tcPr>
            <w:tcW w:w="1843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4" w:type="dxa"/>
            <w:gridSpan w:val="2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установлены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00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2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1059" w:rsidRPr="00190822" w:rsidTr="00723B02">
        <w:trPr>
          <w:trHeight w:val="1041"/>
        </w:trPr>
        <w:tc>
          <w:tcPr>
            <w:tcW w:w="863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1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специализированной организации, проводившей обс</w:t>
            </w:r>
            <w:r w:rsidR="00C84EEA"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ледование многоквартирного дома</w:t>
            </w:r>
          </w:p>
        </w:tc>
        <w:tc>
          <w:tcPr>
            <w:tcW w:w="2300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специализированной организации, проводившей обследование многоква</w:t>
            </w:r>
            <w:r w:rsidR="00C84EEA"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ртирного дома</w:t>
            </w:r>
          </w:p>
        </w:tc>
        <w:tc>
          <w:tcPr>
            <w:tcW w:w="1779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 1 экз.</w:t>
            </w:r>
          </w:p>
        </w:tc>
        <w:tc>
          <w:tcPr>
            <w:tcW w:w="1843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4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0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1059" w:rsidRPr="00190822" w:rsidTr="00723B02">
        <w:trPr>
          <w:trHeight w:val="227"/>
        </w:trPr>
        <w:tc>
          <w:tcPr>
            <w:tcW w:w="15018" w:type="dxa"/>
            <w:gridSpan w:val="11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Признание многоквартирного дома аварийным и подлежащим реконструкции</w:t>
            </w:r>
          </w:p>
        </w:tc>
      </w:tr>
      <w:tr w:rsidR="00971059" w:rsidRPr="00190822" w:rsidTr="00723B02">
        <w:trPr>
          <w:trHeight w:val="699"/>
        </w:trPr>
        <w:tc>
          <w:tcPr>
            <w:tcW w:w="863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300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по установленной форме</w:t>
            </w:r>
          </w:p>
        </w:tc>
        <w:tc>
          <w:tcPr>
            <w:tcW w:w="1779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 1 экз.</w:t>
            </w:r>
          </w:p>
        </w:tc>
        <w:tc>
          <w:tcPr>
            <w:tcW w:w="1843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4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0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технологической            схеме</w:t>
            </w:r>
          </w:p>
        </w:tc>
        <w:tc>
          <w:tcPr>
            <w:tcW w:w="2082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1.2 к технологической схеме</w:t>
            </w:r>
          </w:p>
        </w:tc>
      </w:tr>
      <w:tr w:rsidR="00971059" w:rsidRPr="00190822" w:rsidTr="00723B02">
        <w:trPr>
          <w:trHeight w:val="1509"/>
        </w:trPr>
        <w:tc>
          <w:tcPr>
            <w:tcW w:w="863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Правоустанавливающие документы на переводимое помещение;                                                                                                             </w:t>
            </w:r>
          </w:p>
        </w:tc>
        <w:tc>
          <w:tcPr>
            <w:tcW w:w="2300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Паспорт гражданина РФ; 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2. свидетельство о государственной регистрации права на недвижимое имущество.</w:t>
            </w:r>
          </w:p>
        </w:tc>
        <w:tc>
          <w:tcPr>
            <w:tcW w:w="1779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Копия 1 </w:t>
            </w:r>
            <w:proofErr w:type="spellStart"/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2. Копия 1 экз.</w:t>
            </w:r>
          </w:p>
        </w:tc>
        <w:tc>
          <w:tcPr>
            <w:tcW w:w="1843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4" w:type="dxa"/>
            <w:gridSpan w:val="2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Требования установлены Постановлением Правительства РФ от 8 июля 1997 г. № 828 «Об утверждении Положения о паспорте гражданина Российской Федерации, образца бланка и описания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паспорта гражданина Российской Федерации»</w:t>
            </w:r>
          </w:p>
        </w:tc>
        <w:tc>
          <w:tcPr>
            <w:tcW w:w="200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82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1059" w:rsidRPr="00190822" w:rsidTr="00723B02">
        <w:trPr>
          <w:trHeight w:val="1041"/>
        </w:trPr>
        <w:tc>
          <w:tcPr>
            <w:tcW w:w="863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1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специализированной организации, проводившей обследование многоквартирного дома.</w:t>
            </w:r>
          </w:p>
        </w:tc>
        <w:tc>
          <w:tcPr>
            <w:tcW w:w="2300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специализированной организации, проводившей обследование многоквартирного дома.</w:t>
            </w:r>
          </w:p>
        </w:tc>
        <w:tc>
          <w:tcPr>
            <w:tcW w:w="1779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 1 экз.</w:t>
            </w:r>
          </w:p>
        </w:tc>
        <w:tc>
          <w:tcPr>
            <w:tcW w:w="1843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4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0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71059" w:rsidRPr="00190822" w:rsidRDefault="00971059" w:rsidP="00C84EE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0822">
        <w:rPr>
          <w:rFonts w:ascii="Times New Roman" w:eastAsia="Times New Roman" w:hAnsi="Times New Roman" w:cs="Times New Roman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268"/>
        <w:gridCol w:w="1842"/>
        <w:gridCol w:w="1701"/>
        <w:gridCol w:w="1276"/>
        <w:gridCol w:w="142"/>
        <w:gridCol w:w="1559"/>
        <w:gridCol w:w="992"/>
        <w:gridCol w:w="1070"/>
      </w:tblGrid>
      <w:tr w:rsidR="00971059" w:rsidRPr="00190822" w:rsidTr="000B7D8C">
        <w:tc>
          <w:tcPr>
            <w:tcW w:w="124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694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запрашиваемого документа</w:t>
            </w:r>
          </w:p>
        </w:tc>
        <w:tc>
          <w:tcPr>
            <w:tcW w:w="2268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701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276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1701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992" w:type="dxa"/>
          </w:tcPr>
          <w:p w:rsidR="00971059" w:rsidRPr="00190822" w:rsidRDefault="00C84EEA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971059"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орма (шаблон) межведомственного запроса</w:t>
            </w:r>
          </w:p>
        </w:tc>
        <w:tc>
          <w:tcPr>
            <w:tcW w:w="1070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971059" w:rsidRPr="00190822" w:rsidTr="000B7D8C">
        <w:tc>
          <w:tcPr>
            <w:tcW w:w="124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0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71059" w:rsidRPr="00190822" w:rsidTr="00723B02">
        <w:tc>
          <w:tcPr>
            <w:tcW w:w="14786" w:type="dxa"/>
            <w:gridSpan w:val="10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Признание помещения жилым помещением</w:t>
            </w:r>
          </w:p>
        </w:tc>
      </w:tr>
      <w:tr w:rsidR="00971059" w:rsidRPr="00190822" w:rsidTr="000B7D8C">
        <w:trPr>
          <w:trHeight w:val="622"/>
        </w:trPr>
        <w:tc>
          <w:tcPr>
            <w:tcW w:w="1242" w:type="dxa"/>
          </w:tcPr>
          <w:p w:rsidR="00971059" w:rsidRPr="00190822" w:rsidRDefault="00C84EEA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971059" w:rsidRPr="00190822" w:rsidRDefault="00971059" w:rsidP="00971059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Сведения из Единого государственного реестра прав на недвижимое имущество и сделок с ним о правах на жилое помещение;                                                                                                                                                                                                                 2. Технический паспорт жилого помещения;                                                                            3.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решения о признании жилого помещения соответствующим (не соответствующим) установленным требованиям.                         </w:t>
            </w:r>
          </w:p>
        </w:tc>
        <w:tc>
          <w:tcPr>
            <w:tcW w:w="2268" w:type="dxa"/>
          </w:tcPr>
          <w:p w:rsidR="00971059" w:rsidRPr="00190822" w:rsidRDefault="00971059" w:rsidP="00971059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Справка о содержании правоустанавливающих документов;                                                                                                        2. Кадастровый паспорт объекта недвижимости;                                                       </w:t>
            </w:r>
          </w:p>
        </w:tc>
        <w:tc>
          <w:tcPr>
            <w:tcW w:w="1842" w:type="dxa"/>
          </w:tcPr>
          <w:p w:rsidR="00971059" w:rsidRPr="00190822" w:rsidRDefault="00C84EEA" w:rsidP="00C84E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701" w:type="dxa"/>
          </w:tcPr>
          <w:p w:rsidR="00971059" w:rsidRPr="00190822" w:rsidRDefault="00971059" w:rsidP="000B7D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1.Управление Федеральн</w:t>
            </w:r>
            <w:r w:rsidR="000B7D8C"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ого государственного бюджетного учреждения « Федеральная  кадастровая палата Федеральной </w:t>
            </w:r>
            <w:proofErr w:type="spellStart"/>
            <w:r w:rsidR="000B7D8C"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служды</w:t>
            </w:r>
            <w:proofErr w:type="spellEnd"/>
            <w:r w:rsidR="000B7D8C"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государственной регистрации, кадастра и картографии» по </w:t>
            </w:r>
            <w:r w:rsidR="000B7D8C"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Воронежской области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971059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0003564</w:t>
            </w:r>
          </w:p>
        </w:tc>
        <w:tc>
          <w:tcPr>
            <w:tcW w:w="1559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подготовки межведомственного запроса - в течение одного рабочего дня с момента принятия решения о выдаче специального разрешения.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направления ответа на межведомственный запрос – не более 5 дней.</w:t>
            </w:r>
          </w:p>
        </w:tc>
        <w:tc>
          <w:tcPr>
            <w:tcW w:w="99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1059" w:rsidRPr="00190822" w:rsidTr="00723B02">
        <w:trPr>
          <w:trHeight w:val="211"/>
        </w:trPr>
        <w:tc>
          <w:tcPr>
            <w:tcW w:w="14786" w:type="dxa"/>
            <w:gridSpan w:val="10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7D8C" w:rsidRPr="00190822" w:rsidTr="000B7D8C">
        <w:trPr>
          <w:trHeight w:val="622"/>
        </w:trPr>
        <w:tc>
          <w:tcPr>
            <w:tcW w:w="1242" w:type="dxa"/>
          </w:tcPr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694" w:type="dxa"/>
          </w:tcPr>
          <w:p w:rsidR="000B7D8C" w:rsidRPr="00190822" w:rsidRDefault="000B7D8C" w:rsidP="00971059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Сведения из Единого государственного реестра прав на недвижимое имущество и сделок с ним о правах на жилое помещение;                                                                                                                                                                                                                 2. Технический паспорт жилого помещения;                                                                            3.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требованиям.                         </w:t>
            </w:r>
          </w:p>
        </w:tc>
        <w:tc>
          <w:tcPr>
            <w:tcW w:w="2268" w:type="dxa"/>
          </w:tcPr>
          <w:p w:rsidR="000B7D8C" w:rsidRPr="00190822" w:rsidRDefault="000B7D8C" w:rsidP="00971059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Справка о содержании правоустанавливающих документов;                                                                                                        2. Кадастровый паспорт объекта недвижимости;                                                       </w:t>
            </w:r>
          </w:p>
        </w:tc>
        <w:tc>
          <w:tcPr>
            <w:tcW w:w="1842" w:type="dxa"/>
          </w:tcPr>
          <w:p w:rsidR="000B7D8C" w:rsidRPr="00190822" w:rsidRDefault="000B7D8C" w:rsidP="001B6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701" w:type="dxa"/>
          </w:tcPr>
          <w:p w:rsidR="000B7D8C" w:rsidRPr="00190822" w:rsidRDefault="000B7D8C" w:rsidP="001B6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1.Управление Федерального государственного бюджетного учреждения « Федеральная  кадастровая палата Федеральной 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служды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государственной регистрации, кадастра и картографии» по Воронежской области </w:t>
            </w:r>
          </w:p>
        </w:tc>
        <w:tc>
          <w:tcPr>
            <w:tcW w:w="1418" w:type="dxa"/>
            <w:gridSpan w:val="2"/>
          </w:tcPr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0003564</w:t>
            </w:r>
          </w:p>
        </w:tc>
        <w:tc>
          <w:tcPr>
            <w:tcW w:w="1559" w:type="dxa"/>
          </w:tcPr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подготовки межведомственного запроса - в течение одного рабочего дня с момента принятия решения о выдаче специального разрешения.</w:t>
            </w:r>
          </w:p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направления ответа на межведомственный запрос – не более 5 дней.</w:t>
            </w:r>
          </w:p>
        </w:tc>
        <w:tc>
          <w:tcPr>
            <w:tcW w:w="992" w:type="dxa"/>
          </w:tcPr>
          <w:p w:rsidR="000B7D8C" w:rsidRPr="00190822" w:rsidRDefault="000B7D8C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B7D8C" w:rsidRPr="00190822" w:rsidRDefault="000B7D8C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1059" w:rsidRPr="00190822" w:rsidTr="00723B02">
        <w:trPr>
          <w:trHeight w:val="185"/>
        </w:trPr>
        <w:tc>
          <w:tcPr>
            <w:tcW w:w="14786" w:type="dxa"/>
            <w:gridSpan w:val="10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Признание многоквартирного дома аварийным и подлежащим сносу</w:t>
            </w:r>
          </w:p>
        </w:tc>
      </w:tr>
      <w:tr w:rsidR="000B7D8C" w:rsidRPr="00190822" w:rsidTr="000B7D8C">
        <w:trPr>
          <w:trHeight w:val="622"/>
        </w:trPr>
        <w:tc>
          <w:tcPr>
            <w:tcW w:w="1242" w:type="dxa"/>
          </w:tcPr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694" w:type="dxa"/>
          </w:tcPr>
          <w:p w:rsidR="000B7D8C" w:rsidRPr="00190822" w:rsidRDefault="000B7D8C" w:rsidP="00971059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Сведения из Единого государственного реестра прав на недвижимое имущество и сделок с ним о правах на жилое помещение;                                                                                                                                                                                                                 2. Технический паспорт жилого помещения;                                                                            3. Заключения (акты) соответствующих органов государственного надзора (контроля) в случае, если представление указанных документов признано 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необходимым для принятия решения о признании жилого помещения соответствующим (не соответствующим) установленным требованиям.                         </w:t>
            </w:r>
          </w:p>
        </w:tc>
        <w:tc>
          <w:tcPr>
            <w:tcW w:w="2268" w:type="dxa"/>
          </w:tcPr>
          <w:p w:rsidR="000B7D8C" w:rsidRPr="00190822" w:rsidRDefault="000B7D8C" w:rsidP="00971059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Справка о содержании правоустанавливающих документов;                                                                                                        2. Кадастровый паспорт объекта недвижимости;                                                       </w:t>
            </w:r>
          </w:p>
        </w:tc>
        <w:tc>
          <w:tcPr>
            <w:tcW w:w="1842" w:type="dxa"/>
          </w:tcPr>
          <w:p w:rsidR="000B7D8C" w:rsidRPr="00190822" w:rsidRDefault="000B7D8C" w:rsidP="001B6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701" w:type="dxa"/>
          </w:tcPr>
          <w:p w:rsidR="000B7D8C" w:rsidRPr="00190822" w:rsidRDefault="000B7D8C" w:rsidP="001B6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1.Управление Федерального государственного бюджетного учреждения « Федеральная  кадастровая палата Федеральной 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служды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государственной регистрации, кадастра и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картографии» по Воронежской области </w:t>
            </w:r>
          </w:p>
        </w:tc>
        <w:tc>
          <w:tcPr>
            <w:tcW w:w="1418" w:type="dxa"/>
            <w:gridSpan w:val="2"/>
          </w:tcPr>
          <w:p w:rsidR="000B7D8C" w:rsidRPr="00190822" w:rsidRDefault="000B7D8C" w:rsidP="001B6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0003564</w:t>
            </w:r>
          </w:p>
        </w:tc>
        <w:tc>
          <w:tcPr>
            <w:tcW w:w="1559" w:type="dxa"/>
          </w:tcPr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подготовки межведомственного запроса - в течение одного рабочего дня с момента принятия решения о выдаче специального разрешения.</w:t>
            </w:r>
          </w:p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Срок направления ответа на межведомственный запрос – не более 5 дней.</w:t>
            </w:r>
          </w:p>
        </w:tc>
        <w:tc>
          <w:tcPr>
            <w:tcW w:w="992" w:type="dxa"/>
          </w:tcPr>
          <w:p w:rsidR="000B7D8C" w:rsidRPr="00190822" w:rsidRDefault="000B7D8C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B7D8C" w:rsidRPr="00190822" w:rsidRDefault="000B7D8C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1059" w:rsidRPr="00190822" w:rsidTr="00723B02">
        <w:trPr>
          <w:trHeight w:val="207"/>
        </w:trPr>
        <w:tc>
          <w:tcPr>
            <w:tcW w:w="14786" w:type="dxa"/>
            <w:gridSpan w:val="10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Признание многоквартирного дома аварийным и подлежащим реконструкции</w:t>
            </w:r>
          </w:p>
        </w:tc>
      </w:tr>
      <w:tr w:rsidR="000B7D8C" w:rsidRPr="00190822" w:rsidTr="000B7D8C">
        <w:trPr>
          <w:trHeight w:val="622"/>
        </w:trPr>
        <w:tc>
          <w:tcPr>
            <w:tcW w:w="1242" w:type="dxa"/>
          </w:tcPr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B7D8C" w:rsidRPr="00190822" w:rsidRDefault="000B7D8C" w:rsidP="00971059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Сведения из Единого государственного реестра прав на недвижимое имущество и сделок с ним о правах на жилое помещение;                                                                                                                                                                                                                 2. Технический паспорт жилого помещения;                                                                            3.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требованиям.                         </w:t>
            </w:r>
          </w:p>
        </w:tc>
        <w:tc>
          <w:tcPr>
            <w:tcW w:w="2268" w:type="dxa"/>
          </w:tcPr>
          <w:p w:rsidR="000B7D8C" w:rsidRPr="00190822" w:rsidRDefault="000B7D8C" w:rsidP="00971059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Справка о содержании правоустанавливающих документов;                                                                                                        2. Кадастровый паспорт объекта недвижимости;                                                       </w:t>
            </w:r>
          </w:p>
        </w:tc>
        <w:tc>
          <w:tcPr>
            <w:tcW w:w="1842" w:type="dxa"/>
          </w:tcPr>
          <w:p w:rsidR="000B7D8C" w:rsidRPr="00190822" w:rsidRDefault="000B7D8C" w:rsidP="001B6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701" w:type="dxa"/>
          </w:tcPr>
          <w:p w:rsidR="000B7D8C" w:rsidRPr="00190822" w:rsidRDefault="000B7D8C" w:rsidP="001B6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1.Управление Федерального государственного бюджетного учреждения « Федеральная  кадастровая палата Федеральной 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служды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государственной регистрации, кадастра и картографии» по Воронежской области </w:t>
            </w:r>
          </w:p>
        </w:tc>
        <w:tc>
          <w:tcPr>
            <w:tcW w:w="1418" w:type="dxa"/>
            <w:gridSpan w:val="2"/>
          </w:tcPr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0003564</w:t>
            </w:r>
          </w:p>
        </w:tc>
        <w:tc>
          <w:tcPr>
            <w:tcW w:w="1559" w:type="dxa"/>
          </w:tcPr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подготовки межведомственного запроса - в течение одного рабочего дня с момента принятия решения о выдаче специального разрешения.</w:t>
            </w:r>
          </w:p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направления ответа на межведомственный запрос – не более 5 дней.</w:t>
            </w:r>
          </w:p>
        </w:tc>
        <w:tc>
          <w:tcPr>
            <w:tcW w:w="992" w:type="dxa"/>
          </w:tcPr>
          <w:p w:rsidR="000B7D8C" w:rsidRPr="00190822" w:rsidRDefault="000B7D8C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B7D8C" w:rsidRPr="00190822" w:rsidRDefault="000B7D8C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71059" w:rsidRPr="00190822" w:rsidRDefault="00971059" w:rsidP="000B7D8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0822">
        <w:rPr>
          <w:rFonts w:ascii="Times New Roman" w:eastAsia="Times New Roman" w:hAnsi="Times New Roman" w:cs="Times New Roman"/>
          <w:sz w:val="20"/>
          <w:szCs w:val="20"/>
        </w:rPr>
        <w:t>Раздел 6. «Результат «</w:t>
      </w:r>
      <w:proofErr w:type="spellStart"/>
      <w:r w:rsidRPr="00190822">
        <w:rPr>
          <w:rFonts w:ascii="Times New Roman" w:eastAsia="Times New Roman" w:hAnsi="Times New Roman" w:cs="Times New Roman"/>
          <w:sz w:val="20"/>
          <w:szCs w:val="20"/>
        </w:rPr>
        <w:t>подуслуги</w:t>
      </w:r>
      <w:proofErr w:type="spellEnd"/>
      <w:r w:rsidRPr="00190822">
        <w:rPr>
          <w:rFonts w:ascii="Times New Roman" w:eastAsia="Times New Roman" w:hAnsi="Times New Roman" w:cs="Times New Roman"/>
          <w:sz w:val="20"/>
          <w:szCs w:val="20"/>
        </w:rPr>
        <w:t>»</w:t>
      </w: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1962"/>
        <w:gridCol w:w="2098"/>
        <w:gridCol w:w="2858"/>
        <w:gridCol w:w="2067"/>
        <w:gridCol w:w="2067"/>
        <w:gridCol w:w="1624"/>
        <w:gridCol w:w="80"/>
        <w:gridCol w:w="826"/>
        <w:gridCol w:w="811"/>
      </w:tblGrid>
      <w:tr w:rsidR="00971059" w:rsidRPr="00190822" w:rsidTr="000B7D8C">
        <w:tc>
          <w:tcPr>
            <w:tcW w:w="393" w:type="dxa"/>
            <w:vMerge w:val="restart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62" w:type="dxa"/>
            <w:vMerge w:val="restart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98" w:type="dxa"/>
            <w:vMerge w:val="restart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58" w:type="dxa"/>
            <w:vMerge w:val="restart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результата (</w:t>
            </w:r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2067" w:type="dxa"/>
            <w:vMerge w:val="restart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документа/документов, являющегося результатом «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7" w:type="dxa"/>
            <w:vMerge w:val="restart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Образец документа/документов, являющихся результатом «</w:t>
            </w:r>
            <w:proofErr w:type="spell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4" w:type="dxa"/>
            <w:vMerge w:val="restart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717" w:type="dxa"/>
            <w:gridSpan w:val="3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971059" w:rsidRPr="00190822" w:rsidTr="000B7D8C">
        <w:tc>
          <w:tcPr>
            <w:tcW w:w="393" w:type="dxa"/>
            <w:vMerge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811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971059" w:rsidRPr="00190822" w:rsidTr="000B7D8C">
        <w:tc>
          <w:tcPr>
            <w:tcW w:w="393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2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8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7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7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6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1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71059" w:rsidRPr="00190822" w:rsidTr="000B7D8C">
        <w:tc>
          <w:tcPr>
            <w:tcW w:w="14786" w:type="dxa"/>
            <w:gridSpan w:val="10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Признание помещения жилым помещением</w:t>
            </w:r>
          </w:p>
        </w:tc>
      </w:tr>
      <w:tr w:rsidR="00971059" w:rsidRPr="00190822" w:rsidTr="000B7D8C">
        <w:trPr>
          <w:trHeight w:val="3214"/>
        </w:trPr>
        <w:tc>
          <w:tcPr>
            <w:tcW w:w="393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62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Заключение комиссии;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2.Уведомление заявителю о принятом решении.                                                                                                                      </w:t>
            </w:r>
          </w:p>
        </w:tc>
        <w:tc>
          <w:tcPr>
            <w:tcW w:w="2098" w:type="dxa"/>
          </w:tcPr>
          <w:p w:rsidR="00971059" w:rsidRPr="00190822" w:rsidRDefault="000B7D8C" w:rsidP="0097105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2858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положительный;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положительный или отрицательный</w:t>
            </w:r>
          </w:p>
        </w:tc>
        <w:tc>
          <w:tcPr>
            <w:tcW w:w="2067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Приложение №3;                                             2. Приложение №2</w:t>
            </w:r>
          </w:p>
        </w:tc>
        <w:tc>
          <w:tcPr>
            <w:tcW w:w="2067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Приложение №3.1;                                             2. Приложение №2.1</w:t>
            </w:r>
          </w:p>
        </w:tc>
        <w:tc>
          <w:tcPr>
            <w:tcW w:w="1704" w:type="dxa"/>
            <w:gridSpan w:val="2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Лично;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Через уполномоченного представителя;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Через МФЦ.</w:t>
            </w:r>
          </w:p>
        </w:tc>
        <w:tc>
          <w:tcPr>
            <w:tcW w:w="826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1059" w:rsidRPr="00190822" w:rsidTr="000B7D8C">
        <w:trPr>
          <w:trHeight w:val="270"/>
        </w:trPr>
        <w:tc>
          <w:tcPr>
            <w:tcW w:w="14786" w:type="dxa"/>
            <w:gridSpan w:val="10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Признание жилого помещения </w:t>
            </w:r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непригодным</w:t>
            </w:r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проживания</w:t>
            </w:r>
          </w:p>
        </w:tc>
      </w:tr>
      <w:tr w:rsidR="00971059" w:rsidRPr="00190822" w:rsidTr="000B7D8C">
        <w:trPr>
          <w:trHeight w:val="2979"/>
        </w:trPr>
        <w:tc>
          <w:tcPr>
            <w:tcW w:w="393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62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Заключение комиссии;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2.Уведомление заявителю о принятом решении.                                                                                                                      </w:t>
            </w:r>
          </w:p>
        </w:tc>
        <w:tc>
          <w:tcPr>
            <w:tcW w:w="2098" w:type="dxa"/>
          </w:tcPr>
          <w:p w:rsidR="00971059" w:rsidRPr="00190822" w:rsidRDefault="000B7D8C" w:rsidP="0097105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2858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положительный;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положительный или отрицательный</w:t>
            </w:r>
          </w:p>
        </w:tc>
        <w:tc>
          <w:tcPr>
            <w:tcW w:w="2067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Приложение №3;                                             2. Приложение №2</w:t>
            </w:r>
          </w:p>
        </w:tc>
        <w:tc>
          <w:tcPr>
            <w:tcW w:w="2067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Приложение №3.1;                                             2. Приложение №2.1</w:t>
            </w:r>
          </w:p>
        </w:tc>
        <w:tc>
          <w:tcPr>
            <w:tcW w:w="1624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Лично;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Через уполномоченного представителя;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Через МФЦ.</w:t>
            </w:r>
          </w:p>
        </w:tc>
        <w:tc>
          <w:tcPr>
            <w:tcW w:w="906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1059" w:rsidRPr="00190822" w:rsidTr="000B7D8C">
        <w:tc>
          <w:tcPr>
            <w:tcW w:w="14786" w:type="dxa"/>
            <w:gridSpan w:val="10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Признание многоквартирного дома аварийным и подлежащим сносу</w:t>
            </w:r>
          </w:p>
        </w:tc>
      </w:tr>
      <w:tr w:rsidR="00971059" w:rsidRPr="00190822" w:rsidTr="000B7D8C">
        <w:trPr>
          <w:trHeight w:val="3241"/>
        </w:trPr>
        <w:tc>
          <w:tcPr>
            <w:tcW w:w="393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62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Заключение комиссии;</w:t>
            </w:r>
          </w:p>
          <w:p w:rsidR="00971059" w:rsidRPr="00190822" w:rsidRDefault="00971059" w:rsidP="000B7D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Постановление Администрации 3.Уведомление заявителю о принятом решении.                                                                                                                      </w:t>
            </w:r>
          </w:p>
        </w:tc>
        <w:tc>
          <w:tcPr>
            <w:tcW w:w="2098" w:type="dxa"/>
          </w:tcPr>
          <w:p w:rsidR="00971059" w:rsidRPr="00190822" w:rsidRDefault="000B7D8C" w:rsidP="0097105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2858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положительный;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положительный или отрицательный</w:t>
            </w:r>
          </w:p>
        </w:tc>
        <w:tc>
          <w:tcPr>
            <w:tcW w:w="2067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Приложение №3;                                             2. Приложение №2</w:t>
            </w:r>
          </w:p>
        </w:tc>
        <w:tc>
          <w:tcPr>
            <w:tcW w:w="2067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Приложение №3.1;                                             2. Приложение №2.1</w:t>
            </w:r>
          </w:p>
        </w:tc>
        <w:tc>
          <w:tcPr>
            <w:tcW w:w="1624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Лично;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Через уполномоченного представителя;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Через МФЦ.</w:t>
            </w:r>
          </w:p>
        </w:tc>
        <w:tc>
          <w:tcPr>
            <w:tcW w:w="906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1059" w:rsidRPr="00190822" w:rsidTr="000B7D8C">
        <w:tc>
          <w:tcPr>
            <w:tcW w:w="14786" w:type="dxa"/>
            <w:gridSpan w:val="10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Признание многоквартирного дома аварийным и подлежащим реконструкции</w:t>
            </w:r>
          </w:p>
        </w:tc>
      </w:tr>
      <w:tr w:rsidR="00971059" w:rsidRPr="00190822" w:rsidTr="000B7D8C">
        <w:trPr>
          <w:trHeight w:val="711"/>
        </w:trPr>
        <w:tc>
          <w:tcPr>
            <w:tcW w:w="393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62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Заключение комиссии;</w:t>
            </w:r>
          </w:p>
          <w:p w:rsidR="00971059" w:rsidRPr="00190822" w:rsidRDefault="000B7D8C" w:rsidP="000B7D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Постановление а</w:t>
            </w:r>
            <w:r w:rsidR="00971059" w:rsidRPr="00190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дминистрации 3.Уведомление заявителю о принятом решении.                                                                                                                      </w:t>
            </w:r>
          </w:p>
        </w:tc>
        <w:tc>
          <w:tcPr>
            <w:tcW w:w="2098" w:type="dxa"/>
          </w:tcPr>
          <w:p w:rsidR="00971059" w:rsidRPr="00190822" w:rsidRDefault="000B7D8C" w:rsidP="0097105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2858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положительный;</w:t>
            </w:r>
          </w:p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положительный или отрицательный</w:t>
            </w:r>
          </w:p>
        </w:tc>
        <w:tc>
          <w:tcPr>
            <w:tcW w:w="2067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Приложение №3;                                             2. Приложение №2</w:t>
            </w:r>
          </w:p>
        </w:tc>
        <w:tc>
          <w:tcPr>
            <w:tcW w:w="2067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Приложение №3.1;                                             2. Приложение №2.1</w:t>
            </w:r>
          </w:p>
        </w:tc>
        <w:tc>
          <w:tcPr>
            <w:tcW w:w="1624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Лично;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Через уполномоченного представителя;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Через МФЦ.</w:t>
            </w:r>
          </w:p>
        </w:tc>
        <w:tc>
          <w:tcPr>
            <w:tcW w:w="906" w:type="dxa"/>
            <w:gridSpan w:val="2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71059" w:rsidRPr="00190822" w:rsidRDefault="00971059" w:rsidP="000B7D8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0822">
        <w:rPr>
          <w:rFonts w:ascii="Times New Roman" w:eastAsia="Times New Roman" w:hAnsi="Times New Roman" w:cs="Times New Roman"/>
          <w:sz w:val="20"/>
          <w:szCs w:val="20"/>
        </w:rPr>
        <w:t>Раздел 7. «Технологические процессы предоставления «</w:t>
      </w:r>
      <w:proofErr w:type="spellStart"/>
      <w:r w:rsidRPr="00190822">
        <w:rPr>
          <w:rFonts w:ascii="Times New Roman" w:eastAsia="Times New Roman" w:hAnsi="Times New Roman" w:cs="Times New Roman"/>
          <w:sz w:val="20"/>
          <w:szCs w:val="20"/>
        </w:rPr>
        <w:t>подуслуги</w:t>
      </w:r>
      <w:proofErr w:type="spellEnd"/>
      <w:r w:rsidRPr="00190822">
        <w:rPr>
          <w:rFonts w:ascii="Times New Roman" w:eastAsia="Times New Roman" w:hAnsi="Times New Roman" w:cs="Times New Roman"/>
          <w:sz w:val="20"/>
          <w:szCs w:val="20"/>
        </w:rPr>
        <w:t>»</w:t>
      </w:r>
    </w:p>
    <w:tbl>
      <w:tblPr>
        <w:tblStyle w:val="18"/>
        <w:tblW w:w="14850" w:type="dxa"/>
        <w:tblLook w:val="04A0" w:firstRow="1" w:lastRow="0" w:firstColumn="1" w:lastColumn="0" w:noHBand="0" w:noVBand="1"/>
      </w:tblPr>
      <w:tblGrid>
        <w:gridCol w:w="426"/>
        <w:gridCol w:w="2164"/>
        <w:gridCol w:w="2100"/>
        <w:gridCol w:w="2890"/>
        <w:gridCol w:w="2459"/>
        <w:gridCol w:w="2265"/>
        <w:gridCol w:w="2546"/>
      </w:tblGrid>
      <w:tr w:rsidR="00971059" w:rsidRPr="00190822" w:rsidTr="000B7D8C">
        <w:trPr>
          <w:trHeight w:val="253"/>
        </w:trPr>
        <w:tc>
          <w:tcPr>
            <w:tcW w:w="426" w:type="dxa"/>
            <w:vMerge w:val="restart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64" w:type="dxa"/>
            <w:vMerge w:val="restart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100" w:type="dxa"/>
            <w:vMerge w:val="restart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                 исполнения                   процедуры процесса</w:t>
            </w:r>
          </w:p>
        </w:tc>
        <w:tc>
          <w:tcPr>
            <w:tcW w:w="2890" w:type="dxa"/>
            <w:vMerge w:val="restart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59" w:type="dxa"/>
            <w:vMerge w:val="restart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265" w:type="dxa"/>
            <w:vMerge w:val="restart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546" w:type="dxa"/>
            <w:vMerge w:val="restart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71059" w:rsidRPr="00190822" w:rsidTr="000B7D8C">
        <w:trPr>
          <w:trHeight w:val="253"/>
        </w:trPr>
        <w:tc>
          <w:tcPr>
            <w:tcW w:w="426" w:type="dxa"/>
            <w:vMerge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vMerge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059" w:rsidRPr="00190822" w:rsidTr="000B7D8C">
        <w:tc>
          <w:tcPr>
            <w:tcW w:w="426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0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9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5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6" w:type="dxa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71059" w:rsidRPr="00190822" w:rsidTr="00723B02">
        <w:tc>
          <w:tcPr>
            <w:tcW w:w="14850" w:type="dxa"/>
            <w:gridSpan w:val="7"/>
          </w:tcPr>
          <w:p w:rsidR="00971059" w:rsidRPr="00190822" w:rsidRDefault="00971059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Признание помещения жилым помещением</w:t>
            </w:r>
          </w:p>
        </w:tc>
      </w:tr>
      <w:tr w:rsidR="00971059" w:rsidRPr="00190822" w:rsidTr="000B7D8C">
        <w:trPr>
          <w:trHeight w:val="570"/>
        </w:trPr>
        <w:tc>
          <w:tcPr>
            <w:tcW w:w="426" w:type="dxa"/>
          </w:tcPr>
          <w:p w:rsidR="00971059" w:rsidRPr="00190822" w:rsidRDefault="00971059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</w:tcPr>
          <w:p w:rsidR="00971059" w:rsidRPr="00190822" w:rsidRDefault="00971059" w:rsidP="000B7D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и регистрация заявления</w:t>
            </w:r>
          </w:p>
          <w:p w:rsidR="00971059" w:rsidRPr="00190822" w:rsidRDefault="00971059" w:rsidP="000B7D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059" w:rsidRPr="00190822" w:rsidRDefault="00971059" w:rsidP="000B7D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971059" w:rsidRPr="00190822" w:rsidRDefault="00971059" w:rsidP="000B7D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заявления</w:t>
            </w:r>
          </w:p>
        </w:tc>
        <w:tc>
          <w:tcPr>
            <w:tcW w:w="2890" w:type="dxa"/>
          </w:tcPr>
          <w:p w:rsidR="00971059" w:rsidRPr="00190822" w:rsidRDefault="00971059" w:rsidP="000B7D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459" w:type="dxa"/>
          </w:tcPr>
          <w:p w:rsidR="00971059" w:rsidRPr="00190822" w:rsidRDefault="000B7D8C" w:rsidP="000B7D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265" w:type="dxa"/>
          </w:tcPr>
          <w:p w:rsidR="00971059" w:rsidRPr="00190822" w:rsidRDefault="00971059" w:rsidP="000B7D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Бланки заявлений, наличие доступа к Порталу государственных (муниципальных) услуг, наличие ПК, принтера,                сканера, ключа электронной подписи</w:t>
            </w:r>
          </w:p>
        </w:tc>
        <w:tc>
          <w:tcPr>
            <w:tcW w:w="2546" w:type="dxa"/>
          </w:tcPr>
          <w:p w:rsidR="00971059" w:rsidRPr="00190822" w:rsidRDefault="00971059" w:rsidP="000B7D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                   технологической схеме</w:t>
            </w:r>
          </w:p>
        </w:tc>
      </w:tr>
      <w:tr w:rsidR="000B7D8C" w:rsidRPr="00190822" w:rsidTr="000B7D8C">
        <w:trPr>
          <w:trHeight w:val="1569"/>
        </w:trPr>
        <w:tc>
          <w:tcPr>
            <w:tcW w:w="426" w:type="dxa"/>
          </w:tcPr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64" w:type="dxa"/>
          </w:tcPr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 заявлений и представленных к нему документов на заседании комиссии, принятие решений</w:t>
            </w:r>
          </w:p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0B7D8C" w:rsidRPr="00190822" w:rsidRDefault="00F539BB" w:rsidP="00F53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 Комиссии готовит повестку дня на заседание Комиссии, уведомляет членов Комиссии о дате, времени и повестке предстоящего заседания с использованием средств телефонной связи.</w:t>
            </w:r>
          </w:p>
        </w:tc>
        <w:tc>
          <w:tcPr>
            <w:tcW w:w="2890" w:type="dxa"/>
          </w:tcPr>
          <w:p w:rsidR="000B7D8C" w:rsidRPr="00190822" w:rsidRDefault="000B7D8C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2459" w:type="dxa"/>
          </w:tcPr>
          <w:p w:rsidR="000B7D8C" w:rsidRPr="00190822" w:rsidRDefault="000B7D8C" w:rsidP="001B6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265" w:type="dxa"/>
          </w:tcPr>
          <w:p w:rsidR="000B7D8C" w:rsidRPr="00190822" w:rsidRDefault="000B7D8C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доступа к Порталу государственных (муниципальных) услуг, наличие ПК,                принтера, сканера, ключа электронной подписи</w:t>
            </w:r>
          </w:p>
        </w:tc>
        <w:tc>
          <w:tcPr>
            <w:tcW w:w="2546" w:type="dxa"/>
          </w:tcPr>
          <w:p w:rsidR="000B7D8C" w:rsidRPr="00190822" w:rsidRDefault="000B7D8C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                   технологической схеме</w:t>
            </w:r>
          </w:p>
        </w:tc>
      </w:tr>
      <w:tr w:rsidR="000B7D8C" w:rsidRPr="00190822" w:rsidTr="000B7D8C">
        <w:trPr>
          <w:trHeight w:val="629"/>
        </w:trPr>
        <w:tc>
          <w:tcPr>
            <w:tcW w:w="426" w:type="dxa"/>
          </w:tcPr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4" w:type="dxa"/>
          </w:tcPr>
          <w:p w:rsidR="000B7D8C" w:rsidRPr="00190822" w:rsidRDefault="000B7D8C" w:rsidP="009710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и подписание муниципального правового акта </w:t>
            </w:r>
          </w:p>
        </w:tc>
        <w:tc>
          <w:tcPr>
            <w:tcW w:w="2100" w:type="dxa"/>
          </w:tcPr>
          <w:p w:rsidR="000B7D8C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Копии постановления а</w:t>
            </w:r>
            <w:r w:rsidR="000B7D8C"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дминистрации и Уведомления вместе с оригиналами документов, представленных заявителем, остается на хранении в </w:t>
            </w:r>
            <w:r w:rsidR="00F539BB"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</w:p>
        </w:tc>
        <w:tc>
          <w:tcPr>
            <w:tcW w:w="2890" w:type="dxa"/>
          </w:tcPr>
          <w:p w:rsidR="000B7D8C" w:rsidRPr="00190822" w:rsidRDefault="000B7D8C" w:rsidP="009710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5-ти рабочих дней</w:t>
            </w:r>
          </w:p>
          <w:p w:rsidR="000B7D8C" w:rsidRPr="00190822" w:rsidRDefault="000B7D8C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0B7D8C" w:rsidRPr="00190822" w:rsidRDefault="000B7D8C" w:rsidP="001B6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265" w:type="dxa"/>
          </w:tcPr>
          <w:p w:rsidR="000B7D8C" w:rsidRPr="00190822" w:rsidRDefault="000B7D8C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доступа к Порталу государственных (муниципальных) услуг, наличие ПК,                принтера, сканера, ключа электронной подписи</w:t>
            </w:r>
          </w:p>
        </w:tc>
        <w:tc>
          <w:tcPr>
            <w:tcW w:w="2546" w:type="dxa"/>
          </w:tcPr>
          <w:p w:rsidR="000B7D8C" w:rsidRPr="00190822" w:rsidRDefault="000B7D8C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7E07" w:rsidRPr="00190822" w:rsidTr="000B7D8C">
        <w:trPr>
          <w:trHeight w:val="144"/>
        </w:trPr>
        <w:tc>
          <w:tcPr>
            <w:tcW w:w="426" w:type="dxa"/>
          </w:tcPr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64" w:type="dxa"/>
          </w:tcPr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Направление (вручение) заявителю муниципального правового акта о предоставлении муниципальной услуги и (или) уведомления</w:t>
            </w:r>
            <w:proofErr w:type="gramStart"/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:rsidR="00A87E07" w:rsidRPr="00190822" w:rsidRDefault="00A87E07" w:rsidP="00F53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Основанием для начала процедуры выдачи результата предоставления муниципальной услуги является подписание постановления </w:t>
            </w:r>
            <w:r w:rsidR="00F539BB"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дминистрации </w:t>
            </w:r>
            <w:proofErr w:type="spellStart"/>
            <w:r w:rsidR="00F539BB"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Староведугского</w:t>
            </w:r>
            <w:proofErr w:type="spellEnd"/>
            <w:r w:rsidR="00F539BB"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 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уведомления.</w:t>
            </w:r>
          </w:p>
        </w:tc>
        <w:tc>
          <w:tcPr>
            <w:tcW w:w="2890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3-х рабочих дней</w:t>
            </w:r>
          </w:p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A87E07" w:rsidRPr="00190822" w:rsidRDefault="00A87E07" w:rsidP="001B6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265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доступа к Порталу государственных (муниципальных) услуг, наличие ПК,                принтера, сканера, ключа электронной подписи</w:t>
            </w:r>
          </w:p>
        </w:tc>
        <w:tc>
          <w:tcPr>
            <w:tcW w:w="2546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 к                    технологической схеме</w:t>
            </w:r>
          </w:p>
        </w:tc>
      </w:tr>
      <w:tr w:rsidR="00A87E07" w:rsidRPr="00190822" w:rsidTr="00723B02">
        <w:trPr>
          <w:trHeight w:val="197"/>
        </w:trPr>
        <w:tc>
          <w:tcPr>
            <w:tcW w:w="14850" w:type="dxa"/>
            <w:gridSpan w:val="7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Признание жилого помещения </w:t>
            </w:r>
            <w:proofErr w:type="gramStart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непригодным</w:t>
            </w:r>
            <w:proofErr w:type="gramEnd"/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проживания</w:t>
            </w:r>
          </w:p>
        </w:tc>
      </w:tr>
      <w:tr w:rsidR="00A87E07" w:rsidRPr="00190822" w:rsidTr="000B7D8C">
        <w:trPr>
          <w:trHeight w:val="629"/>
        </w:trPr>
        <w:tc>
          <w:tcPr>
            <w:tcW w:w="426" w:type="dxa"/>
          </w:tcPr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и регистрация заявления</w:t>
            </w:r>
          </w:p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заявления</w:t>
            </w:r>
          </w:p>
        </w:tc>
        <w:tc>
          <w:tcPr>
            <w:tcW w:w="2890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459" w:type="dxa"/>
          </w:tcPr>
          <w:p w:rsidR="00A87E07" w:rsidRPr="00190822" w:rsidRDefault="00A87E07" w:rsidP="001B6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265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Бланки заявлений, наличие доступа к Порталу государственных (муниципальных) услуг, наличие ПК, принтера,               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сканера, ключа электронной подписи</w:t>
            </w:r>
          </w:p>
        </w:tc>
        <w:tc>
          <w:tcPr>
            <w:tcW w:w="2546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 к                    технологической схеме</w:t>
            </w:r>
          </w:p>
        </w:tc>
      </w:tr>
      <w:tr w:rsidR="00A87E07" w:rsidRPr="00190822" w:rsidTr="000B7D8C">
        <w:trPr>
          <w:trHeight w:val="629"/>
        </w:trPr>
        <w:tc>
          <w:tcPr>
            <w:tcW w:w="426" w:type="dxa"/>
          </w:tcPr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64" w:type="dxa"/>
          </w:tcPr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 заявлений и представленных к нему документов на заседании комиссии, принятие решений</w:t>
            </w:r>
          </w:p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A87E07" w:rsidRPr="00190822" w:rsidRDefault="00F539BB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 Комиссии готовит повестку дня на заседание Комиссии, уведомляет членов Комиссии о дате, времени и повестке предстоящего заседания с использованием средств телефонной связи.</w:t>
            </w:r>
          </w:p>
        </w:tc>
        <w:tc>
          <w:tcPr>
            <w:tcW w:w="2890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2459" w:type="dxa"/>
          </w:tcPr>
          <w:p w:rsidR="00A87E07" w:rsidRPr="00190822" w:rsidRDefault="00A87E07" w:rsidP="001B6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265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доступа к Порталу государственных (муниципальных) услуг, наличие ПК,                принтера, сканера, ключа электронной подписи</w:t>
            </w:r>
          </w:p>
        </w:tc>
        <w:tc>
          <w:tcPr>
            <w:tcW w:w="2546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                   технологической схеме</w:t>
            </w:r>
          </w:p>
        </w:tc>
      </w:tr>
      <w:tr w:rsidR="00A87E07" w:rsidRPr="00190822" w:rsidTr="000B7D8C">
        <w:trPr>
          <w:trHeight w:val="629"/>
        </w:trPr>
        <w:tc>
          <w:tcPr>
            <w:tcW w:w="426" w:type="dxa"/>
          </w:tcPr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4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и подписание муниципального правового акта </w:t>
            </w:r>
          </w:p>
        </w:tc>
        <w:tc>
          <w:tcPr>
            <w:tcW w:w="2100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Копии</w:t>
            </w:r>
            <w:r w:rsidR="00F539BB"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постановления администрации и у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ведомления вместе с оригиналами документов, представленных заявителем, остается на хранении в</w:t>
            </w:r>
            <w:r w:rsidR="00F539BB"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2890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5-ти рабочих дней</w:t>
            </w:r>
          </w:p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265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доступа к Порталу государственных (муниципальных) услуг, наличие ПК,                принтера, сканера, ключа электронной подписи</w:t>
            </w:r>
          </w:p>
        </w:tc>
        <w:tc>
          <w:tcPr>
            <w:tcW w:w="2546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7E07" w:rsidRPr="00190822" w:rsidTr="000B7D8C">
        <w:trPr>
          <w:trHeight w:val="629"/>
        </w:trPr>
        <w:tc>
          <w:tcPr>
            <w:tcW w:w="426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64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Направление (вручение) заявителю муниципального правового акта о предоставлении муниципальной услуги и (или) уведомления</w:t>
            </w:r>
            <w:proofErr w:type="gramStart"/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Основанием для начала процедуры выдачи результата предоставления муниципальной услуги явл</w:t>
            </w:r>
            <w:r w:rsidR="00F539BB"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яется подписание постановления а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дминистрации </w:t>
            </w:r>
          </w:p>
        </w:tc>
        <w:tc>
          <w:tcPr>
            <w:tcW w:w="2890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3-х рабочих дней</w:t>
            </w:r>
          </w:p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265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доступа к Порталу государственных (муниципальных) услуг, наличие ПК,                принтера, сканера, ключа электронной подписи</w:t>
            </w:r>
          </w:p>
        </w:tc>
        <w:tc>
          <w:tcPr>
            <w:tcW w:w="2546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 к                    технологической схеме</w:t>
            </w:r>
          </w:p>
        </w:tc>
      </w:tr>
      <w:tr w:rsidR="00A87E07" w:rsidRPr="00190822" w:rsidTr="00723B02">
        <w:trPr>
          <w:trHeight w:val="195"/>
        </w:trPr>
        <w:tc>
          <w:tcPr>
            <w:tcW w:w="14850" w:type="dxa"/>
            <w:gridSpan w:val="7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Признание многоквартирного дома аварийным и подлежащим сносу</w:t>
            </w:r>
          </w:p>
        </w:tc>
      </w:tr>
      <w:tr w:rsidR="00A87E07" w:rsidRPr="00190822" w:rsidTr="000B7D8C">
        <w:trPr>
          <w:trHeight w:val="1200"/>
        </w:trPr>
        <w:tc>
          <w:tcPr>
            <w:tcW w:w="426" w:type="dxa"/>
          </w:tcPr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и регистрация заявления</w:t>
            </w:r>
          </w:p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заявления</w:t>
            </w:r>
          </w:p>
        </w:tc>
        <w:tc>
          <w:tcPr>
            <w:tcW w:w="2890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459" w:type="dxa"/>
          </w:tcPr>
          <w:p w:rsidR="00A87E07" w:rsidRPr="00190822" w:rsidRDefault="00A87E07" w:rsidP="001B6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265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Бланки заявлений, наличие доступа к Порталу государственных (муниципальных) услуг, наличие ПК, принтера,               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сканера, ключа электронной подписи</w:t>
            </w:r>
          </w:p>
        </w:tc>
        <w:tc>
          <w:tcPr>
            <w:tcW w:w="2546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 к                    технологической схеме</w:t>
            </w:r>
          </w:p>
        </w:tc>
      </w:tr>
      <w:tr w:rsidR="00A87E07" w:rsidRPr="00190822" w:rsidTr="000B7D8C">
        <w:trPr>
          <w:trHeight w:val="1562"/>
        </w:trPr>
        <w:tc>
          <w:tcPr>
            <w:tcW w:w="426" w:type="dxa"/>
          </w:tcPr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64" w:type="dxa"/>
          </w:tcPr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 заявлений и представленных к нему документов на заседании комиссии, принятие решений</w:t>
            </w:r>
          </w:p>
        </w:tc>
        <w:tc>
          <w:tcPr>
            <w:tcW w:w="2100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 Комиссии готовит повестку дня на заседание Комиссии, уведомляет членов Комиссии о дате, времени и повестке предстоящего заседания с использованием средств телефонной связи.</w:t>
            </w:r>
          </w:p>
        </w:tc>
        <w:tc>
          <w:tcPr>
            <w:tcW w:w="2890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2459" w:type="dxa"/>
          </w:tcPr>
          <w:p w:rsidR="00A87E07" w:rsidRPr="00190822" w:rsidRDefault="00A87E07" w:rsidP="001B6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265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доступа к Порталу государственных (муниципальных) услуг, наличие ПК,                принтера, сканера, ключа электронной подписи</w:t>
            </w:r>
          </w:p>
        </w:tc>
        <w:tc>
          <w:tcPr>
            <w:tcW w:w="2546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                   технологической схеме</w:t>
            </w:r>
          </w:p>
        </w:tc>
      </w:tr>
      <w:tr w:rsidR="00A87E07" w:rsidRPr="00190822" w:rsidTr="00F539BB">
        <w:trPr>
          <w:trHeight w:val="286"/>
        </w:trPr>
        <w:tc>
          <w:tcPr>
            <w:tcW w:w="426" w:type="dxa"/>
          </w:tcPr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4" w:type="dxa"/>
          </w:tcPr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и подписание муниципального правового акта </w:t>
            </w:r>
          </w:p>
        </w:tc>
        <w:tc>
          <w:tcPr>
            <w:tcW w:w="2100" w:type="dxa"/>
          </w:tcPr>
          <w:p w:rsidR="00A87E07" w:rsidRPr="00190822" w:rsidRDefault="00F539BB" w:rsidP="00F53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Копии постановления администрации и у</w:t>
            </w:r>
            <w:r w:rsidR="00A87E07"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ведомления вместе с оригиналами документов, представленных заявителем, остается на хранении в 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</w:p>
        </w:tc>
        <w:tc>
          <w:tcPr>
            <w:tcW w:w="2890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5-ти рабочих дней</w:t>
            </w:r>
          </w:p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A87E07" w:rsidRPr="00190822" w:rsidRDefault="00A87E07" w:rsidP="001B6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265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доступа к Порталу государственных (муниципальных) услуг, наличие ПК,                принтера, сканера, ключа электронной подписи</w:t>
            </w:r>
          </w:p>
        </w:tc>
        <w:tc>
          <w:tcPr>
            <w:tcW w:w="2546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7E07" w:rsidRPr="00190822" w:rsidTr="000B7D8C">
        <w:trPr>
          <w:trHeight w:val="629"/>
        </w:trPr>
        <w:tc>
          <w:tcPr>
            <w:tcW w:w="426" w:type="dxa"/>
          </w:tcPr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64" w:type="dxa"/>
          </w:tcPr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Направление (вручение) заявителю муниципального правового акта о предоставлении муниципальной услуги и (или) уведомления</w:t>
            </w:r>
            <w:proofErr w:type="gramStart"/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Основанием для начала процедуры выдачи результата предоставления муниципальной услуги является подписание постановления </w:t>
            </w:r>
            <w:r w:rsidR="00F539BB"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дминистрации </w:t>
            </w:r>
            <w:proofErr w:type="spellStart"/>
            <w:r w:rsidR="00F539BB"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Староведугского</w:t>
            </w:r>
            <w:proofErr w:type="spellEnd"/>
            <w:r w:rsidR="00F539BB"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90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3-х рабочих дней</w:t>
            </w:r>
          </w:p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265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доступа к Порталу государственных (муниципальных) услуг, наличие ПК,                принтера, сканера, ключа электронной подписи</w:t>
            </w:r>
          </w:p>
        </w:tc>
        <w:tc>
          <w:tcPr>
            <w:tcW w:w="2546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 к                    технологической схеме</w:t>
            </w:r>
          </w:p>
        </w:tc>
      </w:tr>
      <w:tr w:rsidR="00A87E07" w:rsidRPr="00190822" w:rsidTr="00723B02">
        <w:trPr>
          <w:trHeight w:val="147"/>
        </w:trPr>
        <w:tc>
          <w:tcPr>
            <w:tcW w:w="14850" w:type="dxa"/>
            <w:gridSpan w:val="7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Признание многоквартирного дома аварийным и подлежащим реконструкции</w:t>
            </w:r>
          </w:p>
        </w:tc>
      </w:tr>
      <w:tr w:rsidR="00A87E07" w:rsidRPr="00190822" w:rsidTr="000B7D8C">
        <w:trPr>
          <w:trHeight w:val="629"/>
        </w:trPr>
        <w:tc>
          <w:tcPr>
            <w:tcW w:w="426" w:type="dxa"/>
          </w:tcPr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и регистрация заявления</w:t>
            </w:r>
          </w:p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Регистрация заявления</w:t>
            </w:r>
          </w:p>
        </w:tc>
        <w:tc>
          <w:tcPr>
            <w:tcW w:w="2890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459" w:type="dxa"/>
          </w:tcPr>
          <w:p w:rsidR="00A87E07" w:rsidRPr="00190822" w:rsidRDefault="00A87E07" w:rsidP="001B6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сотрудник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Уполномоченного органа</w:t>
            </w:r>
          </w:p>
        </w:tc>
        <w:tc>
          <w:tcPr>
            <w:tcW w:w="2265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Бланки заявлений, наличие доступа к </w:t>
            </w: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Порталу государственных (муниципальных) услуг, наличие ПК, принтера,                сканера, ключа электронной подписи</w:t>
            </w:r>
          </w:p>
        </w:tc>
        <w:tc>
          <w:tcPr>
            <w:tcW w:w="2546" w:type="dxa"/>
          </w:tcPr>
          <w:p w:rsidR="00A87E07" w:rsidRPr="00190822" w:rsidRDefault="00A87E07" w:rsidP="009710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 к                    технологической схеме</w:t>
            </w:r>
          </w:p>
        </w:tc>
      </w:tr>
      <w:tr w:rsidR="00A87E07" w:rsidRPr="00190822" w:rsidTr="000B7D8C">
        <w:trPr>
          <w:trHeight w:val="629"/>
        </w:trPr>
        <w:tc>
          <w:tcPr>
            <w:tcW w:w="426" w:type="dxa"/>
          </w:tcPr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64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 заявлений и представленных к нему документов на заседании комиссии, принятие решений</w:t>
            </w:r>
          </w:p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 Комиссии готовит повестку дня на заседание Комиссии, уведомляет членов Комиссии о дате, времени и повестке предстоящего заседания с использованием средств телефонной связи.</w:t>
            </w:r>
          </w:p>
        </w:tc>
        <w:tc>
          <w:tcPr>
            <w:tcW w:w="2890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2459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265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доступа к Порталу государственных (муниципальных) услуг, наличие ПК,                принтера, сканера, ключа электронной подписи</w:t>
            </w:r>
          </w:p>
        </w:tc>
        <w:tc>
          <w:tcPr>
            <w:tcW w:w="2546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                   технологической схеме</w:t>
            </w:r>
          </w:p>
        </w:tc>
      </w:tr>
      <w:tr w:rsidR="00A87E07" w:rsidRPr="00190822" w:rsidTr="000B7D8C">
        <w:trPr>
          <w:trHeight w:val="629"/>
        </w:trPr>
        <w:tc>
          <w:tcPr>
            <w:tcW w:w="426" w:type="dxa"/>
          </w:tcPr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4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и подписание муниципального правового акта </w:t>
            </w:r>
          </w:p>
        </w:tc>
        <w:tc>
          <w:tcPr>
            <w:tcW w:w="2100" w:type="dxa"/>
          </w:tcPr>
          <w:p w:rsidR="00A87E07" w:rsidRPr="00190822" w:rsidRDefault="00F539BB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Копии постановления администрации и у</w:t>
            </w:r>
            <w:r w:rsidR="00A87E07"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ведомления вместе с оригиналами документов, представленных заявителем, остается на хранении в 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</w:p>
        </w:tc>
        <w:tc>
          <w:tcPr>
            <w:tcW w:w="2890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5-ти рабочих дней</w:t>
            </w:r>
          </w:p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265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доступа к Порталу государственных (муниципальных) услуг, наличие ПК,                принтера, сканера, ключа электронной подписи</w:t>
            </w:r>
          </w:p>
        </w:tc>
        <w:tc>
          <w:tcPr>
            <w:tcW w:w="2546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7E07" w:rsidRPr="00190822" w:rsidTr="000B7D8C">
        <w:trPr>
          <w:trHeight w:val="629"/>
        </w:trPr>
        <w:tc>
          <w:tcPr>
            <w:tcW w:w="426" w:type="dxa"/>
          </w:tcPr>
          <w:p w:rsidR="00A87E07" w:rsidRPr="00190822" w:rsidRDefault="00A87E07" w:rsidP="009710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64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Направление (вручение) заявителю муниципального правового акта о предоставлении муниципальной услуги и (или) уведомления</w:t>
            </w:r>
            <w:proofErr w:type="gramStart"/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Основанием для начала процедуры выдачи результата предоставления муниципальной услуги является подписание постановления </w:t>
            </w:r>
            <w:r w:rsidR="00F539BB"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дминистрации </w:t>
            </w:r>
            <w:r w:rsidR="00F539BB"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уведомления</w:t>
            </w:r>
          </w:p>
        </w:tc>
        <w:tc>
          <w:tcPr>
            <w:tcW w:w="2890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3-х рабочих дней</w:t>
            </w:r>
          </w:p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265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доступа к Порталу государственных (муниципальных) услуг, наличие ПК,                принтера, сканера, ключа электронной подписи</w:t>
            </w:r>
          </w:p>
        </w:tc>
        <w:tc>
          <w:tcPr>
            <w:tcW w:w="2546" w:type="dxa"/>
          </w:tcPr>
          <w:p w:rsidR="00A87E07" w:rsidRPr="00190822" w:rsidRDefault="00A87E07" w:rsidP="00F5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 к                    технологической схеме</w:t>
            </w:r>
          </w:p>
        </w:tc>
      </w:tr>
    </w:tbl>
    <w:p w:rsidR="00971059" w:rsidRPr="00190822" w:rsidRDefault="00971059" w:rsidP="00A87E0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0822">
        <w:rPr>
          <w:rFonts w:ascii="Times New Roman" w:eastAsia="Times New Roman" w:hAnsi="Times New Roman" w:cs="Times New Roman"/>
          <w:sz w:val="20"/>
          <w:szCs w:val="20"/>
        </w:rPr>
        <w:t>Раздел 8. «Особенности предоставления «</w:t>
      </w:r>
      <w:proofErr w:type="spellStart"/>
      <w:r w:rsidRPr="00190822">
        <w:rPr>
          <w:rFonts w:ascii="Times New Roman" w:eastAsia="Times New Roman" w:hAnsi="Times New Roman" w:cs="Times New Roman"/>
          <w:sz w:val="20"/>
          <w:szCs w:val="20"/>
        </w:rPr>
        <w:t>подуслуги</w:t>
      </w:r>
      <w:proofErr w:type="spellEnd"/>
      <w:r w:rsidRPr="00190822">
        <w:rPr>
          <w:rFonts w:ascii="Times New Roman" w:eastAsia="Times New Roman" w:hAnsi="Times New Roman" w:cs="Times New Roman"/>
          <w:sz w:val="20"/>
          <w:szCs w:val="20"/>
        </w:rPr>
        <w:t>» в электронной форме»</w:t>
      </w:r>
    </w:p>
    <w:tbl>
      <w:tblPr>
        <w:tblStyle w:val="190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1D5AF9" w:rsidRPr="00190822" w:rsidTr="00E610D1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9" w:rsidRPr="00190822" w:rsidRDefault="001D5AF9" w:rsidP="00E6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получения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9" w:rsidRPr="00190822" w:rsidRDefault="001D5AF9" w:rsidP="00E6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записи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на прием в орган,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9" w:rsidRPr="00190822" w:rsidRDefault="001D5AF9" w:rsidP="00E6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запроса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9" w:rsidRPr="00190822" w:rsidRDefault="001D5AF9" w:rsidP="00E6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приема и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 органом, предоставляющим услугу, запроса о предоставлении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9" w:rsidRPr="00190822" w:rsidRDefault="001D5AF9" w:rsidP="00E6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оплаты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государственной пошлины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взимаемыхв</w:t>
            </w:r>
            <w:proofErr w:type="spellEnd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9" w:rsidRPr="00190822" w:rsidRDefault="001D5AF9" w:rsidP="00E610D1">
            <w:pPr>
              <w:ind w:left="-108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получения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сведений о ходе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9" w:rsidRPr="00190822" w:rsidRDefault="001D5AF9" w:rsidP="00E6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подачи жалобы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нарушение порядка предоставления «</w:t>
            </w:r>
            <w:proofErr w:type="spellStart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br/>
              <w:t>и досудебного (внесудебного</w:t>
            </w:r>
            <w:proofErr w:type="gramStart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бжалования решений и действий (бездействия) органа в процессе получения «</w:t>
            </w:r>
            <w:proofErr w:type="spellStart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D5AF9" w:rsidRPr="00190822" w:rsidTr="00E610D1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9" w:rsidRPr="00190822" w:rsidRDefault="001D5AF9" w:rsidP="00E6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9" w:rsidRPr="00190822" w:rsidRDefault="001D5AF9" w:rsidP="00E6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9" w:rsidRPr="00190822" w:rsidRDefault="001D5AF9" w:rsidP="00E6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9" w:rsidRPr="00190822" w:rsidRDefault="001D5AF9" w:rsidP="00E6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9" w:rsidRPr="00190822" w:rsidRDefault="001D5AF9" w:rsidP="00E6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9" w:rsidRPr="00190822" w:rsidRDefault="001D5AF9" w:rsidP="00E6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9" w:rsidRPr="00190822" w:rsidRDefault="001D5AF9" w:rsidP="00E6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5AF9" w:rsidRPr="00190822" w:rsidTr="00E610D1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9" w:rsidRPr="00190822" w:rsidRDefault="001D5AF9" w:rsidP="00E6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9" w:rsidRPr="00190822" w:rsidRDefault="001D5AF9" w:rsidP="001D5AF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D5AF9" w:rsidRPr="00190822" w:rsidTr="00E610D1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9" w:rsidRPr="00190822" w:rsidRDefault="001D5AF9" w:rsidP="00E6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муниципальных услуг (функций); </w:t>
            </w:r>
          </w:p>
          <w:p w:rsidR="001D5AF9" w:rsidRPr="00190822" w:rsidRDefault="001D5AF9" w:rsidP="00E6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9" w:rsidRPr="00190822" w:rsidRDefault="001D5AF9" w:rsidP="00E6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9" w:rsidRPr="00190822" w:rsidRDefault="001D5AF9" w:rsidP="00E6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9" w:rsidRPr="00190822" w:rsidRDefault="001D5AF9" w:rsidP="00E6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9" w:rsidRPr="00190822" w:rsidRDefault="001D5AF9" w:rsidP="00E61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9" w:rsidRPr="00190822" w:rsidRDefault="001D5AF9" w:rsidP="00E610D1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- почта;</w:t>
            </w:r>
          </w:p>
          <w:p w:rsidR="001D5AF9" w:rsidRPr="00190822" w:rsidRDefault="001D5AF9" w:rsidP="00E610D1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- МФЦ;</w:t>
            </w:r>
          </w:p>
          <w:p w:rsidR="001D5AF9" w:rsidRPr="00190822" w:rsidRDefault="001D5AF9" w:rsidP="00E610D1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1D5AF9" w:rsidRPr="00190822" w:rsidRDefault="001D5AF9" w:rsidP="00E610D1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1D5AF9" w:rsidRPr="00190822" w:rsidRDefault="001D5AF9" w:rsidP="00E610D1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2">
              <w:rPr>
                <w:rFonts w:ascii="Times New Roman" w:hAnsi="Times New Roman" w:cs="Times New Roman"/>
                <w:sz w:val="20"/>
                <w:szCs w:val="20"/>
              </w:rPr>
              <w:t>-  личный прием заявителя.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9" w:rsidRPr="00190822" w:rsidRDefault="001D5AF9" w:rsidP="00E6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059" w:rsidRPr="00190822" w:rsidRDefault="00971059" w:rsidP="00971059">
      <w:pPr>
        <w:rPr>
          <w:rFonts w:ascii="Times New Roman" w:eastAsia="Times New Roman" w:hAnsi="Times New Roman" w:cs="Times New Roman"/>
          <w:sz w:val="20"/>
          <w:szCs w:val="20"/>
        </w:rPr>
        <w:sectPr w:rsidR="00971059" w:rsidRPr="00190822" w:rsidSect="00723B0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610D1" w:rsidRPr="00664100" w:rsidRDefault="00971059" w:rsidP="009710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4100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Приложение № 1 </w:t>
      </w:r>
    </w:p>
    <w:p w:rsidR="00971059" w:rsidRPr="00664100" w:rsidRDefault="00E610D1" w:rsidP="009710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410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r w:rsidR="001F4E47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71059" w:rsidRPr="006641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4E47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971059" w:rsidRPr="00664100">
        <w:rPr>
          <w:rFonts w:ascii="Times New Roman" w:eastAsia="Times New Roman" w:hAnsi="Times New Roman" w:cs="Times New Roman"/>
          <w:lang w:eastAsia="ru-RU"/>
        </w:rPr>
        <w:t>технологической схеме</w:t>
      </w:r>
    </w:p>
    <w:p w:rsidR="001F4E47" w:rsidRDefault="001F4E47" w:rsidP="00B15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решения о </w:t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 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«Признание садового дома жилым домом и жилого дома садовым домом»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данные заявителя)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садового дома жилым домом и жилого дома садовым домом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</w:t>
      </w:r>
      <w:proofErr w:type="gramStart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Ваше заявление от _______ №___________ и прилагаемые к нему документы о намерении признать _______________________ (жилой дом садовым домом/садовый дом жилым домом), расположенный по адресу: _______________________________________________________________________, кадастровый номер земельного участка, в пределах которого расположен дом:____________________________________________________________________, на основании (наименование и реквизиты правоустанавливающего документа) по результатам рассмотрения представленных документов принято решение: признать _______________________________________________________________________ (садовый дом жилым домом/жилой дом садовым домом).</w:t>
      </w:r>
      <w:proofErr w:type="gramEnd"/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и ФИО должностного лица,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 об электронной подписи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F4E47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1F4E47" w:rsidRPr="00664100" w:rsidRDefault="001F4E47" w:rsidP="001F4E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</w:t>
      </w:r>
      <w:r w:rsidRPr="00664100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66410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F4E47" w:rsidRPr="00664100" w:rsidRDefault="001F4E47" w:rsidP="001F4E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410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6410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664100">
        <w:rPr>
          <w:rFonts w:ascii="Times New Roman" w:eastAsia="Times New Roman" w:hAnsi="Times New Roman" w:cs="Times New Roman"/>
          <w:lang w:eastAsia="ru-RU"/>
        </w:rPr>
        <w:t>технологической схеме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решения об отказе в предоставлении Муниципальной услуги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данные заявителя)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предоставлении </w:t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«Признание садового дома жилым домом и жилого дома садовым домом»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</w:t>
      </w:r>
      <w:proofErr w:type="gramStart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Ваше заявление от _______ №___________ и прилагаемые к нему документы, сообщаем о принятии решения об отказе в предоставлении Муниципальной услуги по следующим основаниям: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одно или несколько оснований в соответствии с пунктом 12 Административного регламента)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 _________________________________________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с заявлением о предоставлении Муниципальной услуги после устранения нарушений.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административном и судебном порядке.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и ФИО должностного лица,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сведения об </w:t>
      </w:r>
      <w:proofErr w:type="gramStart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proofErr w:type="gramEnd"/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F4E47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1F4E47" w:rsidRPr="00365888" w:rsidRDefault="001F4E47" w:rsidP="001F4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</w:t>
      </w:r>
      <w:r w:rsidRPr="0036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1F4E47" w:rsidRPr="00365888" w:rsidRDefault="001F4E47" w:rsidP="001F4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к технологической схеме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</w:t>
      </w:r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</w:t>
      </w:r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(указываются ФИО (отчество при наличии), </w:t>
      </w:r>
      <w:proofErr w:type="gramEnd"/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заявителя,</w:t>
      </w:r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ИНН, ОГРН юридического лица, </w:t>
      </w:r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ИНН, ОГРНИП индивидуального предпринимателя</w:t>
      </w:r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</w:t>
      </w:r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F4E47" w:rsidRPr="001F4E47" w:rsidRDefault="001F4E47" w:rsidP="00365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(указывается по желанию)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предоставлении Муниципальной услуги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«Признание садового дома жилым домом и жилого дома садовым домом»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</w:t>
      </w:r>
      <w:proofErr w:type="gramStart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признать садовый дом жилым домом или жилой дом садовым домом (</w:t>
      </w:r>
      <w:proofErr w:type="gramStart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подчеркнуть), расположенный по адресу: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(месторасположение объекта - адрес)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дома_________________________________________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___________________________________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Принадлежащий</w:t>
      </w:r>
      <w:proofErr w:type="gramEnd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на праве: ________________________________________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основании:_______________________________________________________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к заявлению документов: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 Муниципальной услуги прошу (</w:t>
      </w:r>
      <w:proofErr w:type="gramStart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направить в личный кабинет на ЕПГУ, РПГУ, по электронной почте;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выдать на руки в Администрации;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выдать на руки в многофункциональном центре;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направить посредством почтового отправления с уведомлением о вручении. 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tabs>
          <w:tab w:val="left" w:pos="916"/>
          <w:tab w:val="left" w:pos="1832"/>
          <w:tab w:val="left" w:pos="4580"/>
          <w:tab w:val="left" w:pos="7431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</w:t>
      </w:r>
    </w:p>
    <w:p w:rsidR="001F4E47" w:rsidRPr="001F4E47" w:rsidRDefault="001F4E47" w:rsidP="0036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дата</w:t>
      </w: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888" w:rsidRPr="00365888" w:rsidRDefault="001F4E47" w:rsidP="00365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  <w:r w:rsidR="0036588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                                           </w:t>
      </w:r>
      <w:r w:rsidR="00365888" w:rsidRPr="0036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3658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5888" w:rsidRPr="0036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888" w:rsidRPr="00365888" w:rsidRDefault="00365888" w:rsidP="00365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к технологической схеме</w:t>
      </w:r>
    </w:p>
    <w:p w:rsidR="001F4E47" w:rsidRPr="001F4E47" w:rsidRDefault="00365888" w:rsidP="00365888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F4E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решения об отказе в приеме документов, необходимых для предоставления Муниципальной услуги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данные заявителя)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документов, необходимых для предоставления Муниципальной услуги «Признание садового дома жилым домом и жилого дома садовым домом»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</w:t>
      </w:r>
      <w:proofErr w:type="gramStart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Ваше заявление от _______ №___________ и прилагаемые к нему документы, сообщаем о принятии решения об отказе в приеме и регистрации документов по следующим основаниям: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одно или несколько оснований в соответствии с пунктом 11 Административного регламента)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 _________________________________________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с заявлением о предоставлении Муниципальной услуги после устранения нарушений.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административном и судебном порядке.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и ФИО должностного лица,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сведения об </w:t>
      </w:r>
      <w:proofErr w:type="gramStart"/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proofErr w:type="gramEnd"/>
    </w:p>
    <w:p w:rsidR="001F4E47" w:rsidRPr="001F4E47" w:rsidRDefault="001F4E47" w:rsidP="001F4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</w:t>
      </w:r>
    </w:p>
    <w:p w:rsidR="001F4E47" w:rsidRPr="001F4E47" w:rsidRDefault="001F4E47" w:rsidP="001F4E47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25400</wp:posOffset>
                </wp:positionV>
                <wp:extent cx="3007995" cy="523875"/>
                <wp:effectExtent l="0" t="0" r="254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99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822" w:rsidRDefault="00190822" w:rsidP="001F4E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2.45pt;margin-top:2pt;width:236.8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" stroked="f">
                <v:textbox>
                  <w:txbxContent>
                    <w:p w:rsidR="001F4E47" w:rsidRDefault="001F4E47" w:rsidP="001F4E47"/>
                  </w:txbxContent>
                </v:textbox>
              </v:rect>
            </w:pict>
          </mc:Fallback>
        </mc:AlternateContent>
      </w:r>
    </w:p>
    <w:p w:rsidR="00664100" w:rsidRPr="001F4E47" w:rsidRDefault="00664100" w:rsidP="001F4E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4100" w:rsidRPr="001F4E47" w:rsidSect="00664100">
          <w:pgSz w:w="11906" w:h="16838"/>
          <w:pgMar w:top="1134" w:right="851" w:bottom="1134" w:left="1134" w:header="709" w:footer="709" w:gutter="0"/>
          <w:cols w:space="720"/>
        </w:sectPr>
      </w:pPr>
    </w:p>
    <w:p w:rsidR="00B15E5C" w:rsidRPr="00B15E5C" w:rsidRDefault="00B15E5C" w:rsidP="00365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5E5C" w:rsidRPr="00B15E5C" w:rsidSect="005778BA">
      <w:pgSz w:w="16838" w:h="11906" w:orient="landscape"/>
      <w:pgMar w:top="113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A0" w:rsidRDefault="00C768A0">
      <w:pPr>
        <w:spacing w:after="0" w:line="240" w:lineRule="auto"/>
      </w:pPr>
      <w:r>
        <w:separator/>
      </w:r>
    </w:p>
  </w:endnote>
  <w:endnote w:type="continuationSeparator" w:id="0">
    <w:p w:rsidR="00C768A0" w:rsidRDefault="00C7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822" w:rsidRDefault="00190822">
    <w:pPr>
      <w:pStyle w:val="1a"/>
      <w:jc w:val="right"/>
    </w:pPr>
  </w:p>
  <w:p w:rsidR="00190822" w:rsidRDefault="00190822">
    <w:pPr>
      <w:pStyle w:val="1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A0" w:rsidRDefault="00C768A0">
      <w:pPr>
        <w:spacing w:after="0" w:line="240" w:lineRule="auto"/>
      </w:pPr>
      <w:r>
        <w:separator/>
      </w:r>
    </w:p>
  </w:footnote>
  <w:footnote w:type="continuationSeparator" w:id="0">
    <w:p w:rsidR="00C768A0" w:rsidRDefault="00C76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B6E"/>
    <w:multiLevelType w:val="hybridMultilevel"/>
    <w:tmpl w:val="01683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2029F"/>
    <w:multiLevelType w:val="hybridMultilevel"/>
    <w:tmpl w:val="C7C6A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FD"/>
    <w:rsid w:val="00093CA5"/>
    <w:rsid w:val="000B7D8C"/>
    <w:rsid w:val="000D6AF6"/>
    <w:rsid w:val="00156AF4"/>
    <w:rsid w:val="001673FD"/>
    <w:rsid w:val="00190822"/>
    <w:rsid w:val="00196D1D"/>
    <w:rsid w:val="001B691F"/>
    <w:rsid w:val="001D5AF9"/>
    <w:rsid w:val="001F4E47"/>
    <w:rsid w:val="00365888"/>
    <w:rsid w:val="004014A2"/>
    <w:rsid w:val="00410F80"/>
    <w:rsid w:val="00445D68"/>
    <w:rsid w:val="004A1677"/>
    <w:rsid w:val="004A7CF2"/>
    <w:rsid w:val="005778BA"/>
    <w:rsid w:val="005926A0"/>
    <w:rsid w:val="005C0546"/>
    <w:rsid w:val="005F123B"/>
    <w:rsid w:val="00664100"/>
    <w:rsid w:val="00685885"/>
    <w:rsid w:val="006D10B5"/>
    <w:rsid w:val="00723B02"/>
    <w:rsid w:val="007515A6"/>
    <w:rsid w:val="008C754B"/>
    <w:rsid w:val="00935E3E"/>
    <w:rsid w:val="00971059"/>
    <w:rsid w:val="009A09D6"/>
    <w:rsid w:val="009D4E88"/>
    <w:rsid w:val="00A51ABA"/>
    <w:rsid w:val="00A87E07"/>
    <w:rsid w:val="00AF19A7"/>
    <w:rsid w:val="00B00B11"/>
    <w:rsid w:val="00B142C5"/>
    <w:rsid w:val="00B15E5C"/>
    <w:rsid w:val="00B22C8A"/>
    <w:rsid w:val="00B95545"/>
    <w:rsid w:val="00BC6F2F"/>
    <w:rsid w:val="00C768A0"/>
    <w:rsid w:val="00C84EEA"/>
    <w:rsid w:val="00CA318D"/>
    <w:rsid w:val="00CE7A15"/>
    <w:rsid w:val="00E610D1"/>
    <w:rsid w:val="00EB5E18"/>
    <w:rsid w:val="00F5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9710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410F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96D1D"/>
  </w:style>
  <w:style w:type="table" w:customStyle="1" w:styleId="14">
    <w:name w:val="Сетка таблицы14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971059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971059"/>
  </w:style>
  <w:style w:type="table" w:customStyle="1" w:styleId="18">
    <w:name w:val="Сетка таблицы18"/>
    <w:basedOn w:val="a1"/>
    <w:next w:val="a3"/>
    <w:uiPriority w:val="59"/>
    <w:rsid w:val="0097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9710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Верхний колонтитул1"/>
    <w:basedOn w:val="a"/>
    <w:next w:val="ac"/>
    <w:link w:val="ad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9"/>
    <w:uiPriority w:val="99"/>
    <w:rsid w:val="00971059"/>
  </w:style>
  <w:style w:type="paragraph" w:customStyle="1" w:styleId="1a">
    <w:name w:val="Нижний колонтитул1"/>
    <w:basedOn w:val="a"/>
    <w:next w:val="ae"/>
    <w:link w:val="af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1a"/>
    <w:uiPriority w:val="99"/>
    <w:rsid w:val="00971059"/>
  </w:style>
  <w:style w:type="paragraph" w:styleId="25">
    <w:name w:val="Body Text Indent 2"/>
    <w:basedOn w:val="a"/>
    <w:link w:val="26"/>
    <w:rsid w:val="0097105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71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71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710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9710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1b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c"/>
    <w:uiPriority w:val="99"/>
    <w:rsid w:val="00971059"/>
  </w:style>
  <w:style w:type="paragraph" w:styleId="ae">
    <w:name w:val="footer"/>
    <w:basedOn w:val="a"/>
    <w:link w:val="1c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e"/>
    <w:uiPriority w:val="99"/>
    <w:rsid w:val="00971059"/>
  </w:style>
  <w:style w:type="table" w:customStyle="1" w:styleId="190">
    <w:name w:val="Сетка таблицы19"/>
    <w:basedOn w:val="a1"/>
    <w:next w:val="a3"/>
    <w:uiPriority w:val="59"/>
    <w:rsid w:val="001D5A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9710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410F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96D1D"/>
  </w:style>
  <w:style w:type="table" w:customStyle="1" w:styleId="14">
    <w:name w:val="Сетка таблицы14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971059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971059"/>
  </w:style>
  <w:style w:type="table" w:customStyle="1" w:styleId="18">
    <w:name w:val="Сетка таблицы18"/>
    <w:basedOn w:val="a1"/>
    <w:next w:val="a3"/>
    <w:uiPriority w:val="59"/>
    <w:rsid w:val="0097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9710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Верхний колонтитул1"/>
    <w:basedOn w:val="a"/>
    <w:next w:val="ac"/>
    <w:link w:val="ad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9"/>
    <w:uiPriority w:val="99"/>
    <w:rsid w:val="00971059"/>
  </w:style>
  <w:style w:type="paragraph" w:customStyle="1" w:styleId="1a">
    <w:name w:val="Нижний колонтитул1"/>
    <w:basedOn w:val="a"/>
    <w:next w:val="ae"/>
    <w:link w:val="af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1a"/>
    <w:uiPriority w:val="99"/>
    <w:rsid w:val="00971059"/>
  </w:style>
  <w:style w:type="paragraph" w:styleId="25">
    <w:name w:val="Body Text Indent 2"/>
    <w:basedOn w:val="a"/>
    <w:link w:val="26"/>
    <w:rsid w:val="0097105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71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71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710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9710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1b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c"/>
    <w:uiPriority w:val="99"/>
    <w:rsid w:val="00971059"/>
  </w:style>
  <w:style w:type="paragraph" w:styleId="ae">
    <w:name w:val="footer"/>
    <w:basedOn w:val="a"/>
    <w:link w:val="1c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e"/>
    <w:uiPriority w:val="99"/>
    <w:rsid w:val="00971059"/>
  </w:style>
  <w:style w:type="table" w:customStyle="1" w:styleId="190">
    <w:name w:val="Сетка таблицы19"/>
    <w:basedOn w:val="a1"/>
    <w:next w:val="a3"/>
    <w:uiPriority w:val="59"/>
    <w:rsid w:val="001D5A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6881</Words>
  <Characters>39222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2016-10-24T07:30:00Z</cp:lastPrinted>
  <dcterms:created xsi:type="dcterms:W3CDTF">2016-10-23T08:14:00Z</dcterms:created>
  <dcterms:modified xsi:type="dcterms:W3CDTF">2024-06-27T10:30:00Z</dcterms:modified>
</cp:coreProperties>
</file>